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65" w:rsidRDefault="009D2CEB" w:rsidP="00780979">
      <w:r>
        <w:rPr>
          <w:noProof/>
          <w:lang w:eastAsia="ru-RU"/>
        </w:rPr>
        <w:drawing>
          <wp:inline distT="0" distB="0" distL="0" distR="0" wp14:anchorId="051BFAB5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F65" w:rsidRPr="009D2CEB" w:rsidRDefault="009D2CEB" w:rsidP="009D2CEB">
      <w:pPr>
        <w:jc w:val="right"/>
        <w:rPr>
          <w:b/>
          <w:sz w:val="32"/>
          <w:szCs w:val="32"/>
        </w:rPr>
      </w:pPr>
      <w:r w:rsidRPr="009D2CEB">
        <w:rPr>
          <w:b/>
          <w:sz w:val="32"/>
          <w:szCs w:val="32"/>
        </w:rPr>
        <w:t>ПРЕСС-РЕЛИЗ</w:t>
      </w:r>
    </w:p>
    <w:p w:rsidR="00780979" w:rsidRPr="00C71094" w:rsidRDefault="00780979" w:rsidP="00C71094">
      <w:pPr>
        <w:jc w:val="center"/>
        <w:rPr>
          <w:rFonts w:ascii="Segoe UI" w:hAnsi="Segoe UI" w:cs="Segoe UI"/>
          <w:sz w:val="32"/>
          <w:szCs w:val="32"/>
        </w:rPr>
      </w:pPr>
      <w:r w:rsidRPr="00C71094">
        <w:rPr>
          <w:rFonts w:ascii="Segoe UI" w:hAnsi="Segoe UI" w:cs="Segoe UI"/>
          <w:sz w:val="32"/>
          <w:szCs w:val="32"/>
        </w:rPr>
        <w:t>Уведомил – строй объект ИЖС или садовый дом</w:t>
      </w:r>
      <w:r w:rsidR="00C71094" w:rsidRPr="00C71094">
        <w:rPr>
          <w:rFonts w:ascii="Segoe UI" w:hAnsi="Segoe UI" w:cs="Segoe UI"/>
          <w:sz w:val="32"/>
          <w:szCs w:val="32"/>
        </w:rPr>
        <w:t>. Для строительства частного дома больше не требуется разрешение</w:t>
      </w:r>
    </w:p>
    <w:p w:rsidR="00780979" w:rsidRPr="00AA4F65" w:rsidRDefault="00BE5D4D" w:rsidP="00AA4F65">
      <w:pPr>
        <w:jc w:val="both"/>
        <w:rPr>
          <w:rFonts w:ascii="Segoe UI" w:hAnsi="Segoe UI" w:cs="Segoe UI"/>
          <w:sz w:val="24"/>
          <w:szCs w:val="24"/>
        </w:rPr>
      </w:pPr>
      <w:r w:rsidRPr="00AA4F65">
        <w:rPr>
          <w:rFonts w:ascii="Segoe UI" w:hAnsi="Segoe UI" w:cs="Segoe UI"/>
          <w:sz w:val="24"/>
          <w:szCs w:val="24"/>
        </w:rPr>
        <w:t>Управление Росреестра по Калужской области информирует: с</w:t>
      </w:r>
      <w:r w:rsidR="00780979" w:rsidRPr="00AA4F65">
        <w:rPr>
          <w:rFonts w:ascii="Segoe UI" w:hAnsi="Segoe UI" w:cs="Segoe UI"/>
          <w:sz w:val="24"/>
          <w:szCs w:val="24"/>
        </w:rPr>
        <w:t xml:space="preserve"> </w:t>
      </w:r>
      <w:r w:rsidRPr="00AA4F65">
        <w:rPr>
          <w:rFonts w:ascii="Segoe UI" w:hAnsi="Segoe UI" w:cs="Segoe UI"/>
          <w:sz w:val="24"/>
          <w:szCs w:val="24"/>
        </w:rPr>
        <w:t xml:space="preserve"> </w:t>
      </w:r>
      <w:r w:rsidR="00780979" w:rsidRPr="00AA4F65">
        <w:rPr>
          <w:rFonts w:ascii="Segoe UI" w:hAnsi="Segoe UI" w:cs="Segoe UI"/>
          <w:sz w:val="24"/>
          <w:szCs w:val="24"/>
        </w:rPr>
        <w:t xml:space="preserve">августа текущего года из перечня обязательных документов для регистрации в </w:t>
      </w:r>
      <w:proofErr w:type="spellStart"/>
      <w:r w:rsidR="00780979" w:rsidRPr="00AA4F65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780979" w:rsidRPr="00AA4F65">
        <w:rPr>
          <w:rFonts w:ascii="Segoe UI" w:hAnsi="Segoe UI" w:cs="Segoe UI"/>
          <w:sz w:val="24"/>
          <w:szCs w:val="24"/>
        </w:rPr>
        <w:t xml:space="preserve"> </w:t>
      </w:r>
      <w:r w:rsidR="00F75DDC" w:rsidRPr="00F75DDC">
        <w:rPr>
          <w:rFonts w:ascii="Segoe UI" w:hAnsi="Segoe UI" w:cs="Segoe UI"/>
          <w:sz w:val="24"/>
          <w:szCs w:val="24"/>
        </w:rPr>
        <w:t xml:space="preserve">индивидуальных жилых домов и садовых домов </w:t>
      </w:r>
      <w:r w:rsidR="00780979" w:rsidRPr="00AA4F65">
        <w:rPr>
          <w:rFonts w:ascii="Segoe UI" w:hAnsi="Segoe UI" w:cs="Segoe UI"/>
          <w:sz w:val="24"/>
          <w:szCs w:val="24"/>
        </w:rPr>
        <w:t>исключено разрешение на строительство.</w:t>
      </w:r>
    </w:p>
    <w:p w:rsidR="00C71094" w:rsidRDefault="00780979" w:rsidP="00C71094">
      <w:pPr>
        <w:spacing w:after="0"/>
        <w:jc w:val="both"/>
      </w:pPr>
      <w:r w:rsidRPr="00AA4F65">
        <w:rPr>
          <w:rFonts w:ascii="Segoe UI" w:hAnsi="Segoe UI" w:cs="Segoe UI"/>
          <w:sz w:val="24"/>
          <w:szCs w:val="24"/>
        </w:rPr>
        <w:t>Федеральны</w:t>
      </w:r>
      <w:r w:rsidR="00AA4F65" w:rsidRPr="00AA4F65">
        <w:rPr>
          <w:rFonts w:ascii="Segoe UI" w:hAnsi="Segoe UI" w:cs="Segoe UI"/>
          <w:sz w:val="24"/>
          <w:szCs w:val="24"/>
        </w:rPr>
        <w:t>м</w:t>
      </w:r>
      <w:r w:rsidRPr="00AA4F65">
        <w:rPr>
          <w:rFonts w:ascii="Segoe UI" w:hAnsi="Segoe UI" w:cs="Segoe UI"/>
          <w:sz w:val="24"/>
          <w:szCs w:val="24"/>
        </w:rPr>
        <w:t xml:space="preserve"> закон</w:t>
      </w:r>
      <w:r w:rsidR="00AA4F65" w:rsidRPr="00AA4F65">
        <w:rPr>
          <w:rFonts w:ascii="Segoe UI" w:hAnsi="Segoe UI" w:cs="Segoe UI"/>
          <w:sz w:val="24"/>
          <w:szCs w:val="24"/>
        </w:rPr>
        <w:t xml:space="preserve">ом </w:t>
      </w:r>
      <w:r w:rsidRPr="00AA4F65">
        <w:rPr>
          <w:rFonts w:ascii="Segoe UI" w:hAnsi="Segoe UI" w:cs="Segoe UI"/>
          <w:sz w:val="24"/>
          <w:szCs w:val="24"/>
        </w:rPr>
        <w:t xml:space="preserve"> №</w:t>
      </w:r>
      <w:r w:rsidR="00BE5D4D" w:rsidRPr="00AA4F65">
        <w:rPr>
          <w:rFonts w:ascii="Segoe UI" w:hAnsi="Segoe UI" w:cs="Segoe UI"/>
          <w:sz w:val="24"/>
          <w:szCs w:val="24"/>
        </w:rPr>
        <w:t xml:space="preserve"> 340-ФЗ от 3 августа 2018 года «</w:t>
      </w:r>
      <w:r w:rsidRPr="00AA4F65">
        <w:rPr>
          <w:rFonts w:ascii="Segoe UI" w:hAnsi="Segoe UI" w:cs="Segoe UI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BE5D4D" w:rsidRPr="00AA4F65">
        <w:rPr>
          <w:rFonts w:ascii="Segoe UI" w:hAnsi="Segoe UI" w:cs="Segoe UI"/>
          <w:sz w:val="24"/>
          <w:szCs w:val="24"/>
        </w:rPr>
        <w:t xml:space="preserve">» </w:t>
      </w:r>
      <w:r w:rsidRPr="00AA4F65">
        <w:rPr>
          <w:rFonts w:ascii="Segoe UI" w:hAnsi="Segoe UI" w:cs="Segoe UI"/>
          <w:sz w:val="24"/>
          <w:szCs w:val="24"/>
        </w:rPr>
        <w:t xml:space="preserve"> установ</w:t>
      </w:r>
      <w:r w:rsidR="00AA4F65" w:rsidRPr="00AA4F65">
        <w:rPr>
          <w:rFonts w:ascii="Segoe UI" w:hAnsi="Segoe UI" w:cs="Segoe UI"/>
          <w:sz w:val="24"/>
          <w:szCs w:val="24"/>
        </w:rPr>
        <w:t>лено</w:t>
      </w:r>
      <w:r w:rsidRPr="00AA4F65">
        <w:rPr>
          <w:rFonts w:ascii="Segoe UI" w:hAnsi="Segoe UI" w:cs="Segoe UI"/>
          <w:sz w:val="24"/>
          <w:szCs w:val="24"/>
        </w:rPr>
        <w:t xml:space="preserve">, что </w:t>
      </w:r>
      <w:r w:rsidR="00F75DDC" w:rsidRPr="00F75DDC">
        <w:rPr>
          <w:rFonts w:ascii="Segoe UI" w:hAnsi="Segoe UI" w:cs="Segoe UI"/>
          <w:sz w:val="24"/>
          <w:szCs w:val="24"/>
        </w:rPr>
        <w:t>получать разрешение на строительство индивидуа</w:t>
      </w:r>
      <w:r w:rsidR="00B24228">
        <w:rPr>
          <w:rFonts w:ascii="Segoe UI" w:hAnsi="Segoe UI" w:cs="Segoe UI"/>
          <w:sz w:val="24"/>
          <w:szCs w:val="24"/>
        </w:rPr>
        <w:t xml:space="preserve">льного дома площадью до 500 </w:t>
      </w:r>
      <w:proofErr w:type="spellStart"/>
      <w:r w:rsidR="00B24228">
        <w:rPr>
          <w:rFonts w:ascii="Segoe UI" w:hAnsi="Segoe UI" w:cs="Segoe UI"/>
          <w:sz w:val="24"/>
          <w:szCs w:val="24"/>
        </w:rPr>
        <w:t>кв</w:t>
      </w:r>
      <w:proofErr w:type="gramStart"/>
      <w:r w:rsidR="00B24228">
        <w:rPr>
          <w:rFonts w:ascii="Segoe UI" w:hAnsi="Segoe UI" w:cs="Segoe UI"/>
          <w:sz w:val="24"/>
          <w:szCs w:val="24"/>
        </w:rPr>
        <w:t>.</w:t>
      </w:r>
      <w:r w:rsidR="00F75DDC" w:rsidRPr="00F75DDC">
        <w:rPr>
          <w:rFonts w:ascii="Segoe UI" w:hAnsi="Segoe UI" w:cs="Segoe UI"/>
          <w:sz w:val="24"/>
          <w:szCs w:val="24"/>
        </w:rPr>
        <w:t>м</w:t>
      </w:r>
      <w:proofErr w:type="spellEnd"/>
      <w:proofErr w:type="gramEnd"/>
      <w:r w:rsidR="00F75DDC" w:rsidRPr="00F75DDC">
        <w:rPr>
          <w:rFonts w:ascii="Segoe UI" w:hAnsi="Segoe UI" w:cs="Segoe UI"/>
          <w:sz w:val="24"/>
          <w:szCs w:val="24"/>
        </w:rPr>
        <w:t xml:space="preserve"> больше не нужно, для начала строительства установлен уведомительный порядок. О том, что вы собираетесь приступить к строительству дома, нужно известить </w:t>
      </w:r>
      <w:r w:rsidR="00F75DDC" w:rsidRPr="00AA4F65">
        <w:rPr>
          <w:rFonts w:ascii="Segoe UI" w:hAnsi="Segoe UI" w:cs="Segoe UI"/>
          <w:sz w:val="24"/>
          <w:szCs w:val="24"/>
        </w:rPr>
        <w:t>уполномоченные на выдачу разрешений на строительство органы (федеральные, субъекта Федерации, местного самоуправления</w:t>
      </w:r>
      <w:r w:rsidR="00C71094">
        <w:rPr>
          <w:rFonts w:ascii="Segoe UI" w:hAnsi="Segoe UI" w:cs="Segoe UI"/>
          <w:sz w:val="24"/>
          <w:szCs w:val="24"/>
        </w:rPr>
        <w:t>)</w:t>
      </w:r>
      <w:r w:rsidR="00F75DDC" w:rsidRPr="00F75DDC">
        <w:rPr>
          <w:rFonts w:ascii="Segoe UI" w:hAnsi="Segoe UI" w:cs="Segoe UI"/>
          <w:sz w:val="24"/>
          <w:szCs w:val="24"/>
        </w:rPr>
        <w:t xml:space="preserve">, отправив уведомление через портал </w:t>
      </w:r>
      <w:proofErr w:type="spellStart"/>
      <w:r w:rsidR="00F75DDC" w:rsidRPr="00F75DDC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F75DDC" w:rsidRPr="00F75DDC">
        <w:rPr>
          <w:rFonts w:ascii="Segoe UI" w:hAnsi="Segoe UI" w:cs="Segoe UI"/>
          <w:sz w:val="24"/>
          <w:szCs w:val="24"/>
        </w:rPr>
        <w:t>, МФЦ или по почте.</w:t>
      </w:r>
      <w:r w:rsidR="00F75DDC" w:rsidRPr="00F75DDC">
        <w:t xml:space="preserve"> </w:t>
      </w:r>
    </w:p>
    <w:p w:rsidR="00F75DDC" w:rsidRDefault="00F75DDC" w:rsidP="00AA4F65">
      <w:pPr>
        <w:jc w:val="both"/>
        <w:rPr>
          <w:rFonts w:ascii="Segoe UI" w:hAnsi="Segoe UI" w:cs="Segoe UI"/>
          <w:sz w:val="24"/>
          <w:szCs w:val="24"/>
        </w:rPr>
      </w:pPr>
      <w:r w:rsidRPr="00F75DDC">
        <w:rPr>
          <w:rFonts w:ascii="Segoe UI" w:hAnsi="Segoe UI" w:cs="Segoe UI"/>
          <w:sz w:val="24"/>
          <w:szCs w:val="24"/>
        </w:rPr>
        <w:t>Сама форма уведомления на данный момент не утверждена, но известно, что в нем нужно будет указать паспортные данные владельца, кадастровый номер участка, адрес, указать разрешенное использование этой земли, сведения о том, на каком праве участок принадлежит его нынешнему владельцу, и информацию о параметрах запланированного дома.</w:t>
      </w:r>
      <w:r w:rsidRPr="00F75DDC">
        <w:t xml:space="preserve"> </w:t>
      </w:r>
      <w:r w:rsidRPr="00F75DDC">
        <w:rPr>
          <w:rFonts w:ascii="Segoe UI" w:hAnsi="Segoe UI" w:cs="Segoe UI"/>
          <w:sz w:val="24"/>
          <w:szCs w:val="24"/>
        </w:rPr>
        <w:t>Ответ должны предоставить в течение 7 рабочих дней. Если запланированный дом соответствует установленным требованиям, начало строительства согласуют. Затем после окончания строительства нужно будет также поставить в известность администрацию о том, что строительство дома завершено.</w:t>
      </w:r>
    </w:p>
    <w:p w:rsidR="00F75DDC" w:rsidRPr="009D2CEB" w:rsidRDefault="00C71094" w:rsidP="009D2CEB">
      <w:pPr>
        <w:jc w:val="both"/>
        <w:rPr>
          <w:rFonts w:ascii="Segoe UI" w:hAnsi="Segoe UI" w:cs="Segoe UI"/>
          <w:sz w:val="24"/>
          <w:szCs w:val="24"/>
        </w:rPr>
      </w:pPr>
      <w:r w:rsidRPr="009D2CEB">
        <w:rPr>
          <w:rFonts w:ascii="Segoe UI" w:hAnsi="Segoe UI" w:cs="Segoe UI"/>
          <w:sz w:val="24"/>
          <w:szCs w:val="24"/>
        </w:rPr>
        <w:t xml:space="preserve">Законом вводится обязанность органов, уполномоченных на выдачу разрешений на строительство, направить по окончании строительства объекта ИЖС или садового дома в </w:t>
      </w:r>
      <w:proofErr w:type="spellStart"/>
      <w:r w:rsidRPr="009D2CE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D2CEB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9D2CEB">
        <w:rPr>
          <w:rFonts w:ascii="Segoe UI" w:hAnsi="Segoe UI" w:cs="Segoe UI"/>
          <w:sz w:val="24"/>
          <w:szCs w:val="24"/>
        </w:rPr>
        <w:t>заявление о государственном кадастровом учете и государственной регистрации прав на возведенный объект</w:t>
      </w:r>
      <w:r w:rsidR="009D2CEB">
        <w:rPr>
          <w:rFonts w:ascii="Segoe UI" w:hAnsi="Segoe UI" w:cs="Segoe UI"/>
          <w:sz w:val="24"/>
          <w:szCs w:val="24"/>
        </w:rPr>
        <w:t>.</w:t>
      </w:r>
    </w:p>
    <w:p w:rsidR="00680225" w:rsidRPr="009D2CEB" w:rsidRDefault="00C71094" w:rsidP="009D2CEB">
      <w:pPr>
        <w:spacing w:after="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D2CEB">
        <w:rPr>
          <w:rFonts w:ascii="Segoe UI" w:hAnsi="Segoe UI" w:cs="Segoe UI"/>
          <w:sz w:val="24"/>
          <w:szCs w:val="24"/>
        </w:rPr>
        <w:lastRenderedPageBreak/>
        <w:t xml:space="preserve">Кстати, объект ИЖС  в соответствии с </w:t>
      </w:r>
      <w:r w:rsidR="00780979" w:rsidRPr="009D2CEB">
        <w:rPr>
          <w:rFonts w:ascii="Segoe UI" w:hAnsi="Segoe UI" w:cs="Segoe UI"/>
          <w:sz w:val="24"/>
          <w:szCs w:val="24"/>
        </w:rPr>
        <w:t xml:space="preserve">новым законом </w:t>
      </w:r>
      <w:r w:rsidRPr="009D2CEB">
        <w:rPr>
          <w:rFonts w:ascii="Segoe UI" w:hAnsi="Segoe UI" w:cs="Segoe UI"/>
          <w:sz w:val="24"/>
          <w:szCs w:val="24"/>
        </w:rPr>
        <w:t xml:space="preserve"> теперь </w:t>
      </w:r>
      <w:r w:rsidR="00780979" w:rsidRPr="009D2CEB">
        <w:rPr>
          <w:rFonts w:ascii="Segoe UI" w:hAnsi="Segoe UI" w:cs="Segoe UI"/>
          <w:sz w:val="24"/>
          <w:szCs w:val="24"/>
        </w:rPr>
        <w:t>определен</w:t>
      </w:r>
      <w:r w:rsidRPr="009D2CEB">
        <w:rPr>
          <w:rFonts w:ascii="Segoe UI" w:hAnsi="Segoe UI" w:cs="Segoe UI"/>
          <w:sz w:val="24"/>
          <w:szCs w:val="24"/>
        </w:rPr>
        <w:t xml:space="preserve"> как </w:t>
      </w:r>
      <w:r w:rsidR="00780979" w:rsidRPr="009D2CEB">
        <w:rPr>
          <w:rFonts w:ascii="Segoe UI" w:hAnsi="Segoe UI" w:cs="Segoe UI"/>
          <w:sz w:val="24"/>
          <w:szCs w:val="24"/>
        </w:rPr>
        <w:t>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653B10" w:rsidRDefault="00653B10" w:rsidP="00780979"/>
    <w:p w:rsidR="00653B10" w:rsidRDefault="00653B10" w:rsidP="00653B10"/>
    <w:p w:rsidR="00653B10" w:rsidRDefault="00C71094" w:rsidP="00653B10">
      <w:r>
        <w:t xml:space="preserve"> </w:t>
      </w:r>
    </w:p>
    <w:p w:rsidR="00C71094" w:rsidRDefault="00C71094"/>
    <w:sectPr w:rsidR="00C7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C"/>
    <w:rsid w:val="00434A6F"/>
    <w:rsid w:val="00653B10"/>
    <w:rsid w:val="00662796"/>
    <w:rsid w:val="00680225"/>
    <w:rsid w:val="00780979"/>
    <w:rsid w:val="009D2CEB"/>
    <w:rsid w:val="00A0105A"/>
    <w:rsid w:val="00AA4F65"/>
    <w:rsid w:val="00B24228"/>
    <w:rsid w:val="00B573BC"/>
    <w:rsid w:val="00BE5D4D"/>
    <w:rsid w:val="00C71094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8</cp:revision>
  <dcterms:created xsi:type="dcterms:W3CDTF">2018-08-20T09:40:00Z</dcterms:created>
  <dcterms:modified xsi:type="dcterms:W3CDTF">2018-09-18T13:10:00Z</dcterms:modified>
</cp:coreProperties>
</file>