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6C" w:rsidRPr="00171890" w:rsidRDefault="00010A6C" w:rsidP="00010A6C">
      <w:pPr>
        <w:rPr>
          <w:sz w:val="36"/>
          <w:szCs w:val="36"/>
        </w:rPr>
      </w:pPr>
      <w:r>
        <w:rPr>
          <w:sz w:val="72"/>
          <w:szCs w:val="72"/>
        </w:rPr>
        <w:t xml:space="preserve">                  </w:t>
      </w:r>
      <w:r w:rsidRPr="00A61FFF">
        <w:rPr>
          <w:sz w:val="72"/>
          <w:szCs w:val="72"/>
        </w:rPr>
        <w:t xml:space="preserve">     </w:t>
      </w:r>
      <w:r w:rsidRPr="00171890">
        <w:rPr>
          <w:sz w:val="36"/>
          <w:szCs w:val="36"/>
        </w:rPr>
        <w:t xml:space="preserve">отчет                                                                                                                                         </w:t>
      </w:r>
    </w:p>
    <w:p w:rsidR="00E00504" w:rsidRDefault="00010A6C" w:rsidP="00010A6C">
      <w:pPr>
        <w:rPr>
          <w:sz w:val="28"/>
        </w:rPr>
      </w:pPr>
      <w:r>
        <w:rPr>
          <w:sz w:val="28"/>
        </w:rPr>
        <w:t xml:space="preserve">           </w:t>
      </w:r>
      <w:r w:rsidR="00E00504">
        <w:rPr>
          <w:sz w:val="28"/>
        </w:rPr>
        <w:t xml:space="preserve">        Главы  администрации  МО сельского поселения</w:t>
      </w:r>
    </w:p>
    <w:p w:rsidR="00010A6C" w:rsidRDefault="00E00504" w:rsidP="00010A6C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010A6C">
        <w:rPr>
          <w:sz w:val="28"/>
        </w:rPr>
        <w:t xml:space="preserve">  «Село Совхоз им</w:t>
      </w:r>
      <w:proofErr w:type="gramStart"/>
      <w:r w:rsidR="00010A6C">
        <w:rPr>
          <w:sz w:val="28"/>
        </w:rPr>
        <w:t>.Л</w:t>
      </w:r>
      <w:proofErr w:type="gramEnd"/>
      <w:r w:rsidR="00010A6C">
        <w:rPr>
          <w:sz w:val="28"/>
        </w:rPr>
        <w:t>енина»</w:t>
      </w:r>
    </w:p>
    <w:p w:rsidR="00E00504" w:rsidRDefault="00E00504" w:rsidP="00010A6C">
      <w:pPr>
        <w:rPr>
          <w:sz w:val="28"/>
        </w:rPr>
      </w:pPr>
    </w:p>
    <w:p w:rsidR="00E00504" w:rsidRPr="001B6572" w:rsidRDefault="00E00504" w:rsidP="001B6572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Pr="001B6572">
        <w:rPr>
          <w:sz w:val="28"/>
          <w:szCs w:val="28"/>
        </w:rPr>
        <w:t xml:space="preserve">«Итоги  социально-экономического развития сельского поселения </w:t>
      </w:r>
    </w:p>
    <w:p w:rsidR="00E00504" w:rsidRPr="001B6572" w:rsidRDefault="00E00504" w:rsidP="001B6572">
      <w:pPr>
        <w:jc w:val="both"/>
        <w:rPr>
          <w:sz w:val="28"/>
          <w:szCs w:val="28"/>
        </w:rPr>
      </w:pPr>
      <w:r w:rsidRPr="001B6572">
        <w:rPr>
          <w:sz w:val="28"/>
          <w:szCs w:val="28"/>
        </w:rPr>
        <w:t xml:space="preserve">            «Село Совхоз им</w:t>
      </w:r>
      <w:proofErr w:type="gramStart"/>
      <w:r w:rsidRPr="001B6572">
        <w:rPr>
          <w:sz w:val="28"/>
          <w:szCs w:val="28"/>
        </w:rPr>
        <w:t>.Л</w:t>
      </w:r>
      <w:proofErr w:type="gramEnd"/>
      <w:r w:rsidRPr="001B6572">
        <w:rPr>
          <w:sz w:val="28"/>
          <w:szCs w:val="28"/>
        </w:rPr>
        <w:t>енина» в 2020 году  и задачи  на 2021 год»</w:t>
      </w:r>
    </w:p>
    <w:p w:rsidR="00E00504" w:rsidRPr="001B6572" w:rsidRDefault="00E00504" w:rsidP="001B6572">
      <w:pPr>
        <w:jc w:val="both"/>
        <w:rPr>
          <w:sz w:val="28"/>
          <w:szCs w:val="28"/>
        </w:rPr>
      </w:pPr>
    </w:p>
    <w:p w:rsidR="00E00504" w:rsidRPr="001B6572" w:rsidRDefault="00E00504" w:rsidP="001B6572">
      <w:pPr>
        <w:jc w:val="both"/>
        <w:rPr>
          <w:sz w:val="28"/>
          <w:szCs w:val="28"/>
        </w:rPr>
      </w:pPr>
      <w:r w:rsidRPr="001B6572">
        <w:rPr>
          <w:sz w:val="28"/>
          <w:szCs w:val="28"/>
        </w:rPr>
        <w:t xml:space="preserve">               Уважаемые  депутаты,  жители</w:t>
      </w:r>
      <w:r w:rsidR="00010A6C" w:rsidRPr="001B6572">
        <w:rPr>
          <w:sz w:val="28"/>
          <w:szCs w:val="28"/>
        </w:rPr>
        <w:t xml:space="preserve">  сельского  поселения</w:t>
      </w:r>
      <w:r w:rsidRPr="001B6572">
        <w:rPr>
          <w:sz w:val="28"/>
          <w:szCs w:val="28"/>
        </w:rPr>
        <w:t xml:space="preserve"> </w:t>
      </w:r>
    </w:p>
    <w:p w:rsidR="00010A6C" w:rsidRPr="001B6572" w:rsidRDefault="00E00504" w:rsidP="001B6572">
      <w:pPr>
        <w:jc w:val="both"/>
        <w:rPr>
          <w:sz w:val="28"/>
          <w:szCs w:val="28"/>
        </w:rPr>
      </w:pPr>
      <w:r w:rsidRPr="001B6572">
        <w:rPr>
          <w:sz w:val="28"/>
          <w:szCs w:val="28"/>
        </w:rPr>
        <w:t xml:space="preserve">                        «Село Совхоз им</w:t>
      </w:r>
      <w:proofErr w:type="gramStart"/>
      <w:r w:rsidRPr="001B6572">
        <w:rPr>
          <w:sz w:val="28"/>
          <w:szCs w:val="28"/>
        </w:rPr>
        <w:t>.Л</w:t>
      </w:r>
      <w:proofErr w:type="gramEnd"/>
      <w:r w:rsidRPr="001B6572">
        <w:rPr>
          <w:sz w:val="28"/>
          <w:szCs w:val="28"/>
        </w:rPr>
        <w:t>енина», приглашенные!</w:t>
      </w:r>
    </w:p>
    <w:p w:rsidR="00E00504" w:rsidRPr="001B6572" w:rsidRDefault="00E00504" w:rsidP="001B6572">
      <w:pPr>
        <w:jc w:val="both"/>
        <w:rPr>
          <w:sz w:val="28"/>
          <w:szCs w:val="28"/>
        </w:rPr>
      </w:pPr>
      <w:r w:rsidRPr="001B6572">
        <w:rPr>
          <w:sz w:val="28"/>
          <w:szCs w:val="28"/>
        </w:rPr>
        <w:t xml:space="preserve">  </w:t>
      </w:r>
    </w:p>
    <w:p w:rsidR="00E00504" w:rsidRPr="001B6572" w:rsidRDefault="00E00504" w:rsidP="001B6572">
      <w:pPr>
        <w:jc w:val="both"/>
      </w:pPr>
      <w:r w:rsidRPr="001B6572">
        <w:t xml:space="preserve">              Предлагаю  вашему  вниманию  отчет  о  проделанной  работе  </w:t>
      </w:r>
    </w:p>
    <w:p w:rsidR="00E00504" w:rsidRPr="001B6572" w:rsidRDefault="00E00504" w:rsidP="001B6572">
      <w:pPr>
        <w:jc w:val="both"/>
      </w:pPr>
      <w:r w:rsidRPr="001B6572">
        <w:t xml:space="preserve">             администрацией сельского поселения «Село Совхоз им</w:t>
      </w:r>
      <w:proofErr w:type="gramStart"/>
      <w:r w:rsidRPr="001B6572">
        <w:t>.Л</w:t>
      </w:r>
      <w:proofErr w:type="gramEnd"/>
      <w:r w:rsidRPr="001B6572">
        <w:t>енина»</w:t>
      </w:r>
    </w:p>
    <w:p w:rsidR="00E00504" w:rsidRPr="001B6572" w:rsidRDefault="00E00504" w:rsidP="001B6572">
      <w:pPr>
        <w:jc w:val="both"/>
      </w:pPr>
      <w:r w:rsidRPr="001B6572">
        <w:t xml:space="preserve">                                                      за  2020 год.</w:t>
      </w:r>
    </w:p>
    <w:p w:rsidR="00010A6C" w:rsidRPr="001B6572" w:rsidRDefault="00010A6C" w:rsidP="001B6572">
      <w:pPr>
        <w:tabs>
          <w:tab w:val="left" w:pos="1080"/>
        </w:tabs>
        <w:jc w:val="both"/>
      </w:pPr>
    </w:p>
    <w:p w:rsidR="00E00504" w:rsidRPr="001B6572" w:rsidRDefault="00E00504" w:rsidP="001B6572">
      <w:pPr>
        <w:tabs>
          <w:tab w:val="left" w:pos="1080"/>
        </w:tabs>
        <w:jc w:val="both"/>
        <w:rPr>
          <w:b/>
        </w:rPr>
      </w:pPr>
      <w:r w:rsidRPr="001B6572">
        <w:t xml:space="preserve">                                               </w:t>
      </w:r>
      <w:r w:rsidRPr="001B6572">
        <w:rPr>
          <w:b/>
        </w:rPr>
        <w:t>Общие  сведения</w:t>
      </w:r>
    </w:p>
    <w:p w:rsidR="00010A6C" w:rsidRPr="001B6572" w:rsidRDefault="002156BD" w:rsidP="001B6572">
      <w:pPr>
        <w:pStyle w:val="a3"/>
        <w:numPr>
          <w:ilvl w:val="0"/>
          <w:numId w:val="3"/>
        </w:numPr>
        <w:tabs>
          <w:tab w:val="left" w:pos="1080"/>
        </w:tabs>
        <w:jc w:val="both"/>
      </w:pPr>
      <w:r w:rsidRPr="001B6572">
        <w:t>февраля 2021</w:t>
      </w:r>
      <w:r w:rsidR="00010A6C" w:rsidRPr="001B6572">
        <w:t xml:space="preserve"> г</w:t>
      </w:r>
    </w:p>
    <w:p w:rsidR="00E00504" w:rsidRPr="001B6572" w:rsidRDefault="001B6572" w:rsidP="001B6572">
      <w:pPr>
        <w:tabs>
          <w:tab w:val="left" w:pos="2625"/>
        </w:tabs>
        <w:jc w:val="both"/>
        <w:rPr>
          <w:b/>
        </w:rPr>
      </w:pPr>
      <w:r>
        <w:rPr>
          <w:b/>
        </w:rPr>
        <w:t xml:space="preserve">                                        1.</w:t>
      </w:r>
      <w:r w:rsidR="00E00504" w:rsidRPr="001B6572">
        <w:rPr>
          <w:b/>
        </w:rPr>
        <w:t>Населенные  пункты</w:t>
      </w:r>
    </w:p>
    <w:p w:rsidR="00010A6C" w:rsidRPr="001B6572" w:rsidRDefault="00010A6C" w:rsidP="001B6572">
      <w:pPr>
        <w:tabs>
          <w:tab w:val="left" w:pos="1080"/>
        </w:tabs>
        <w:jc w:val="both"/>
      </w:pPr>
    </w:p>
    <w:p w:rsidR="00010A6C" w:rsidRPr="001B6572" w:rsidRDefault="00010A6C" w:rsidP="001B6572">
      <w:pPr>
        <w:tabs>
          <w:tab w:val="left" w:pos="1080"/>
        </w:tabs>
        <w:jc w:val="both"/>
      </w:pPr>
      <w:r w:rsidRPr="001B6572">
        <w:t xml:space="preserve">      Муниципальное образование «Село  Совхоз  им</w:t>
      </w:r>
      <w:proofErr w:type="gramStart"/>
      <w:r w:rsidRPr="001B6572">
        <w:t>.Л</w:t>
      </w:r>
      <w:proofErr w:type="gramEnd"/>
      <w:r w:rsidRPr="001B6572">
        <w:t xml:space="preserve">енина» объединяет  13  населенных  пунктов:  с.Совхоз  им.Ленина, д.д. </w:t>
      </w:r>
      <w:proofErr w:type="spellStart"/>
      <w:r w:rsidRPr="001B6572">
        <w:t>Акатово</w:t>
      </w:r>
      <w:proofErr w:type="spellEnd"/>
      <w:r w:rsidRPr="001B6572">
        <w:t xml:space="preserve">, Захарово, </w:t>
      </w:r>
      <w:proofErr w:type="spellStart"/>
      <w:r w:rsidRPr="001B6572">
        <w:t>Пятовская</w:t>
      </w:r>
      <w:proofErr w:type="spellEnd"/>
      <w:r w:rsidRPr="001B6572">
        <w:t xml:space="preserve">, </w:t>
      </w:r>
      <w:proofErr w:type="spellStart"/>
      <w:r w:rsidRPr="001B6572">
        <w:t>Вертебы</w:t>
      </w:r>
      <w:proofErr w:type="spellEnd"/>
      <w:r w:rsidRPr="001B6572">
        <w:t xml:space="preserve">, Фролово, Мишнево, </w:t>
      </w:r>
      <w:proofErr w:type="spellStart"/>
      <w:r w:rsidRPr="001B6572">
        <w:t>Кирьяново</w:t>
      </w:r>
      <w:proofErr w:type="spellEnd"/>
      <w:r w:rsidRPr="001B6572">
        <w:t xml:space="preserve">,  </w:t>
      </w:r>
      <w:proofErr w:type="spellStart"/>
      <w:r w:rsidRPr="001B6572">
        <w:t>Жильнево</w:t>
      </w:r>
      <w:proofErr w:type="spellEnd"/>
      <w:r w:rsidRPr="001B6572">
        <w:t xml:space="preserve">,   Васильевское, Крюково, </w:t>
      </w:r>
      <w:proofErr w:type="spellStart"/>
      <w:r w:rsidRPr="001B6572">
        <w:t>Лычево</w:t>
      </w:r>
      <w:proofErr w:type="spellEnd"/>
      <w:r w:rsidRPr="001B6572">
        <w:t xml:space="preserve">, </w:t>
      </w:r>
      <w:proofErr w:type="spellStart"/>
      <w:r w:rsidRPr="001B6572">
        <w:t>Груздовка</w:t>
      </w:r>
      <w:proofErr w:type="spellEnd"/>
      <w:r w:rsidRPr="001B6572">
        <w:t>.</w:t>
      </w:r>
    </w:p>
    <w:p w:rsidR="00E00504" w:rsidRPr="001B6572" w:rsidRDefault="00E00504" w:rsidP="001B6572">
      <w:pPr>
        <w:tabs>
          <w:tab w:val="left" w:pos="1080"/>
        </w:tabs>
        <w:jc w:val="both"/>
      </w:pPr>
    </w:p>
    <w:p w:rsidR="00E00504" w:rsidRPr="001B6572" w:rsidRDefault="00E00504" w:rsidP="001B6572">
      <w:pPr>
        <w:tabs>
          <w:tab w:val="left" w:pos="1080"/>
        </w:tabs>
        <w:jc w:val="both"/>
      </w:pPr>
      <w:r w:rsidRPr="001B6572">
        <w:t xml:space="preserve">                                    </w:t>
      </w:r>
      <w:r w:rsidRPr="001B6572">
        <w:rPr>
          <w:b/>
        </w:rPr>
        <w:t>2.Численность  населения</w:t>
      </w:r>
    </w:p>
    <w:p w:rsidR="00010A6C" w:rsidRPr="001B6572" w:rsidRDefault="00010A6C" w:rsidP="001B6572">
      <w:pPr>
        <w:tabs>
          <w:tab w:val="left" w:pos="1080"/>
        </w:tabs>
        <w:jc w:val="both"/>
      </w:pPr>
    </w:p>
    <w:p w:rsidR="00081F0D" w:rsidRPr="001B6572" w:rsidRDefault="00010A6C" w:rsidP="001B6572">
      <w:pPr>
        <w:tabs>
          <w:tab w:val="left" w:pos="1080"/>
        </w:tabs>
        <w:jc w:val="both"/>
      </w:pPr>
      <w:r w:rsidRPr="001B6572">
        <w:t xml:space="preserve">       Население  сель</w:t>
      </w:r>
      <w:r w:rsidR="002156BD" w:rsidRPr="001B6572">
        <w:t>ского  поселения  на  01.01.2021</w:t>
      </w:r>
      <w:r w:rsidR="00FC0FB3" w:rsidRPr="001B6572">
        <w:t xml:space="preserve"> г.  насчитывает  1074</w:t>
      </w:r>
      <w:r w:rsidRPr="001B6572">
        <w:t xml:space="preserve">  человек</w:t>
      </w:r>
      <w:r w:rsidR="00FC0FB3" w:rsidRPr="001B6572">
        <w:t>а</w:t>
      </w:r>
      <w:r w:rsidR="00DC7E7F" w:rsidRPr="001B6572">
        <w:t xml:space="preserve"> ( </w:t>
      </w:r>
      <w:r w:rsidRPr="001B6572">
        <w:t>зарегистрирова</w:t>
      </w:r>
      <w:r w:rsidR="00DC7E7F" w:rsidRPr="001B6572">
        <w:t>нных   постоянно) .</w:t>
      </w:r>
      <w:r w:rsidRPr="001B6572">
        <w:t xml:space="preserve"> Самые  густонаселенные</w:t>
      </w:r>
      <w:r w:rsidR="00A5453F" w:rsidRPr="001B6572">
        <w:t xml:space="preserve">  -это  с</w:t>
      </w:r>
      <w:proofErr w:type="gramStart"/>
      <w:r w:rsidR="00A5453F" w:rsidRPr="001B6572">
        <w:t>.С</w:t>
      </w:r>
      <w:proofErr w:type="gramEnd"/>
      <w:r w:rsidR="00A5453F" w:rsidRPr="001B6572">
        <w:t>овхоз  им.Ленина -608</w:t>
      </w:r>
      <w:r w:rsidRPr="001B6572">
        <w:t xml:space="preserve"> чел. зарегистриров</w:t>
      </w:r>
      <w:r w:rsidR="00A5453F" w:rsidRPr="001B6572">
        <w:t xml:space="preserve">аны  постоянно  и </w:t>
      </w:r>
      <w:proofErr w:type="spellStart"/>
      <w:r w:rsidR="00A5453F" w:rsidRPr="001B6572">
        <w:t>д.Акатово</w:t>
      </w:r>
      <w:proofErr w:type="spellEnd"/>
      <w:r w:rsidR="00A5453F" w:rsidRPr="001B6572">
        <w:t xml:space="preserve"> – 13</w:t>
      </w:r>
      <w:r w:rsidR="00FC0FB3" w:rsidRPr="001B6572">
        <w:t>7</w:t>
      </w:r>
      <w:r w:rsidR="00DC7E7F" w:rsidRPr="001B6572">
        <w:t xml:space="preserve"> чел. </w:t>
      </w:r>
      <w:r w:rsidR="00081F0D" w:rsidRPr="001B6572">
        <w:t xml:space="preserve"> В летнее время за  счет отдыхающих  численность населения  увеличивается  до  1300 человек.</w:t>
      </w:r>
    </w:p>
    <w:p w:rsidR="00081F0D" w:rsidRPr="001B6572" w:rsidRDefault="00081F0D" w:rsidP="001B6572">
      <w:pPr>
        <w:tabs>
          <w:tab w:val="left" w:pos="1080"/>
        </w:tabs>
        <w:jc w:val="both"/>
      </w:pPr>
      <w:r w:rsidRPr="001B6572">
        <w:t xml:space="preserve">       В поселении действуют  учреждения социальной сферы:</w:t>
      </w:r>
    </w:p>
    <w:p w:rsidR="00081F0D" w:rsidRPr="001B6572" w:rsidRDefault="00081F0D" w:rsidP="001B6572">
      <w:pPr>
        <w:tabs>
          <w:tab w:val="left" w:pos="1080"/>
        </w:tabs>
        <w:jc w:val="both"/>
      </w:pPr>
      <w:r w:rsidRPr="001B6572">
        <w:t xml:space="preserve"> </w:t>
      </w:r>
      <w:proofErr w:type="spellStart"/>
      <w:r w:rsidRPr="001B6572">
        <w:t>Бегичевская</w:t>
      </w:r>
      <w:proofErr w:type="spellEnd"/>
      <w:r w:rsidRPr="001B6572">
        <w:t xml:space="preserve">  основная общеобразовательная школа -    45  ученика  и  -   24   ребенка  в </w:t>
      </w:r>
      <w:proofErr w:type="spellStart"/>
      <w:r w:rsidRPr="001B6572">
        <w:t>д\саду</w:t>
      </w:r>
      <w:proofErr w:type="spellEnd"/>
      <w:r w:rsidRPr="001B6572">
        <w:t xml:space="preserve">; </w:t>
      </w:r>
      <w:proofErr w:type="spellStart"/>
      <w:r w:rsidRPr="001B6572">
        <w:t>Бегичевский</w:t>
      </w:r>
      <w:proofErr w:type="spellEnd"/>
      <w:r w:rsidRPr="001B6572">
        <w:t xml:space="preserve"> СДК,  в  кот</w:t>
      </w:r>
      <w:r w:rsidR="00FB312B">
        <w:t xml:space="preserve">ором  ведутся </w:t>
      </w:r>
      <w:r w:rsidRPr="001B6572">
        <w:t xml:space="preserve">  -  4  кружка,  работает  библиотека;  </w:t>
      </w:r>
    </w:p>
    <w:p w:rsidR="00081F0D" w:rsidRPr="001B6572" w:rsidRDefault="00081F0D" w:rsidP="001B6572">
      <w:pPr>
        <w:tabs>
          <w:tab w:val="left" w:pos="1080"/>
        </w:tabs>
        <w:jc w:val="both"/>
      </w:pPr>
      <w:r w:rsidRPr="001B6572">
        <w:t xml:space="preserve">      ФАП  с</w:t>
      </w:r>
      <w:proofErr w:type="gramStart"/>
      <w:r w:rsidRPr="001B6572">
        <w:t>.С</w:t>
      </w:r>
      <w:proofErr w:type="gramEnd"/>
      <w:r w:rsidRPr="001B6572">
        <w:t xml:space="preserve">овхоз им.Ленина( нет </w:t>
      </w:r>
      <w:proofErr w:type="spellStart"/>
      <w:r w:rsidRPr="001B6572">
        <w:t>мед.работника</w:t>
      </w:r>
      <w:proofErr w:type="spellEnd"/>
      <w:r w:rsidRPr="001B6572">
        <w:t>);  отделение почтовой  связи.</w:t>
      </w:r>
    </w:p>
    <w:p w:rsidR="00081F0D" w:rsidRPr="001B6572" w:rsidRDefault="00081F0D" w:rsidP="001B6572">
      <w:pPr>
        <w:tabs>
          <w:tab w:val="left" w:pos="1080"/>
        </w:tabs>
        <w:jc w:val="both"/>
      </w:pPr>
      <w:r w:rsidRPr="001B6572">
        <w:t xml:space="preserve">     Работают  1  смешанный  магазин</w:t>
      </w:r>
      <w:proofErr w:type="gramStart"/>
      <w:r w:rsidRPr="001B6572">
        <w:t xml:space="preserve"> :</w:t>
      </w:r>
      <w:proofErr w:type="gramEnd"/>
      <w:r w:rsidRPr="001B6572">
        <w:t xml:space="preserve">- ИП «Богомолов Б.В.», торговая палатка ИП «Кочергина Л.В.» в  </w:t>
      </w:r>
      <w:proofErr w:type="spellStart"/>
      <w:r w:rsidRPr="001B6572">
        <w:t>д</w:t>
      </w:r>
      <w:proofErr w:type="gramStart"/>
      <w:r w:rsidRPr="001B6572">
        <w:t>.А</w:t>
      </w:r>
      <w:proofErr w:type="gramEnd"/>
      <w:r w:rsidRPr="001B6572">
        <w:t>катово</w:t>
      </w:r>
      <w:proofErr w:type="spellEnd"/>
      <w:r w:rsidRPr="001B6572">
        <w:t xml:space="preserve"> – магазин  строительных материалов – ИП «Пухов А.Н.» , КТО «</w:t>
      </w:r>
      <w:proofErr w:type="spellStart"/>
      <w:r w:rsidRPr="001B6572">
        <w:t>Акатово</w:t>
      </w:r>
      <w:proofErr w:type="spellEnd"/>
      <w:r w:rsidRPr="001B6572">
        <w:t xml:space="preserve">» ( станция техобслуживания автомобилей, АЗС, магазин автозапчастей, </w:t>
      </w:r>
      <w:proofErr w:type="spellStart"/>
      <w:r w:rsidRPr="001B6572">
        <w:t>шиномонтаж</w:t>
      </w:r>
      <w:proofErr w:type="spellEnd"/>
      <w:r w:rsidRPr="001B6572">
        <w:t>)  и ООО «Ной».</w:t>
      </w:r>
    </w:p>
    <w:p w:rsidR="00081F0D" w:rsidRPr="001B6572" w:rsidRDefault="00081F0D" w:rsidP="001B6572">
      <w:pPr>
        <w:tabs>
          <w:tab w:val="left" w:pos="1080"/>
        </w:tabs>
        <w:jc w:val="both"/>
      </w:pPr>
      <w:r w:rsidRPr="001B6572">
        <w:t xml:space="preserve">     Торговое обслуживание в деревнях выездное – осуществляют индивидуальные предприниматели  в  определенные дни недели.</w:t>
      </w:r>
    </w:p>
    <w:p w:rsidR="00081F0D" w:rsidRPr="001B6572" w:rsidRDefault="00081F0D" w:rsidP="001B6572">
      <w:pPr>
        <w:tabs>
          <w:tab w:val="left" w:pos="1080"/>
        </w:tabs>
        <w:jc w:val="both"/>
      </w:pPr>
      <w:r w:rsidRPr="001B6572">
        <w:t xml:space="preserve">     На  территории поселения работают 2 </w:t>
      </w:r>
      <w:proofErr w:type="gramStart"/>
      <w:r w:rsidRPr="001B6572">
        <w:t>сельскохозяйственных</w:t>
      </w:r>
      <w:proofErr w:type="gramEnd"/>
      <w:r w:rsidRPr="001B6572">
        <w:t xml:space="preserve"> предприятия: ООО «</w:t>
      </w:r>
      <w:proofErr w:type="spellStart"/>
      <w:r w:rsidRPr="001B6572">
        <w:t>Калуга-Агро</w:t>
      </w:r>
      <w:proofErr w:type="spellEnd"/>
      <w:r w:rsidRPr="001B6572">
        <w:t xml:space="preserve">» </w:t>
      </w:r>
      <w:proofErr w:type="gramStart"/>
      <w:r w:rsidRPr="001B6572">
        <w:t>-н</w:t>
      </w:r>
      <w:proofErr w:type="gramEnd"/>
      <w:r w:rsidRPr="001B6572">
        <w:t>аправление  животноводство, ООО  «</w:t>
      </w:r>
      <w:proofErr w:type="spellStart"/>
      <w:r w:rsidRPr="001B6572">
        <w:t>Чароен</w:t>
      </w:r>
      <w:proofErr w:type="spellEnd"/>
      <w:r w:rsidRPr="001B6572">
        <w:t xml:space="preserve">  </w:t>
      </w:r>
      <w:proofErr w:type="spellStart"/>
      <w:r w:rsidRPr="001B6572">
        <w:t>Покпанд</w:t>
      </w:r>
      <w:proofErr w:type="spellEnd"/>
      <w:r w:rsidRPr="001B6572">
        <w:t xml:space="preserve">  </w:t>
      </w:r>
      <w:proofErr w:type="spellStart"/>
      <w:r w:rsidRPr="001B6572">
        <w:t>Фудс</w:t>
      </w:r>
      <w:proofErr w:type="spellEnd"/>
      <w:r w:rsidRPr="001B6572">
        <w:t>» (СПФО) – направление свиноводство(откорм).</w:t>
      </w:r>
    </w:p>
    <w:p w:rsidR="00081F0D" w:rsidRPr="001B6572" w:rsidRDefault="00081F0D" w:rsidP="001B6572">
      <w:pPr>
        <w:tabs>
          <w:tab w:val="left" w:pos="1080"/>
        </w:tabs>
        <w:jc w:val="both"/>
      </w:pPr>
      <w:r w:rsidRPr="001B6572">
        <w:t>1 КФХ  - Гавриловых  в  д</w:t>
      </w:r>
      <w:proofErr w:type="gramStart"/>
      <w:r w:rsidRPr="001B6572">
        <w:t>.М</w:t>
      </w:r>
      <w:proofErr w:type="gramEnd"/>
      <w:r w:rsidRPr="001B6572">
        <w:t xml:space="preserve">ишнево. </w:t>
      </w:r>
    </w:p>
    <w:p w:rsidR="00081F0D" w:rsidRPr="001B6572" w:rsidRDefault="00081F0D" w:rsidP="001B6572">
      <w:pPr>
        <w:tabs>
          <w:tab w:val="left" w:pos="1080"/>
        </w:tabs>
        <w:jc w:val="both"/>
      </w:pPr>
      <w:r w:rsidRPr="001B6572">
        <w:t xml:space="preserve">     В  д</w:t>
      </w:r>
      <w:proofErr w:type="gramStart"/>
      <w:r w:rsidRPr="001B6572">
        <w:t>.Ф</w:t>
      </w:r>
      <w:proofErr w:type="gramEnd"/>
      <w:r w:rsidRPr="001B6572">
        <w:t>ролово  находится  и  действует  храм  святых  апостолов  Петра  и  Павла.</w:t>
      </w:r>
    </w:p>
    <w:p w:rsidR="00081F0D" w:rsidRPr="001B6572" w:rsidRDefault="00081F0D" w:rsidP="001B6572">
      <w:pPr>
        <w:tabs>
          <w:tab w:val="left" w:pos="1080"/>
        </w:tabs>
        <w:jc w:val="both"/>
      </w:pPr>
    </w:p>
    <w:p w:rsidR="00081F0D" w:rsidRPr="001B6572" w:rsidRDefault="00081F0D" w:rsidP="001B6572">
      <w:pPr>
        <w:tabs>
          <w:tab w:val="left" w:pos="1080"/>
        </w:tabs>
        <w:jc w:val="both"/>
        <w:rPr>
          <w:b/>
        </w:rPr>
      </w:pPr>
      <w:r w:rsidRPr="001B6572">
        <w:rPr>
          <w:b/>
        </w:rPr>
        <w:t xml:space="preserve">                                   3.Демографическая ситуация</w:t>
      </w:r>
    </w:p>
    <w:p w:rsidR="00081F0D" w:rsidRPr="001B6572" w:rsidRDefault="00081F0D" w:rsidP="001B6572">
      <w:pPr>
        <w:tabs>
          <w:tab w:val="left" w:pos="1080"/>
        </w:tabs>
        <w:jc w:val="both"/>
      </w:pPr>
      <w:r w:rsidRPr="001B6572">
        <w:t xml:space="preserve">   Всего  за 2020 год  родилось – 6 детей, умерло  8 человек.</w:t>
      </w:r>
    </w:p>
    <w:p w:rsidR="00E00504" w:rsidRPr="001B6572" w:rsidRDefault="00081F0D" w:rsidP="001B6572">
      <w:pPr>
        <w:tabs>
          <w:tab w:val="left" w:pos="1080"/>
        </w:tabs>
        <w:jc w:val="both"/>
      </w:pPr>
      <w:r w:rsidRPr="001B6572">
        <w:t xml:space="preserve">  Всего   трудоспособного населения -    315 человек, пенсионеров – 288 человек,  д</w:t>
      </w:r>
      <w:r w:rsidR="00010A6C" w:rsidRPr="001B6572">
        <w:t>етей  от 0</w:t>
      </w:r>
      <w:r w:rsidR="00A5453F" w:rsidRPr="001B6572">
        <w:t xml:space="preserve"> д</w:t>
      </w:r>
      <w:r w:rsidR="00FC0FB3" w:rsidRPr="001B6572">
        <w:t>о 18  лет    насч</w:t>
      </w:r>
      <w:r w:rsidR="00DC7E7F" w:rsidRPr="001B6572">
        <w:t>итывается   214 чел.</w:t>
      </w:r>
      <w:r w:rsidR="00010A6C" w:rsidRPr="001B6572">
        <w:t xml:space="preserve"> </w:t>
      </w:r>
    </w:p>
    <w:p w:rsidR="00081F0D" w:rsidRPr="001B6572" w:rsidRDefault="00081F0D" w:rsidP="001B6572">
      <w:pPr>
        <w:tabs>
          <w:tab w:val="left" w:pos="1080"/>
        </w:tabs>
        <w:ind w:left="360"/>
        <w:jc w:val="both"/>
      </w:pPr>
      <w:r w:rsidRPr="001B6572">
        <w:t xml:space="preserve">В  нашем  поселении  проживают  22  </w:t>
      </w:r>
      <w:proofErr w:type="gramStart"/>
      <w:r w:rsidRPr="001B6572">
        <w:t>многодетных</w:t>
      </w:r>
      <w:proofErr w:type="gramEnd"/>
      <w:r w:rsidRPr="001B6572">
        <w:t xml:space="preserve">  семьи. Семей  находящихся  в  «группе  Риска» -  1,  в  них  детей –  4.</w:t>
      </w:r>
    </w:p>
    <w:p w:rsidR="00010A6C" w:rsidRPr="001B6572" w:rsidRDefault="00081F0D" w:rsidP="001B6572">
      <w:pPr>
        <w:tabs>
          <w:tab w:val="left" w:pos="1080"/>
        </w:tabs>
        <w:ind w:left="360"/>
        <w:jc w:val="both"/>
      </w:pPr>
      <w:r w:rsidRPr="001B6572">
        <w:t xml:space="preserve">         </w:t>
      </w:r>
    </w:p>
    <w:p w:rsidR="00E00504" w:rsidRPr="001B6572" w:rsidRDefault="00E00504" w:rsidP="001B6572">
      <w:pPr>
        <w:tabs>
          <w:tab w:val="left" w:pos="1080"/>
        </w:tabs>
        <w:jc w:val="both"/>
        <w:rPr>
          <w:b/>
        </w:rPr>
      </w:pPr>
      <w:r w:rsidRPr="001B6572">
        <w:rPr>
          <w:b/>
        </w:rPr>
        <w:lastRenderedPageBreak/>
        <w:t xml:space="preserve">               </w:t>
      </w:r>
      <w:r w:rsidR="00081F0D" w:rsidRPr="001B6572">
        <w:rPr>
          <w:b/>
        </w:rPr>
        <w:t xml:space="preserve">   4</w:t>
      </w:r>
      <w:r w:rsidRPr="001B6572">
        <w:rPr>
          <w:b/>
        </w:rPr>
        <w:t>.</w:t>
      </w:r>
      <w:proofErr w:type="gramStart"/>
      <w:r w:rsidRPr="001B6572">
        <w:rPr>
          <w:b/>
        </w:rPr>
        <w:t>Современные</w:t>
      </w:r>
      <w:proofErr w:type="gramEnd"/>
      <w:r w:rsidRPr="001B6572">
        <w:rPr>
          <w:b/>
        </w:rPr>
        <w:t xml:space="preserve">  распределение  земель  по  категориям </w:t>
      </w:r>
    </w:p>
    <w:p w:rsidR="00010A6C" w:rsidRPr="001B6572" w:rsidRDefault="00E00504" w:rsidP="001B6572">
      <w:pPr>
        <w:tabs>
          <w:tab w:val="left" w:pos="1080"/>
        </w:tabs>
        <w:jc w:val="both"/>
        <w:rPr>
          <w:b/>
        </w:rPr>
      </w:pPr>
      <w:r w:rsidRPr="001B6572">
        <w:rPr>
          <w:b/>
        </w:rPr>
        <w:t xml:space="preserve">           на  территории сельского поселения «Село Совхоз им</w:t>
      </w:r>
      <w:proofErr w:type="gramStart"/>
      <w:r w:rsidRPr="001B6572">
        <w:rPr>
          <w:b/>
        </w:rPr>
        <w:t>.Л</w:t>
      </w:r>
      <w:proofErr w:type="gramEnd"/>
      <w:r w:rsidRPr="001B6572">
        <w:rPr>
          <w:b/>
        </w:rPr>
        <w:t>енина»</w:t>
      </w:r>
    </w:p>
    <w:p w:rsidR="00010A6C" w:rsidRPr="001B6572" w:rsidRDefault="00010A6C" w:rsidP="001B6572">
      <w:pPr>
        <w:tabs>
          <w:tab w:val="left" w:pos="1080"/>
        </w:tabs>
        <w:jc w:val="both"/>
      </w:pPr>
      <w:r w:rsidRPr="001B6572">
        <w:t xml:space="preserve">       Площадь  территории сельского поселения  составляет  4645 га,  в  том  числе:</w:t>
      </w:r>
    </w:p>
    <w:p w:rsidR="00010A6C" w:rsidRPr="001B6572" w:rsidRDefault="00010A6C" w:rsidP="001B6572">
      <w:pPr>
        <w:tabs>
          <w:tab w:val="left" w:pos="1080"/>
        </w:tabs>
        <w:jc w:val="both"/>
      </w:pPr>
      <w:r w:rsidRPr="001B6572">
        <w:t xml:space="preserve">       - земли населенных пунктов – 291 га;</w:t>
      </w:r>
    </w:p>
    <w:p w:rsidR="00010A6C" w:rsidRPr="001B6572" w:rsidRDefault="00010A6C" w:rsidP="001B6572">
      <w:pPr>
        <w:tabs>
          <w:tab w:val="left" w:pos="1080"/>
        </w:tabs>
        <w:jc w:val="both"/>
      </w:pPr>
      <w:r w:rsidRPr="001B6572">
        <w:t xml:space="preserve">       - земли промышленности – 157 га;</w:t>
      </w:r>
    </w:p>
    <w:p w:rsidR="00010A6C" w:rsidRPr="001B6572" w:rsidRDefault="00010A6C" w:rsidP="001B6572">
      <w:pPr>
        <w:tabs>
          <w:tab w:val="left" w:pos="1080"/>
        </w:tabs>
        <w:jc w:val="both"/>
      </w:pPr>
      <w:r w:rsidRPr="001B6572">
        <w:t xml:space="preserve">       - земли сельскохозяйственного  назначения – 3500 га;</w:t>
      </w:r>
    </w:p>
    <w:p w:rsidR="00010A6C" w:rsidRPr="001B6572" w:rsidRDefault="00010A6C" w:rsidP="001B6572">
      <w:pPr>
        <w:tabs>
          <w:tab w:val="left" w:pos="1080"/>
        </w:tabs>
        <w:jc w:val="both"/>
      </w:pPr>
      <w:r w:rsidRPr="001B6572">
        <w:t xml:space="preserve">       - земли лесного фонда – 697 га.</w:t>
      </w:r>
    </w:p>
    <w:p w:rsidR="00010A6C" w:rsidRPr="001B6572" w:rsidRDefault="00010A6C" w:rsidP="001B6572">
      <w:pPr>
        <w:tabs>
          <w:tab w:val="left" w:pos="1080"/>
        </w:tabs>
        <w:jc w:val="both"/>
      </w:pPr>
      <w:r w:rsidRPr="001B6572">
        <w:t xml:space="preserve">Личных подсобных хозяйств – 303,  в которых  содержится:  КРС – </w:t>
      </w:r>
      <w:r w:rsidR="00FC0FB3" w:rsidRPr="001B6572">
        <w:t>25(</w:t>
      </w:r>
      <w:r w:rsidRPr="001B6572">
        <w:t>35</w:t>
      </w:r>
      <w:r w:rsidR="00FC0FB3" w:rsidRPr="001B6572">
        <w:t>) голов</w:t>
      </w:r>
      <w:proofErr w:type="gramStart"/>
      <w:r w:rsidR="00FC0FB3" w:rsidRPr="001B6572">
        <w:t>,(</w:t>
      </w:r>
      <w:proofErr w:type="gramEnd"/>
      <w:r w:rsidR="00FC0FB3" w:rsidRPr="001B6572">
        <w:t>на 10</w:t>
      </w:r>
      <w:r w:rsidRPr="001B6572">
        <w:t xml:space="preserve"> меньше),  из  них  к</w:t>
      </w:r>
      <w:r w:rsidR="00FC0FB3" w:rsidRPr="001B6572">
        <w:t xml:space="preserve">оров – 14 гол., свиней – </w:t>
      </w:r>
      <w:r w:rsidRPr="001B6572">
        <w:t>1</w:t>
      </w:r>
      <w:r w:rsidR="00FC0FB3" w:rsidRPr="001B6572">
        <w:t>5 гол., овец  и коз – 44</w:t>
      </w:r>
      <w:r w:rsidRPr="001B6572">
        <w:t xml:space="preserve"> гол.(на 13 меньше), птицы – 150 гол.</w:t>
      </w:r>
      <w:r w:rsidR="00FC0FB3" w:rsidRPr="001B6572">
        <w:t>, лошади – 18 голов.</w:t>
      </w:r>
    </w:p>
    <w:p w:rsidR="00081F0D" w:rsidRPr="001B6572" w:rsidRDefault="00081F0D" w:rsidP="001B6572">
      <w:pPr>
        <w:tabs>
          <w:tab w:val="left" w:pos="1080"/>
        </w:tabs>
        <w:jc w:val="both"/>
      </w:pPr>
    </w:p>
    <w:p w:rsidR="00081F0D" w:rsidRPr="001B6572" w:rsidRDefault="00081F0D" w:rsidP="001B6572">
      <w:pPr>
        <w:tabs>
          <w:tab w:val="left" w:pos="1080"/>
        </w:tabs>
        <w:jc w:val="both"/>
        <w:rPr>
          <w:b/>
        </w:rPr>
      </w:pPr>
      <w:r w:rsidRPr="001B6572">
        <w:t xml:space="preserve">  </w:t>
      </w:r>
      <w:r w:rsidR="001B6572">
        <w:t xml:space="preserve">                             </w:t>
      </w:r>
      <w:r w:rsidRPr="001B6572">
        <w:t xml:space="preserve">   </w:t>
      </w:r>
      <w:r w:rsidRPr="001B6572">
        <w:rPr>
          <w:b/>
        </w:rPr>
        <w:t>Участие  в  выборах  и  референдумах</w:t>
      </w:r>
    </w:p>
    <w:p w:rsidR="00081F0D" w:rsidRPr="001B6572" w:rsidRDefault="00081F0D" w:rsidP="001B6572">
      <w:pPr>
        <w:tabs>
          <w:tab w:val="left" w:pos="1080"/>
        </w:tabs>
        <w:jc w:val="both"/>
      </w:pPr>
      <w:r w:rsidRPr="001B6572">
        <w:rPr>
          <w:b/>
        </w:rPr>
        <w:t xml:space="preserve">  </w:t>
      </w:r>
      <w:r w:rsidRPr="001B6572">
        <w:t>В  прошедшем году на территории поселения  проходили:</w:t>
      </w:r>
    </w:p>
    <w:p w:rsidR="00081F0D" w:rsidRPr="001B6572" w:rsidRDefault="00081F0D" w:rsidP="001B6572">
      <w:pPr>
        <w:tabs>
          <w:tab w:val="left" w:pos="1080"/>
        </w:tabs>
        <w:jc w:val="both"/>
      </w:pPr>
      <w:r w:rsidRPr="001B6572">
        <w:t xml:space="preserve">  1.Общероссийское  голосование по поправкам в Конституцию Российской Федерации  в  период  с  25.06.по.1.07.2020г.</w:t>
      </w:r>
    </w:p>
    <w:p w:rsidR="00E26F30" w:rsidRPr="001B6572" w:rsidRDefault="00E26F30" w:rsidP="001B6572">
      <w:pPr>
        <w:tabs>
          <w:tab w:val="left" w:pos="1080"/>
        </w:tabs>
        <w:jc w:val="both"/>
      </w:pPr>
      <w:r w:rsidRPr="001B6572">
        <w:t xml:space="preserve">  2.Выборы Губернатора Калужской области, депутатов Законодательного Собрания Калужской области  и  органов местного самоуправления   13 сентября 2020 года.</w:t>
      </w:r>
    </w:p>
    <w:p w:rsidR="00E26F30" w:rsidRPr="001B6572" w:rsidRDefault="00E26F30" w:rsidP="001B6572">
      <w:pPr>
        <w:tabs>
          <w:tab w:val="left" w:pos="1080"/>
        </w:tabs>
        <w:jc w:val="both"/>
        <w:rPr>
          <w:b/>
        </w:rPr>
      </w:pPr>
    </w:p>
    <w:p w:rsidR="00E26F30" w:rsidRPr="001B6572" w:rsidRDefault="00E26F30" w:rsidP="001B6572">
      <w:pPr>
        <w:tabs>
          <w:tab w:val="left" w:pos="1080"/>
        </w:tabs>
        <w:jc w:val="both"/>
        <w:rPr>
          <w:b/>
        </w:rPr>
      </w:pPr>
      <w:r w:rsidRPr="001B6572">
        <w:rPr>
          <w:b/>
        </w:rPr>
        <w:t xml:space="preserve">           Решение  социально-экономических вопросов на территории  сельского поселения «Село Совхоз им</w:t>
      </w:r>
      <w:proofErr w:type="gramStart"/>
      <w:r w:rsidRPr="001B6572">
        <w:rPr>
          <w:b/>
        </w:rPr>
        <w:t>.Л</w:t>
      </w:r>
      <w:proofErr w:type="gramEnd"/>
      <w:r w:rsidRPr="001B6572">
        <w:rPr>
          <w:b/>
        </w:rPr>
        <w:t>енина»  в  2020 году</w:t>
      </w:r>
    </w:p>
    <w:p w:rsidR="00E26F30" w:rsidRPr="001B6572" w:rsidRDefault="00E26F30" w:rsidP="001B6572">
      <w:pPr>
        <w:tabs>
          <w:tab w:val="left" w:pos="1080"/>
        </w:tabs>
        <w:jc w:val="both"/>
      </w:pPr>
    </w:p>
    <w:p w:rsidR="00E26F30" w:rsidRPr="001B6572" w:rsidRDefault="00E26F30" w:rsidP="001B6572">
      <w:pPr>
        <w:tabs>
          <w:tab w:val="left" w:pos="1080"/>
        </w:tabs>
        <w:jc w:val="both"/>
      </w:pPr>
      <w:r w:rsidRPr="001B6572">
        <w:t xml:space="preserve">    В своей  практической деятельности администрация поселения руководствуется  131  Федеральным  Законом «Об  общих  принципах  организации  местного  самоуправления в РФ»,  Уставом муниципального образования сельского поселения «Село Совхоз им</w:t>
      </w:r>
      <w:proofErr w:type="gramStart"/>
      <w:r w:rsidRPr="001B6572">
        <w:t>.Л</w:t>
      </w:r>
      <w:proofErr w:type="gramEnd"/>
      <w:r w:rsidRPr="001B6572">
        <w:t>енина», нормативно-правовыми актами, на основании  которых  принимались  постановления и распоряжения  главы администрации  сельского поселения. Сельской Думой  и  администрацией  проводится  работа  по  разработке  и  принятию  нормативно-правовой базы  местного  самоуправления.</w:t>
      </w:r>
    </w:p>
    <w:p w:rsidR="00E26F30" w:rsidRPr="001B6572" w:rsidRDefault="00E26F30" w:rsidP="001B6572">
      <w:pPr>
        <w:tabs>
          <w:tab w:val="left" w:pos="1080"/>
        </w:tabs>
        <w:jc w:val="both"/>
      </w:pPr>
      <w:r w:rsidRPr="001B6572">
        <w:t xml:space="preserve">   В  2020 году  администрацией  принято        постановлений  разного  направления, т.е. а области  земельного   законодательства, присвоения адресов и др.</w:t>
      </w:r>
    </w:p>
    <w:p w:rsidR="00E26F30" w:rsidRPr="001B6572" w:rsidRDefault="00E26F30" w:rsidP="001B6572">
      <w:pPr>
        <w:tabs>
          <w:tab w:val="left" w:pos="1080"/>
        </w:tabs>
        <w:jc w:val="both"/>
      </w:pPr>
      <w:r w:rsidRPr="001B6572">
        <w:t xml:space="preserve">   Выдано  справок различно характера – 235, рассмотрено  заявлений граждан -   </w:t>
      </w:r>
      <w:r w:rsidR="00313E01" w:rsidRPr="001B6572">
        <w:t>75</w:t>
      </w:r>
      <w:r w:rsidRPr="001B6572">
        <w:t xml:space="preserve"> ,  выдано  ответов  на  запросы -   </w:t>
      </w:r>
      <w:r w:rsidR="00FB312B">
        <w:t xml:space="preserve">82 </w:t>
      </w:r>
      <w:r w:rsidRPr="001B6572">
        <w:t xml:space="preserve"> .</w:t>
      </w:r>
    </w:p>
    <w:p w:rsidR="00313E01" w:rsidRPr="001B6572" w:rsidRDefault="00313E01" w:rsidP="001B6572">
      <w:pPr>
        <w:tabs>
          <w:tab w:val="left" w:pos="1080"/>
        </w:tabs>
        <w:ind w:left="360"/>
        <w:jc w:val="both"/>
      </w:pPr>
      <w:r w:rsidRPr="001B6572">
        <w:t>Специалистами  администрации  в  течени</w:t>
      </w:r>
      <w:proofErr w:type="gramStart"/>
      <w:r w:rsidRPr="001B6572">
        <w:t>и</w:t>
      </w:r>
      <w:proofErr w:type="gramEnd"/>
      <w:r w:rsidRPr="001B6572">
        <w:t xml:space="preserve">  года  выдаются  справки  гражданам,  оказывается  помощь  многодетным  семьям  и  жителям  пенсионного  возраста  в  сборе  документов  для  оформления  пособий  и  субсидий,  ведется  </w:t>
      </w:r>
      <w:proofErr w:type="spellStart"/>
      <w:r w:rsidRPr="001B6572">
        <w:t>похозяйственный</w:t>
      </w:r>
      <w:proofErr w:type="spellEnd"/>
      <w:r w:rsidRPr="001B6572">
        <w:t xml:space="preserve">  учет  ,  подворный  обход  граждан,  уточняется  база  учетных  данных  по  налогообложению.</w:t>
      </w:r>
    </w:p>
    <w:p w:rsidR="00313E01" w:rsidRPr="001B6572" w:rsidRDefault="004109AC" w:rsidP="001B6572">
      <w:pPr>
        <w:tabs>
          <w:tab w:val="left" w:pos="1080"/>
        </w:tabs>
        <w:jc w:val="both"/>
      </w:pPr>
      <w:r w:rsidRPr="001B6572">
        <w:t>За  отчетный  период  было  проведено  5  заседаний  административных  комиссий.</w:t>
      </w:r>
    </w:p>
    <w:p w:rsidR="00E26F30" w:rsidRPr="001B6572" w:rsidRDefault="00E26F30" w:rsidP="001B6572">
      <w:pPr>
        <w:tabs>
          <w:tab w:val="left" w:pos="1080"/>
        </w:tabs>
        <w:jc w:val="both"/>
      </w:pPr>
      <w:r w:rsidRPr="001B6572">
        <w:t xml:space="preserve">     Информация, затрагивающая  интересы  граждан,  регулярно  размещалась  в  районной  газете «Новое  время»  и  на  странице  сельского поселения  на  сайте  администрации МР «Дзержинский район».</w:t>
      </w:r>
    </w:p>
    <w:p w:rsidR="00AD18F6" w:rsidRPr="001B6572" w:rsidRDefault="00AD18F6" w:rsidP="001B6572">
      <w:pPr>
        <w:tabs>
          <w:tab w:val="left" w:pos="1080"/>
        </w:tabs>
        <w:jc w:val="both"/>
      </w:pPr>
    </w:p>
    <w:p w:rsidR="00AD18F6" w:rsidRPr="001B6572" w:rsidRDefault="00AD18F6" w:rsidP="001B6572">
      <w:pPr>
        <w:tabs>
          <w:tab w:val="left" w:pos="1080"/>
        </w:tabs>
        <w:jc w:val="both"/>
        <w:rPr>
          <w:b/>
        </w:rPr>
      </w:pPr>
      <w:r w:rsidRPr="001B6572">
        <w:t xml:space="preserve">                </w:t>
      </w:r>
      <w:r w:rsidR="001B6572">
        <w:t xml:space="preserve">               </w:t>
      </w:r>
      <w:r w:rsidRPr="001B6572">
        <w:t xml:space="preserve">  </w:t>
      </w:r>
      <w:r w:rsidRPr="001B6572">
        <w:rPr>
          <w:b/>
        </w:rPr>
        <w:t>Формирование  и  исполнение  бюджета.</w:t>
      </w:r>
    </w:p>
    <w:p w:rsidR="00AD18F6" w:rsidRPr="001B6572" w:rsidRDefault="004109AC" w:rsidP="001B6572">
      <w:pPr>
        <w:tabs>
          <w:tab w:val="left" w:pos="1080"/>
        </w:tabs>
        <w:ind w:firstLine="708"/>
        <w:jc w:val="both"/>
      </w:pPr>
      <w:r w:rsidRPr="001B6572">
        <w:t>Формирование бюджета – наиболее важный и сложный вопрос в рамках реализации полномочий  и  является главным финансовым инструментом для достижения  стабильности социально-экономического развития поселения.</w:t>
      </w:r>
      <w:r w:rsidR="00AD18F6" w:rsidRPr="001B6572">
        <w:t xml:space="preserve">    </w:t>
      </w:r>
    </w:p>
    <w:p w:rsidR="004109AC" w:rsidRPr="001B6572" w:rsidRDefault="004109AC" w:rsidP="001B6572">
      <w:pPr>
        <w:tabs>
          <w:tab w:val="left" w:pos="1080"/>
        </w:tabs>
        <w:ind w:firstLine="708"/>
        <w:jc w:val="both"/>
      </w:pPr>
      <w:r w:rsidRPr="001B6572">
        <w:t>Доходы поселения в 2020 г составили- 7576,5 т</w:t>
      </w:r>
      <w:proofErr w:type="gramStart"/>
      <w:r w:rsidRPr="001B6572">
        <w:t>.р</w:t>
      </w:r>
      <w:proofErr w:type="gramEnd"/>
      <w:r w:rsidRPr="001B6572">
        <w:t>уб., в том числе :</w:t>
      </w:r>
    </w:p>
    <w:p w:rsidR="00AD18F6" w:rsidRPr="001B6572" w:rsidRDefault="004109AC" w:rsidP="001B6572">
      <w:pPr>
        <w:tabs>
          <w:tab w:val="left" w:pos="1080"/>
        </w:tabs>
        <w:ind w:firstLine="708"/>
        <w:jc w:val="both"/>
      </w:pPr>
      <w:r w:rsidRPr="001B6572">
        <w:t>-</w:t>
      </w:r>
      <w:r w:rsidR="00AD18F6" w:rsidRPr="001B6572">
        <w:t xml:space="preserve"> Неналоговые</w:t>
      </w:r>
      <w:r w:rsidRPr="001B6572">
        <w:t xml:space="preserve">  и  налоговые  доходы  </w:t>
      </w:r>
      <w:r w:rsidR="00AD18F6" w:rsidRPr="001B6572">
        <w:t xml:space="preserve"> в  сумме 1786,1 рублей</w:t>
      </w:r>
      <w:r w:rsidR="000572AD" w:rsidRPr="001B6572">
        <w:t xml:space="preserve">, </w:t>
      </w:r>
    </w:p>
    <w:p w:rsidR="00AD18F6" w:rsidRPr="001B6572" w:rsidRDefault="00AD18F6" w:rsidP="001B6572">
      <w:pPr>
        <w:tabs>
          <w:tab w:val="left" w:pos="1080"/>
        </w:tabs>
        <w:ind w:firstLine="708"/>
        <w:jc w:val="both"/>
      </w:pPr>
      <w:r w:rsidRPr="001B6572">
        <w:t xml:space="preserve"> </w:t>
      </w:r>
      <w:r w:rsidR="004109AC" w:rsidRPr="001B6572">
        <w:t>-</w:t>
      </w:r>
      <w:r w:rsidRPr="001B6572">
        <w:t xml:space="preserve">  Безвозмездные  поступления  от  других  бюджетов  на  исполнение  полномочий  по  решению вопросов ме</w:t>
      </w:r>
      <w:r w:rsidR="004109AC" w:rsidRPr="001B6572">
        <w:t>стного значения составили 5790,</w:t>
      </w:r>
      <w:r w:rsidRPr="001B6572">
        <w:t xml:space="preserve">4 </w:t>
      </w:r>
      <w:r w:rsidR="004109AC" w:rsidRPr="001B6572">
        <w:t>т</w:t>
      </w:r>
      <w:proofErr w:type="gramStart"/>
      <w:r w:rsidR="004109AC" w:rsidRPr="001B6572">
        <w:t>.р</w:t>
      </w:r>
      <w:proofErr w:type="gramEnd"/>
      <w:r w:rsidR="004109AC" w:rsidRPr="001B6572">
        <w:t>ублей. Бюджет по доходам исполнен на  98,2%.</w:t>
      </w:r>
    </w:p>
    <w:p w:rsidR="000572AD" w:rsidRPr="001B6572" w:rsidRDefault="000572AD" w:rsidP="001B6572">
      <w:pPr>
        <w:tabs>
          <w:tab w:val="left" w:pos="1080"/>
        </w:tabs>
        <w:ind w:firstLine="708"/>
        <w:jc w:val="both"/>
      </w:pPr>
      <w:r w:rsidRPr="001B6572">
        <w:t xml:space="preserve">Расходы  бюджета поселения  в сумме </w:t>
      </w:r>
      <w:r w:rsidR="00B0403C">
        <w:t>7311,9 т</w:t>
      </w:r>
      <w:proofErr w:type="gramStart"/>
      <w:r w:rsidR="00B0403C">
        <w:t>.р</w:t>
      </w:r>
      <w:proofErr w:type="gramEnd"/>
      <w:r w:rsidR="00B0403C">
        <w:t>уб., были  направле</w:t>
      </w:r>
      <w:r w:rsidRPr="001B6572">
        <w:t>ны на следующие статьи:</w:t>
      </w:r>
    </w:p>
    <w:p w:rsidR="00AD18F6" w:rsidRPr="001B6572" w:rsidRDefault="000572AD" w:rsidP="001B6572">
      <w:pPr>
        <w:tabs>
          <w:tab w:val="left" w:pos="1080"/>
        </w:tabs>
        <w:ind w:firstLine="708"/>
        <w:jc w:val="both"/>
      </w:pPr>
      <w:r w:rsidRPr="001B6572">
        <w:lastRenderedPageBreak/>
        <w:t>-общегосударственные вопросы – 2491,8т</w:t>
      </w:r>
      <w:proofErr w:type="gramStart"/>
      <w:r w:rsidRPr="001B6572">
        <w:t>.р</w:t>
      </w:r>
      <w:proofErr w:type="gramEnd"/>
      <w:r w:rsidRPr="001B6572">
        <w:t>уб.;</w:t>
      </w:r>
    </w:p>
    <w:p w:rsidR="000572AD" w:rsidRPr="001B6572" w:rsidRDefault="000572AD" w:rsidP="001B6572">
      <w:pPr>
        <w:tabs>
          <w:tab w:val="left" w:pos="1080"/>
        </w:tabs>
        <w:ind w:firstLine="708"/>
        <w:jc w:val="both"/>
      </w:pPr>
      <w:r w:rsidRPr="001B6572">
        <w:t>-национальная оборона – 117,6 т</w:t>
      </w:r>
      <w:proofErr w:type="gramStart"/>
      <w:r w:rsidRPr="001B6572">
        <w:t>.р</w:t>
      </w:r>
      <w:proofErr w:type="gramEnd"/>
      <w:r w:rsidRPr="001B6572">
        <w:t>уб.;</w:t>
      </w:r>
    </w:p>
    <w:p w:rsidR="000572AD" w:rsidRPr="001B6572" w:rsidRDefault="000572AD" w:rsidP="001B6572">
      <w:pPr>
        <w:tabs>
          <w:tab w:val="left" w:pos="1080"/>
        </w:tabs>
        <w:ind w:firstLine="708"/>
        <w:jc w:val="both"/>
      </w:pPr>
      <w:r w:rsidRPr="001B6572">
        <w:t>- национальная  экономика – 1371,5т</w:t>
      </w:r>
      <w:proofErr w:type="gramStart"/>
      <w:r w:rsidRPr="001B6572">
        <w:t>.р</w:t>
      </w:r>
      <w:proofErr w:type="gramEnd"/>
      <w:r w:rsidRPr="001B6572">
        <w:t xml:space="preserve">уб.; в том числе </w:t>
      </w:r>
    </w:p>
    <w:p w:rsidR="000572AD" w:rsidRPr="001B6572" w:rsidRDefault="000572AD" w:rsidP="001B6572">
      <w:pPr>
        <w:tabs>
          <w:tab w:val="left" w:pos="1080"/>
        </w:tabs>
        <w:ind w:firstLine="708"/>
        <w:jc w:val="both"/>
      </w:pPr>
      <w:r w:rsidRPr="001B6572">
        <w:t>-дороги-1109,2т</w:t>
      </w:r>
      <w:proofErr w:type="gramStart"/>
      <w:r w:rsidRPr="001B6572">
        <w:t>.р</w:t>
      </w:r>
      <w:proofErr w:type="gramEnd"/>
      <w:r w:rsidRPr="001B6572">
        <w:t>уб.;</w:t>
      </w:r>
    </w:p>
    <w:p w:rsidR="000572AD" w:rsidRPr="001B6572" w:rsidRDefault="000572AD" w:rsidP="001B6572">
      <w:pPr>
        <w:tabs>
          <w:tab w:val="left" w:pos="1080"/>
        </w:tabs>
        <w:ind w:firstLine="708"/>
        <w:jc w:val="both"/>
      </w:pPr>
      <w:r w:rsidRPr="001B6572">
        <w:t>-жилищно-коммунальное хозяйство – 1963,3т</w:t>
      </w:r>
      <w:proofErr w:type="gramStart"/>
      <w:r w:rsidRPr="001B6572">
        <w:t>.р</w:t>
      </w:r>
      <w:proofErr w:type="gramEnd"/>
      <w:r w:rsidRPr="001B6572">
        <w:t>уб.;</w:t>
      </w:r>
    </w:p>
    <w:p w:rsidR="000572AD" w:rsidRPr="001B6572" w:rsidRDefault="000572AD" w:rsidP="001B6572">
      <w:pPr>
        <w:tabs>
          <w:tab w:val="left" w:pos="1080"/>
        </w:tabs>
        <w:ind w:firstLine="708"/>
        <w:jc w:val="both"/>
      </w:pPr>
      <w:r w:rsidRPr="001B6572">
        <w:t>-культура – 1259,4т</w:t>
      </w:r>
      <w:proofErr w:type="gramStart"/>
      <w:r w:rsidRPr="001B6572">
        <w:t>.р</w:t>
      </w:r>
      <w:proofErr w:type="gramEnd"/>
      <w:r w:rsidRPr="001B6572">
        <w:t xml:space="preserve">уб., </w:t>
      </w:r>
    </w:p>
    <w:p w:rsidR="00AD18F6" w:rsidRPr="001B6572" w:rsidRDefault="000572AD" w:rsidP="001B6572">
      <w:pPr>
        <w:tabs>
          <w:tab w:val="left" w:pos="1080"/>
        </w:tabs>
        <w:ind w:firstLine="708"/>
        <w:jc w:val="both"/>
      </w:pPr>
      <w:r w:rsidRPr="001B6572">
        <w:t>-социальная политика – 104, 1 т</w:t>
      </w:r>
      <w:proofErr w:type="gramStart"/>
      <w:r w:rsidRPr="001B6572">
        <w:t>.р</w:t>
      </w:r>
      <w:proofErr w:type="gramEnd"/>
      <w:r w:rsidRPr="001B6572">
        <w:t>уб.</w:t>
      </w:r>
    </w:p>
    <w:p w:rsidR="00AD18F6" w:rsidRPr="001B6572" w:rsidRDefault="00AD18F6" w:rsidP="001B6572">
      <w:pPr>
        <w:tabs>
          <w:tab w:val="left" w:pos="1080"/>
        </w:tabs>
        <w:ind w:firstLine="708"/>
        <w:jc w:val="both"/>
      </w:pPr>
      <w:r w:rsidRPr="001B6572">
        <w:t>Отчет  об  исполнении  бюджета  сельского  поселения  представлен  на  сайте  администрации МР «Дзержинский район»</w:t>
      </w:r>
      <w:proofErr w:type="gramStart"/>
      <w:r w:rsidRPr="001B6572">
        <w:t xml:space="preserve"> </w:t>
      </w:r>
      <w:r w:rsidR="000572AD" w:rsidRPr="001B6572">
        <w:t>.</w:t>
      </w:r>
      <w:proofErr w:type="gramEnd"/>
    </w:p>
    <w:p w:rsidR="000572AD" w:rsidRPr="001B6572" w:rsidRDefault="000572AD" w:rsidP="001B6572">
      <w:pPr>
        <w:tabs>
          <w:tab w:val="left" w:pos="1080"/>
        </w:tabs>
        <w:ind w:firstLine="708"/>
        <w:jc w:val="both"/>
      </w:pPr>
    </w:p>
    <w:p w:rsidR="00D93662" w:rsidRPr="001B6572" w:rsidRDefault="00D93662" w:rsidP="001B6572">
      <w:pPr>
        <w:tabs>
          <w:tab w:val="left" w:pos="1080"/>
        </w:tabs>
        <w:ind w:firstLine="708"/>
        <w:jc w:val="both"/>
        <w:rPr>
          <w:b/>
        </w:rPr>
      </w:pPr>
      <w:r w:rsidRPr="001B6572">
        <w:t xml:space="preserve">     </w:t>
      </w:r>
      <w:r w:rsidR="00AD18F6" w:rsidRPr="001B6572">
        <w:rPr>
          <w:b/>
        </w:rPr>
        <w:t>Мероприятия по благоустройству территории сельского поселения «Село Совхоз им</w:t>
      </w:r>
      <w:proofErr w:type="gramStart"/>
      <w:r w:rsidR="00AD18F6" w:rsidRPr="001B6572">
        <w:rPr>
          <w:b/>
        </w:rPr>
        <w:t>.Л</w:t>
      </w:r>
      <w:proofErr w:type="gramEnd"/>
      <w:r w:rsidR="00AD18F6" w:rsidRPr="001B6572">
        <w:rPr>
          <w:b/>
        </w:rPr>
        <w:t xml:space="preserve">енина», созданию условий для организации </w:t>
      </w:r>
    </w:p>
    <w:p w:rsidR="00AD18F6" w:rsidRPr="001B6572" w:rsidRDefault="00D93662" w:rsidP="001B6572">
      <w:pPr>
        <w:tabs>
          <w:tab w:val="left" w:pos="1080"/>
        </w:tabs>
        <w:ind w:firstLine="708"/>
        <w:jc w:val="both"/>
        <w:rPr>
          <w:b/>
        </w:rPr>
      </w:pPr>
      <w:r w:rsidRPr="001B6572">
        <w:rPr>
          <w:b/>
        </w:rPr>
        <w:t xml:space="preserve">                         </w:t>
      </w:r>
      <w:r w:rsidR="00AD18F6" w:rsidRPr="001B6572">
        <w:rPr>
          <w:b/>
        </w:rPr>
        <w:t xml:space="preserve"> досуга  населения в 20201 году.</w:t>
      </w:r>
    </w:p>
    <w:p w:rsidR="00AD18F6" w:rsidRPr="001B6572" w:rsidRDefault="00AD18F6" w:rsidP="001B6572">
      <w:pPr>
        <w:tabs>
          <w:tab w:val="left" w:pos="1080"/>
        </w:tabs>
        <w:ind w:firstLine="708"/>
        <w:jc w:val="both"/>
      </w:pPr>
      <w:r w:rsidRPr="001B6572">
        <w:t xml:space="preserve">   Основным  напр</w:t>
      </w:r>
      <w:r w:rsidR="00D93662" w:rsidRPr="001B6572">
        <w:t>а</w:t>
      </w:r>
      <w:r w:rsidRPr="001B6572">
        <w:t xml:space="preserve">влением  деятельности администрации  является  организация  в  границах  поселения </w:t>
      </w:r>
      <w:proofErr w:type="spellStart"/>
      <w:r w:rsidRPr="001B6572">
        <w:t>электро</w:t>
      </w:r>
      <w:proofErr w:type="spellEnd"/>
      <w:r w:rsidRPr="001B6572">
        <w:t>-, тепл</w:t>
      </w:r>
      <w:proofErr w:type="gramStart"/>
      <w:r w:rsidRPr="001B6572">
        <w:t>о-</w:t>
      </w:r>
      <w:proofErr w:type="gramEnd"/>
      <w:r w:rsidRPr="001B6572">
        <w:t xml:space="preserve">, </w:t>
      </w:r>
      <w:proofErr w:type="spellStart"/>
      <w:r w:rsidRPr="001B6572">
        <w:t>газо</w:t>
      </w:r>
      <w:proofErr w:type="spellEnd"/>
      <w:r w:rsidRPr="001B6572">
        <w:t>- и водоснабжения населения, водоотведения, обустройство  площадок  для  сбора ТБО,</w:t>
      </w:r>
      <w:r w:rsidR="00D93662" w:rsidRPr="001B6572">
        <w:t xml:space="preserve"> благоустройство  мест  общего  пользования,  ремонт  и  содержание  автодорог, организация  и  проведение  праздничных  и  </w:t>
      </w:r>
      <w:proofErr w:type="spellStart"/>
      <w:r w:rsidR="00D93662" w:rsidRPr="001B6572">
        <w:t>досуговых</w:t>
      </w:r>
      <w:proofErr w:type="spellEnd"/>
      <w:r w:rsidR="00D93662" w:rsidRPr="001B6572">
        <w:t xml:space="preserve">  мероприятий  на  территории  сельского  поселения.</w:t>
      </w:r>
    </w:p>
    <w:p w:rsidR="000572AD" w:rsidRDefault="000572AD" w:rsidP="001B6572">
      <w:pPr>
        <w:tabs>
          <w:tab w:val="left" w:pos="1080"/>
        </w:tabs>
        <w:ind w:firstLine="708"/>
        <w:jc w:val="both"/>
      </w:pPr>
      <w:r w:rsidRPr="001B6572">
        <w:t xml:space="preserve">Протяженность  улично-дорожной  сети муниципального образования (собственность МО) – 23,4 км, из этого количества дорог,   1715 м - асфальт, остальные дороги щебеночные и грунтовые, так же по переданным полномочиям у нас добавились 21 километр </w:t>
      </w:r>
      <w:proofErr w:type="spellStart"/>
      <w:r w:rsidRPr="001B6572">
        <w:t>межпоселенческих</w:t>
      </w:r>
      <w:proofErr w:type="spellEnd"/>
      <w:r w:rsidRPr="001B6572">
        <w:t xml:space="preserve"> дорог, которые в основном щебеночного покрытия и грунтовые.  В настоящий момент мы обслуживаем 45 км  муниципальных дорог местного значения.</w:t>
      </w:r>
    </w:p>
    <w:p w:rsidR="00FB312B" w:rsidRPr="001B6572" w:rsidRDefault="00FB312B" w:rsidP="001B6572">
      <w:pPr>
        <w:tabs>
          <w:tab w:val="left" w:pos="1080"/>
        </w:tabs>
        <w:ind w:firstLine="708"/>
        <w:jc w:val="both"/>
      </w:pPr>
    </w:p>
    <w:p w:rsidR="00D93662" w:rsidRPr="00FB312B" w:rsidRDefault="00D93662" w:rsidP="001B6572">
      <w:pPr>
        <w:tabs>
          <w:tab w:val="left" w:pos="1080"/>
        </w:tabs>
        <w:ind w:firstLine="708"/>
        <w:jc w:val="both"/>
        <w:rPr>
          <w:b/>
        </w:rPr>
      </w:pPr>
      <w:r w:rsidRPr="001B6572">
        <w:t xml:space="preserve">     </w:t>
      </w:r>
      <w:r w:rsidRPr="00FB312B">
        <w:rPr>
          <w:b/>
        </w:rPr>
        <w:t>В  2020 году  выполнены  следующие  работы  и  мероприятия  по  благоустройству  территории  поселения:</w:t>
      </w:r>
    </w:p>
    <w:p w:rsidR="00FB312B" w:rsidRPr="001B6572" w:rsidRDefault="00FB312B" w:rsidP="001B6572">
      <w:pPr>
        <w:tabs>
          <w:tab w:val="left" w:pos="1080"/>
        </w:tabs>
        <w:ind w:firstLine="708"/>
        <w:jc w:val="both"/>
      </w:pPr>
    </w:p>
    <w:p w:rsidR="000572AD" w:rsidRPr="001B6572" w:rsidRDefault="00D93662" w:rsidP="001B6572">
      <w:pPr>
        <w:tabs>
          <w:tab w:val="left" w:pos="1080"/>
        </w:tabs>
        <w:jc w:val="both"/>
      </w:pPr>
      <w:r w:rsidRPr="001B6572">
        <w:t>1.</w:t>
      </w:r>
      <w:r w:rsidR="000572AD" w:rsidRPr="001B6572">
        <w:t xml:space="preserve">  В  2020  капитально  отремонтирована   крыша  16-ти  квартирного  дома  по  адресу</w:t>
      </w:r>
      <w:r w:rsidR="001B6572">
        <w:t>: с</w:t>
      </w:r>
      <w:proofErr w:type="gramStart"/>
      <w:r w:rsidR="001B6572">
        <w:t>.С</w:t>
      </w:r>
      <w:proofErr w:type="gramEnd"/>
      <w:r w:rsidR="001B6572">
        <w:t>овхоз им.Ленина, улица  Парковая, д.</w:t>
      </w:r>
      <w:r w:rsidR="000572AD" w:rsidRPr="001B6572">
        <w:t>3</w:t>
      </w:r>
      <w:r w:rsidR="001B6572">
        <w:t>.</w:t>
      </w:r>
    </w:p>
    <w:p w:rsidR="000572AD" w:rsidRPr="001B6572" w:rsidRDefault="00D93662" w:rsidP="001B6572">
      <w:pPr>
        <w:tabs>
          <w:tab w:val="left" w:pos="1080"/>
        </w:tabs>
        <w:jc w:val="both"/>
      </w:pPr>
      <w:r w:rsidRPr="001B6572">
        <w:t>2.</w:t>
      </w:r>
      <w:r w:rsidR="000572AD" w:rsidRPr="001B6572">
        <w:t xml:space="preserve"> </w:t>
      </w:r>
      <w:r w:rsidR="00AC2867">
        <w:t>Произведена  реконструкция уличного  освещения  с  установкой  светодиодных  светильников : в д</w:t>
      </w:r>
      <w:proofErr w:type="gramStart"/>
      <w:r w:rsidR="00AC2867">
        <w:t>.В</w:t>
      </w:r>
      <w:proofErr w:type="gramEnd"/>
      <w:r w:rsidR="00AC2867">
        <w:t xml:space="preserve">асильевское, д. </w:t>
      </w:r>
      <w:proofErr w:type="spellStart"/>
      <w:r w:rsidR="00AC2867">
        <w:t>Акатово</w:t>
      </w:r>
      <w:proofErr w:type="spellEnd"/>
      <w:r w:rsidR="00AC2867">
        <w:t>, д. Мишнево; дополнительно  установлены  светильники  в  с.Совхоз  им.Ленина;  смонтирована  линия  уличного  освещения  до  школы  от ул.Парковая.</w:t>
      </w:r>
    </w:p>
    <w:p w:rsidR="00D93662" w:rsidRPr="001B6572" w:rsidRDefault="00D93662" w:rsidP="001B6572">
      <w:pPr>
        <w:tabs>
          <w:tab w:val="left" w:pos="1080"/>
        </w:tabs>
        <w:jc w:val="both"/>
      </w:pPr>
      <w:r w:rsidRPr="001B6572">
        <w:t>3.</w:t>
      </w:r>
      <w:r w:rsidR="00FB312B">
        <w:t xml:space="preserve">Систематически  проводилось  </w:t>
      </w:r>
      <w:proofErr w:type="spellStart"/>
      <w:r w:rsidR="00FB312B">
        <w:t>окашивание</w:t>
      </w:r>
      <w:proofErr w:type="spellEnd"/>
      <w:proofErr w:type="gramStart"/>
      <w:r w:rsidR="00FB312B">
        <w:t xml:space="preserve">  ,</w:t>
      </w:r>
      <w:proofErr w:type="gramEnd"/>
      <w:r w:rsidR="00FB312B">
        <w:t xml:space="preserve">  опиливание,  уборка  мусора,  чистка  дорог  от  снега.</w:t>
      </w:r>
    </w:p>
    <w:p w:rsidR="00D93662" w:rsidRPr="001B6572" w:rsidRDefault="00D93662" w:rsidP="001B6572">
      <w:pPr>
        <w:tabs>
          <w:tab w:val="left" w:pos="1080"/>
        </w:tabs>
        <w:jc w:val="both"/>
      </w:pPr>
      <w:r w:rsidRPr="001B6572">
        <w:t>4.</w:t>
      </w:r>
      <w:r w:rsidR="00FB312B">
        <w:t>Установлена контейнерная  площадка  в д</w:t>
      </w:r>
      <w:proofErr w:type="gramStart"/>
      <w:r w:rsidR="00FB312B">
        <w:t>.Ф</w:t>
      </w:r>
      <w:proofErr w:type="gramEnd"/>
      <w:r w:rsidR="00FB312B">
        <w:t>ролово.</w:t>
      </w:r>
    </w:p>
    <w:p w:rsidR="00D93662" w:rsidRPr="001B6572" w:rsidRDefault="00D93662" w:rsidP="001B6572">
      <w:pPr>
        <w:tabs>
          <w:tab w:val="left" w:pos="1080"/>
        </w:tabs>
        <w:jc w:val="both"/>
      </w:pPr>
      <w:r w:rsidRPr="001B6572">
        <w:t>5.</w:t>
      </w:r>
      <w:r w:rsidR="00FB312B">
        <w:t>Обустроена  площадка  у  пожарного  водоема в  д</w:t>
      </w:r>
      <w:proofErr w:type="gramStart"/>
      <w:r w:rsidR="00FB312B">
        <w:t>.М</w:t>
      </w:r>
      <w:proofErr w:type="gramEnd"/>
      <w:r w:rsidR="00FB312B">
        <w:t>ишнево.</w:t>
      </w:r>
    </w:p>
    <w:p w:rsidR="00E26F30" w:rsidRPr="001B6572" w:rsidRDefault="00E26F30" w:rsidP="001B6572">
      <w:pPr>
        <w:tabs>
          <w:tab w:val="left" w:pos="1080"/>
        </w:tabs>
        <w:jc w:val="both"/>
      </w:pPr>
    </w:p>
    <w:p w:rsidR="00E26F30" w:rsidRPr="001B6572" w:rsidRDefault="00A86647" w:rsidP="001B6572">
      <w:pPr>
        <w:tabs>
          <w:tab w:val="left" w:pos="1080"/>
        </w:tabs>
        <w:ind w:firstLine="708"/>
        <w:jc w:val="both"/>
      </w:pPr>
      <w:r>
        <w:t xml:space="preserve">Так же   </w:t>
      </w:r>
      <w:r w:rsidR="00FB312B">
        <w:t xml:space="preserve">в  поселении  </w:t>
      </w:r>
      <w:r>
        <w:t>проводились к</w:t>
      </w:r>
      <w:r w:rsidR="00D93662" w:rsidRPr="001B6572">
        <w:t>ультурно-массовые  мероприятия  на  территории  сельского  поселения «Село Совхоз им</w:t>
      </w:r>
      <w:proofErr w:type="gramStart"/>
      <w:r w:rsidR="00D93662" w:rsidRPr="001B6572">
        <w:t>.Л</w:t>
      </w:r>
      <w:proofErr w:type="gramEnd"/>
      <w:r w:rsidR="00D93662" w:rsidRPr="001B6572">
        <w:t>енина»  в  2020 году.</w:t>
      </w:r>
    </w:p>
    <w:p w:rsidR="00D93662" w:rsidRPr="001B6572" w:rsidRDefault="00D93662" w:rsidP="001B6572">
      <w:pPr>
        <w:tabs>
          <w:tab w:val="left" w:pos="1080"/>
        </w:tabs>
        <w:ind w:firstLine="708"/>
        <w:jc w:val="both"/>
      </w:pPr>
      <w:r w:rsidRPr="001B6572">
        <w:t>1.Новогодние гуляния.  Новогодняя елка  для  детей и школьников.</w:t>
      </w:r>
    </w:p>
    <w:p w:rsidR="00D93662" w:rsidRPr="001B6572" w:rsidRDefault="00D93662" w:rsidP="001B6572">
      <w:pPr>
        <w:tabs>
          <w:tab w:val="left" w:pos="1080"/>
        </w:tabs>
        <w:ind w:firstLine="708"/>
        <w:jc w:val="both"/>
      </w:pPr>
      <w:r w:rsidRPr="001B6572">
        <w:t>2.Рождественские  игры.</w:t>
      </w:r>
    </w:p>
    <w:p w:rsidR="00313E01" w:rsidRPr="001B6572" w:rsidRDefault="00D93662" w:rsidP="001B6572">
      <w:pPr>
        <w:tabs>
          <w:tab w:val="left" w:pos="1080"/>
        </w:tabs>
        <w:ind w:firstLine="708"/>
        <w:jc w:val="both"/>
      </w:pPr>
      <w:r w:rsidRPr="001B6572">
        <w:t>3.День освобождения Дзержинск</w:t>
      </w:r>
      <w:r w:rsidR="00313E01" w:rsidRPr="001B6572">
        <w:t xml:space="preserve">ого района от </w:t>
      </w:r>
      <w:proofErr w:type="gramStart"/>
      <w:r w:rsidR="00313E01" w:rsidRPr="001B6572">
        <w:t>немецко-фашистских</w:t>
      </w:r>
      <w:proofErr w:type="gramEnd"/>
    </w:p>
    <w:p w:rsidR="00D93662" w:rsidRPr="001B6572" w:rsidRDefault="00313E01" w:rsidP="001B6572">
      <w:pPr>
        <w:tabs>
          <w:tab w:val="left" w:pos="1080"/>
        </w:tabs>
        <w:ind w:firstLine="708"/>
        <w:jc w:val="both"/>
      </w:pPr>
      <w:r w:rsidRPr="001B6572">
        <w:t xml:space="preserve">   </w:t>
      </w:r>
      <w:r w:rsidR="00D93662" w:rsidRPr="001B6572">
        <w:t xml:space="preserve"> захватчиков.</w:t>
      </w:r>
    </w:p>
    <w:p w:rsidR="00D93662" w:rsidRPr="001B6572" w:rsidRDefault="00313E01" w:rsidP="001B6572">
      <w:pPr>
        <w:tabs>
          <w:tab w:val="left" w:pos="1080"/>
        </w:tabs>
        <w:ind w:firstLine="708"/>
        <w:jc w:val="both"/>
      </w:pPr>
      <w:r w:rsidRPr="001B6572">
        <w:t>4</w:t>
      </w:r>
      <w:r w:rsidR="00D93662" w:rsidRPr="001B6572">
        <w:t>.День Защитника Отечества.</w:t>
      </w:r>
    </w:p>
    <w:p w:rsidR="00D93662" w:rsidRPr="001B6572" w:rsidRDefault="00313E01" w:rsidP="001B6572">
      <w:pPr>
        <w:tabs>
          <w:tab w:val="left" w:pos="1080"/>
        </w:tabs>
        <w:ind w:firstLine="708"/>
        <w:jc w:val="both"/>
      </w:pPr>
      <w:r w:rsidRPr="001B6572">
        <w:t>5</w:t>
      </w:r>
      <w:r w:rsidR="00D93662" w:rsidRPr="001B6572">
        <w:t>.Масленица.</w:t>
      </w:r>
    </w:p>
    <w:p w:rsidR="00D93662" w:rsidRPr="001B6572" w:rsidRDefault="00313E01" w:rsidP="001B6572">
      <w:pPr>
        <w:tabs>
          <w:tab w:val="left" w:pos="1080"/>
        </w:tabs>
        <w:jc w:val="both"/>
      </w:pPr>
      <w:r w:rsidRPr="001B6572">
        <w:t xml:space="preserve">         </w:t>
      </w:r>
      <w:r w:rsidR="001B6572">
        <w:t xml:space="preserve">  </w:t>
      </w:r>
      <w:r w:rsidRPr="001B6572">
        <w:t xml:space="preserve"> 6</w:t>
      </w:r>
      <w:r w:rsidR="00D93662" w:rsidRPr="001B6572">
        <w:t>.Международный Женский день 8 Марта.</w:t>
      </w:r>
    </w:p>
    <w:p w:rsidR="00D93662" w:rsidRPr="001B6572" w:rsidRDefault="00313E01" w:rsidP="001B6572">
      <w:pPr>
        <w:tabs>
          <w:tab w:val="left" w:pos="1080"/>
        </w:tabs>
        <w:jc w:val="both"/>
      </w:pPr>
      <w:r w:rsidRPr="001B6572">
        <w:t xml:space="preserve">        </w:t>
      </w:r>
      <w:r w:rsidR="001B6572">
        <w:t xml:space="preserve"> </w:t>
      </w:r>
      <w:r w:rsidRPr="001B6572">
        <w:t xml:space="preserve"> </w:t>
      </w:r>
      <w:r w:rsidR="001B6572">
        <w:t xml:space="preserve"> </w:t>
      </w:r>
      <w:r w:rsidRPr="001B6572">
        <w:t xml:space="preserve"> 7</w:t>
      </w:r>
      <w:r w:rsidR="00D93662" w:rsidRPr="001B6572">
        <w:t>.День  смеха.</w:t>
      </w:r>
    </w:p>
    <w:p w:rsidR="00313E01" w:rsidRPr="001B6572" w:rsidRDefault="00313E01" w:rsidP="001B6572">
      <w:pPr>
        <w:tabs>
          <w:tab w:val="left" w:pos="1080"/>
        </w:tabs>
        <w:jc w:val="both"/>
      </w:pPr>
      <w:r w:rsidRPr="001B6572">
        <w:t xml:space="preserve">         </w:t>
      </w:r>
      <w:r w:rsidR="001B6572">
        <w:t xml:space="preserve">  </w:t>
      </w:r>
      <w:r w:rsidRPr="001B6572">
        <w:t xml:space="preserve"> 8.День памяти малолетних узников.</w:t>
      </w:r>
    </w:p>
    <w:p w:rsidR="00D93662" w:rsidRPr="001B6572" w:rsidRDefault="00313E01" w:rsidP="001B6572">
      <w:pPr>
        <w:tabs>
          <w:tab w:val="left" w:pos="1080"/>
        </w:tabs>
        <w:jc w:val="both"/>
      </w:pPr>
      <w:r w:rsidRPr="001B6572">
        <w:t xml:space="preserve">        </w:t>
      </w:r>
      <w:r w:rsidR="001B6572">
        <w:t xml:space="preserve">  </w:t>
      </w:r>
      <w:r w:rsidRPr="001B6572">
        <w:t xml:space="preserve">  9</w:t>
      </w:r>
      <w:r w:rsidR="00D93662" w:rsidRPr="001B6572">
        <w:t>.День Победы.</w:t>
      </w:r>
    </w:p>
    <w:p w:rsidR="00D93662" w:rsidRPr="001B6572" w:rsidRDefault="00313E01" w:rsidP="001B6572">
      <w:pPr>
        <w:tabs>
          <w:tab w:val="left" w:pos="1080"/>
        </w:tabs>
        <w:ind w:firstLine="708"/>
        <w:jc w:val="both"/>
      </w:pPr>
      <w:r w:rsidRPr="001B6572">
        <w:t>10</w:t>
      </w:r>
      <w:r w:rsidR="00D93662" w:rsidRPr="001B6572">
        <w:t>.Международный день  защиты детей.</w:t>
      </w:r>
    </w:p>
    <w:p w:rsidR="00D93662" w:rsidRPr="001B6572" w:rsidRDefault="00313E01" w:rsidP="001B6572">
      <w:pPr>
        <w:tabs>
          <w:tab w:val="left" w:pos="1080"/>
        </w:tabs>
        <w:ind w:firstLine="708"/>
        <w:jc w:val="both"/>
      </w:pPr>
      <w:r w:rsidRPr="001B6572">
        <w:t>11</w:t>
      </w:r>
      <w:r w:rsidR="00D93662" w:rsidRPr="001B6572">
        <w:t>.День России.</w:t>
      </w:r>
    </w:p>
    <w:p w:rsidR="00D93662" w:rsidRPr="001B6572" w:rsidRDefault="00313E01" w:rsidP="001B6572">
      <w:pPr>
        <w:tabs>
          <w:tab w:val="left" w:pos="1080"/>
        </w:tabs>
        <w:ind w:firstLine="708"/>
        <w:jc w:val="both"/>
      </w:pPr>
      <w:r w:rsidRPr="001B6572">
        <w:lastRenderedPageBreak/>
        <w:t>12</w:t>
      </w:r>
      <w:r w:rsidR="00D93662" w:rsidRPr="001B6572">
        <w:t>.День Российского флага.</w:t>
      </w:r>
    </w:p>
    <w:p w:rsidR="00D93662" w:rsidRPr="001B6572" w:rsidRDefault="00313E01" w:rsidP="001B6572">
      <w:pPr>
        <w:tabs>
          <w:tab w:val="left" w:pos="1080"/>
        </w:tabs>
        <w:ind w:firstLine="708"/>
        <w:jc w:val="both"/>
      </w:pPr>
      <w:r w:rsidRPr="001B6572">
        <w:t>13</w:t>
      </w:r>
      <w:r w:rsidR="00D93662" w:rsidRPr="001B6572">
        <w:t>.День  пожилого человека.</w:t>
      </w:r>
    </w:p>
    <w:p w:rsidR="00D93662" w:rsidRPr="001B6572" w:rsidRDefault="00313E01" w:rsidP="001B6572">
      <w:pPr>
        <w:tabs>
          <w:tab w:val="left" w:pos="1080"/>
        </w:tabs>
        <w:ind w:firstLine="708"/>
        <w:jc w:val="both"/>
      </w:pPr>
      <w:r w:rsidRPr="001B6572">
        <w:t>14</w:t>
      </w:r>
      <w:r w:rsidR="00D93662" w:rsidRPr="001B6572">
        <w:t>.День Матери.</w:t>
      </w:r>
    </w:p>
    <w:p w:rsidR="00D93662" w:rsidRPr="001B6572" w:rsidRDefault="00313E01" w:rsidP="001B6572">
      <w:pPr>
        <w:tabs>
          <w:tab w:val="left" w:pos="1080"/>
        </w:tabs>
        <w:ind w:firstLine="708"/>
        <w:jc w:val="both"/>
      </w:pPr>
      <w:r w:rsidRPr="001B6572">
        <w:t>15</w:t>
      </w:r>
      <w:r w:rsidR="00D93662" w:rsidRPr="001B6572">
        <w:t>.Чествование юбиляров.</w:t>
      </w:r>
    </w:p>
    <w:p w:rsidR="00D93662" w:rsidRPr="001B6572" w:rsidRDefault="00313E01" w:rsidP="001B6572">
      <w:pPr>
        <w:tabs>
          <w:tab w:val="left" w:pos="1080"/>
        </w:tabs>
        <w:ind w:firstLine="708"/>
        <w:jc w:val="both"/>
      </w:pPr>
      <w:r w:rsidRPr="001B6572">
        <w:t>16</w:t>
      </w:r>
      <w:r w:rsidR="00D93662" w:rsidRPr="001B6572">
        <w:t>.Конкурс на лучшее ветеранское личное подворье.</w:t>
      </w:r>
    </w:p>
    <w:p w:rsidR="00E26F30" w:rsidRPr="001B6572" w:rsidRDefault="00313E01" w:rsidP="001B6572">
      <w:pPr>
        <w:tabs>
          <w:tab w:val="left" w:pos="1080"/>
        </w:tabs>
        <w:ind w:firstLine="708"/>
        <w:jc w:val="both"/>
      </w:pPr>
      <w:r w:rsidRPr="001B6572">
        <w:t>17</w:t>
      </w:r>
      <w:r w:rsidR="00D93662" w:rsidRPr="001B6572">
        <w:t>.День памяти неизвестного солдата.</w:t>
      </w:r>
    </w:p>
    <w:p w:rsidR="00942BDD" w:rsidRPr="001B6572" w:rsidRDefault="00313E01" w:rsidP="001B6572">
      <w:pPr>
        <w:tabs>
          <w:tab w:val="left" w:pos="1080"/>
        </w:tabs>
        <w:jc w:val="both"/>
      </w:pPr>
      <w:r w:rsidRPr="001B6572">
        <w:t xml:space="preserve">   </w:t>
      </w:r>
    </w:p>
    <w:p w:rsidR="000A29DE" w:rsidRPr="00AC2867" w:rsidRDefault="00010A6C" w:rsidP="00A86647">
      <w:pPr>
        <w:tabs>
          <w:tab w:val="left" w:pos="1080"/>
        </w:tabs>
        <w:ind w:left="360"/>
        <w:jc w:val="both"/>
        <w:rPr>
          <w:b/>
        </w:rPr>
      </w:pPr>
      <w:r w:rsidRPr="00AC2867">
        <w:rPr>
          <w:b/>
        </w:rPr>
        <w:t xml:space="preserve">         </w:t>
      </w:r>
    </w:p>
    <w:p w:rsidR="00010A6C" w:rsidRPr="00AC2867" w:rsidRDefault="00427823" w:rsidP="00F6255C">
      <w:pPr>
        <w:tabs>
          <w:tab w:val="left" w:pos="1080"/>
        </w:tabs>
        <w:ind w:left="360"/>
        <w:rPr>
          <w:b/>
        </w:rPr>
      </w:pPr>
      <w:r w:rsidRPr="00AC2867">
        <w:rPr>
          <w:b/>
          <w:color w:val="C00000"/>
        </w:rPr>
        <w:t xml:space="preserve">    </w:t>
      </w:r>
      <w:r w:rsidR="00A86647" w:rsidRPr="00AC2867">
        <w:rPr>
          <w:b/>
        </w:rPr>
        <w:t>На настоящий  момент  в  поселении</w:t>
      </w:r>
      <w:r w:rsidR="00AC2867">
        <w:rPr>
          <w:b/>
        </w:rPr>
        <w:t xml:space="preserve">  существуют  основные проблемы</w:t>
      </w:r>
      <w:proofErr w:type="gramStart"/>
      <w:r w:rsidR="00AC2867">
        <w:rPr>
          <w:b/>
        </w:rPr>
        <w:t xml:space="preserve"> :</w:t>
      </w:r>
      <w:proofErr w:type="gramEnd"/>
      <w:r w:rsidR="00AC2867">
        <w:rPr>
          <w:b/>
        </w:rPr>
        <w:t xml:space="preserve"> </w:t>
      </w:r>
    </w:p>
    <w:p w:rsidR="007050FA" w:rsidRDefault="007050FA" w:rsidP="00010A6C">
      <w:pPr>
        <w:tabs>
          <w:tab w:val="left" w:pos="1080"/>
        </w:tabs>
        <w:rPr>
          <w:sz w:val="28"/>
        </w:rPr>
      </w:pPr>
    </w:p>
    <w:p w:rsidR="00A86647" w:rsidRDefault="00A86647" w:rsidP="00A86647">
      <w:pPr>
        <w:framePr w:hSpace="180" w:wrap="around" w:vAnchor="text" w:hAnchor="margin" w:y="486"/>
        <w:jc w:val="center"/>
      </w:pPr>
      <w:r>
        <w:t xml:space="preserve">-ремонт дорог  </w:t>
      </w:r>
      <w:proofErr w:type="spellStart"/>
      <w:r>
        <w:t>внутрипоселенческих</w:t>
      </w:r>
      <w:proofErr w:type="spellEnd"/>
      <w:r>
        <w:t xml:space="preserve"> и районных с хорошей отсыпкой щебнем; замена светильников на </w:t>
      </w:r>
      <w:proofErr w:type="gramStart"/>
      <w:r>
        <w:t>светодиодные</w:t>
      </w:r>
      <w:proofErr w:type="gramEnd"/>
      <w:r>
        <w:t>;</w:t>
      </w:r>
    </w:p>
    <w:p w:rsidR="00A86647" w:rsidRDefault="00A86647" w:rsidP="00A86647">
      <w:pPr>
        <w:framePr w:hSpace="180" w:wrap="around" w:vAnchor="text" w:hAnchor="margin" w:y="486"/>
        <w:jc w:val="center"/>
      </w:pPr>
      <w:r>
        <w:t>-асфальтирование придомовых территорий, строительство тротуара по ул</w:t>
      </w:r>
      <w:proofErr w:type="gramStart"/>
      <w:r>
        <w:t>.Л</w:t>
      </w:r>
      <w:proofErr w:type="gramEnd"/>
      <w:r>
        <w:t>енина;</w:t>
      </w:r>
    </w:p>
    <w:p w:rsidR="00A86647" w:rsidRDefault="00A86647" w:rsidP="00A86647">
      <w:pPr>
        <w:framePr w:hSpace="180" w:wrap="around" w:vAnchor="text" w:hAnchor="margin" w:y="486"/>
        <w:jc w:val="center"/>
      </w:pPr>
      <w:r>
        <w:t xml:space="preserve">-газификация и строительство водопроводных сетей по </w:t>
      </w:r>
      <w:proofErr w:type="spellStart"/>
      <w:r>
        <w:t>ул</w:t>
      </w:r>
      <w:proofErr w:type="gramStart"/>
      <w:r>
        <w:t>.Ч</w:t>
      </w:r>
      <w:proofErr w:type="gramEnd"/>
      <w:r>
        <w:t>еремушки</w:t>
      </w:r>
      <w:proofErr w:type="spellEnd"/>
      <w:r>
        <w:t>;</w:t>
      </w:r>
    </w:p>
    <w:p w:rsidR="00A86647" w:rsidRDefault="00A86647" w:rsidP="00A86647">
      <w:pPr>
        <w:framePr w:hSpace="180" w:wrap="around" w:vAnchor="text" w:hAnchor="margin" w:y="486"/>
        <w:jc w:val="center"/>
      </w:pPr>
      <w:r>
        <w:t>-установка электрических столбов и проведение освещения от ул</w:t>
      </w:r>
      <w:proofErr w:type="gramStart"/>
      <w:r>
        <w:t>.Л</w:t>
      </w:r>
      <w:proofErr w:type="gramEnd"/>
      <w:r>
        <w:t xml:space="preserve">енина до ул.Советская вдоль лесного массива </w:t>
      </w:r>
      <w:proofErr w:type="spellStart"/>
      <w:r>
        <w:t>Бегичевского</w:t>
      </w:r>
      <w:proofErr w:type="spellEnd"/>
      <w:r>
        <w:t xml:space="preserve"> парка;</w:t>
      </w:r>
    </w:p>
    <w:p w:rsidR="00A86647" w:rsidRDefault="00A86647" w:rsidP="00A86647">
      <w:pPr>
        <w:framePr w:hSpace="180" w:wrap="around" w:vAnchor="text" w:hAnchor="margin" w:y="486"/>
        <w:jc w:val="center"/>
      </w:pPr>
      <w:r>
        <w:t>-установка контейнеров закрытого типа(2 площадки – ул</w:t>
      </w:r>
      <w:proofErr w:type="gramStart"/>
      <w:r>
        <w:t>.Н</w:t>
      </w:r>
      <w:proofErr w:type="gramEnd"/>
      <w:r>
        <w:t>овая, ул.Парковая);</w:t>
      </w:r>
    </w:p>
    <w:p w:rsidR="00A86647" w:rsidRDefault="00A86647" w:rsidP="00A86647">
      <w:pPr>
        <w:framePr w:hSpace="180" w:wrap="around" w:vAnchor="text" w:hAnchor="margin" w:y="486"/>
        <w:jc w:val="center"/>
      </w:pPr>
      <w:r>
        <w:t>-ремонт водопроводных сетей в центральной части с</w:t>
      </w:r>
      <w:proofErr w:type="gramStart"/>
      <w:r>
        <w:t>.С</w:t>
      </w:r>
      <w:proofErr w:type="gramEnd"/>
      <w:r>
        <w:t>овхоза им.Ленина;</w:t>
      </w:r>
    </w:p>
    <w:p w:rsidR="00A86647" w:rsidRDefault="00A86647" w:rsidP="00A86647">
      <w:pPr>
        <w:framePr w:hSpace="180" w:wrap="around" w:vAnchor="text" w:hAnchor="margin" w:y="486"/>
        <w:jc w:val="center"/>
      </w:pPr>
      <w:r>
        <w:t xml:space="preserve">-строительство </w:t>
      </w:r>
      <w:proofErr w:type="spellStart"/>
      <w:r>
        <w:t>очитсных</w:t>
      </w:r>
      <w:proofErr w:type="spellEnd"/>
      <w:r>
        <w:t xml:space="preserve"> сооружений;</w:t>
      </w:r>
    </w:p>
    <w:p w:rsidR="00A86647" w:rsidRDefault="00A86647" w:rsidP="00A86647">
      <w:pPr>
        <w:framePr w:hSpace="180" w:wrap="around" w:vAnchor="text" w:hAnchor="margin" w:y="486"/>
        <w:jc w:val="center"/>
      </w:pPr>
      <w:r>
        <w:t>-</w:t>
      </w:r>
      <w:proofErr w:type="spellStart"/>
      <w:r>
        <w:t>реконутрукция</w:t>
      </w:r>
      <w:proofErr w:type="spellEnd"/>
      <w:r>
        <w:t xml:space="preserve"> водопроводных сетей ул</w:t>
      </w:r>
      <w:proofErr w:type="gramStart"/>
      <w:r>
        <w:t>.В</w:t>
      </w:r>
      <w:proofErr w:type="gramEnd"/>
      <w:r>
        <w:t>ерхняя;</w:t>
      </w:r>
    </w:p>
    <w:p w:rsidR="00A86647" w:rsidRDefault="00A86647" w:rsidP="00A86647">
      <w:pPr>
        <w:framePr w:hSpace="180" w:wrap="around" w:vAnchor="text" w:hAnchor="margin" w:y="486"/>
        <w:jc w:val="center"/>
      </w:pPr>
      <w:r>
        <w:t>-ремонт дорожного полотна ул</w:t>
      </w:r>
      <w:proofErr w:type="gramStart"/>
      <w:r>
        <w:t>.В</w:t>
      </w:r>
      <w:proofErr w:type="gramEnd"/>
      <w:r>
        <w:t>ерхняя;</w:t>
      </w:r>
    </w:p>
    <w:p w:rsidR="00A86647" w:rsidRDefault="00A86647" w:rsidP="00A86647">
      <w:pPr>
        <w:framePr w:hSpace="180" w:wrap="around" w:vAnchor="text" w:hAnchor="margin" w:y="486"/>
        <w:jc w:val="center"/>
      </w:pPr>
      <w:r>
        <w:t>-строительство дороги с твердым покрытием ул</w:t>
      </w:r>
      <w:proofErr w:type="gramStart"/>
      <w:r>
        <w:t>.С</w:t>
      </w:r>
      <w:proofErr w:type="gramEnd"/>
      <w:r>
        <w:t>оветская(новостройка);</w:t>
      </w:r>
    </w:p>
    <w:p w:rsidR="00A86647" w:rsidRDefault="00A86647" w:rsidP="00A86647">
      <w:pPr>
        <w:framePr w:hSpace="180" w:wrap="around" w:vAnchor="text" w:hAnchor="margin" w:y="486"/>
        <w:jc w:val="center"/>
      </w:pPr>
      <w:r>
        <w:t>-ремонт дворовой территории по ул</w:t>
      </w:r>
      <w:proofErr w:type="gramStart"/>
      <w:r>
        <w:t>.Л</w:t>
      </w:r>
      <w:proofErr w:type="gramEnd"/>
      <w:r>
        <w:t>енина, д.11, 13(готовится документация);</w:t>
      </w:r>
    </w:p>
    <w:p w:rsidR="007050FA" w:rsidRDefault="00FB312B" w:rsidP="00A86647">
      <w:pPr>
        <w:tabs>
          <w:tab w:val="left" w:pos="1080"/>
        </w:tabs>
        <w:rPr>
          <w:sz w:val="28"/>
        </w:rPr>
      </w:pPr>
      <w:r w:rsidRPr="00FB312B">
        <w:rPr>
          <w:b/>
        </w:rPr>
        <w:t>1.</w:t>
      </w:r>
      <w:r w:rsidR="00A86647">
        <w:t>В  с</w:t>
      </w:r>
      <w:proofErr w:type="gramStart"/>
      <w:r w:rsidR="00A86647">
        <w:t>.С</w:t>
      </w:r>
      <w:proofErr w:type="gramEnd"/>
      <w:r w:rsidR="00A86647">
        <w:t>овхоз им.Ленина: -ремонт фасада административного здания по ул.Ленина,д.8 СП «Село Совхоз им.Ленина»(готовится документация)</w:t>
      </w:r>
    </w:p>
    <w:p w:rsidR="007050FA" w:rsidRDefault="007050FA" w:rsidP="00010A6C">
      <w:pPr>
        <w:tabs>
          <w:tab w:val="left" w:pos="1080"/>
        </w:tabs>
        <w:rPr>
          <w:sz w:val="28"/>
        </w:rPr>
      </w:pPr>
    </w:p>
    <w:p w:rsidR="007050FA" w:rsidRDefault="00FB312B" w:rsidP="00010A6C">
      <w:pPr>
        <w:tabs>
          <w:tab w:val="left" w:pos="1080"/>
        </w:tabs>
        <w:rPr>
          <w:sz w:val="28"/>
        </w:rPr>
      </w:pPr>
      <w:r w:rsidRPr="00FB312B">
        <w:rPr>
          <w:b/>
        </w:rPr>
        <w:t>2</w:t>
      </w:r>
      <w:r>
        <w:t>.</w:t>
      </w:r>
      <w:r w:rsidR="00A86647">
        <w:t xml:space="preserve">Строительство водопроводных сетей; углубление и чистка колодцев(до начала работ по прокладке водопровода), ремонт дорог  </w:t>
      </w:r>
      <w:proofErr w:type="spellStart"/>
      <w:r w:rsidR="00A86647">
        <w:t>внутрипоселенческих</w:t>
      </w:r>
      <w:proofErr w:type="spellEnd"/>
      <w:r w:rsidR="00A86647">
        <w:t xml:space="preserve"> и районных с хорошей отсыпкой щебнем; замена светильников на светодиодные; газификация  : д</w:t>
      </w:r>
      <w:proofErr w:type="gramStart"/>
      <w:r w:rsidR="00A86647">
        <w:t>.Ф</w:t>
      </w:r>
      <w:proofErr w:type="gramEnd"/>
      <w:r w:rsidR="00A86647">
        <w:t>ролово,</w:t>
      </w:r>
      <w:r w:rsidR="00AC2867">
        <w:t xml:space="preserve"> </w:t>
      </w:r>
      <w:proofErr w:type="spellStart"/>
      <w:r w:rsidR="00AC2867">
        <w:t>д.Пятовская</w:t>
      </w:r>
      <w:proofErr w:type="spellEnd"/>
      <w:r w:rsidR="00AC2867">
        <w:t xml:space="preserve">,, </w:t>
      </w:r>
      <w:proofErr w:type="spellStart"/>
      <w:r w:rsidR="00AC2867">
        <w:t>д.Кирьяново</w:t>
      </w:r>
      <w:proofErr w:type="spellEnd"/>
      <w:r w:rsidR="00AC2867">
        <w:t xml:space="preserve">, </w:t>
      </w:r>
    </w:p>
    <w:p w:rsidR="007050FA" w:rsidRDefault="007050FA" w:rsidP="00010A6C">
      <w:pPr>
        <w:tabs>
          <w:tab w:val="left" w:pos="1080"/>
        </w:tabs>
        <w:rPr>
          <w:sz w:val="28"/>
        </w:rPr>
      </w:pPr>
    </w:p>
    <w:p w:rsidR="007050FA" w:rsidRDefault="00FB312B" w:rsidP="00010A6C">
      <w:pPr>
        <w:tabs>
          <w:tab w:val="left" w:pos="1080"/>
        </w:tabs>
      </w:pPr>
      <w:r w:rsidRPr="00FB312B">
        <w:rPr>
          <w:b/>
        </w:rPr>
        <w:t>3</w:t>
      </w:r>
      <w:r>
        <w:t>.</w:t>
      </w:r>
      <w:r w:rsidR="00AC2867">
        <w:t xml:space="preserve">Строительство водопроводных сетей; углубление и чистка колодцев(до начала работ по прокладке водопровода), ремонт дорог  </w:t>
      </w:r>
      <w:proofErr w:type="spellStart"/>
      <w:r w:rsidR="00AC2867">
        <w:t>внутрипоселенческих</w:t>
      </w:r>
      <w:proofErr w:type="spellEnd"/>
      <w:r w:rsidR="00AC2867">
        <w:t xml:space="preserve"> и районных с хорошей отсыпкой щебнем: д</w:t>
      </w:r>
      <w:proofErr w:type="gramStart"/>
      <w:r w:rsidR="00AC2867">
        <w:t>.В</w:t>
      </w:r>
      <w:proofErr w:type="gramEnd"/>
      <w:r w:rsidR="00AC2867">
        <w:t>асильевское</w:t>
      </w:r>
    </w:p>
    <w:p w:rsidR="00AC2867" w:rsidRDefault="00AC2867" w:rsidP="00010A6C">
      <w:pPr>
        <w:tabs>
          <w:tab w:val="left" w:pos="1080"/>
        </w:tabs>
        <w:rPr>
          <w:sz w:val="28"/>
        </w:rPr>
      </w:pPr>
    </w:p>
    <w:p w:rsidR="007050FA" w:rsidRDefault="00FB312B" w:rsidP="00010A6C">
      <w:pPr>
        <w:tabs>
          <w:tab w:val="left" w:pos="1080"/>
        </w:tabs>
        <w:rPr>
          <w:sz w:val="28"/>
        </w:rPr>
      </w:pPr>
      <w:r w:rsidRPr="00FB312B">
        <w:rPr>
          <w:b/>
        </w:rPr>
        <w:t>4</w:t>
      </w:r>
      <w:r>
        <w:t>.</w:t>
      </w:r>
      <w:r w:rsidR="00AC2867">
        <w:t xml:space="preserve">углубление и чистка колодцев(до начала работ по прокладке водопровода), ремонт дорог  </w:t>
      </w:r>
      <w:proofErr w:type="spellStart"/>
      <w:r w:rsidR="00AC2867">
        <w:t>внутрипоселенческих</w:t>
      </w:r>
      <w:proofErr w:type="spellEnd"/>
      <w:r w:rsidR="00AC2867">
        <w:t xml:space="preserve"> и районных с хорошей отсыпкой щебнем, газификация: д</w:t>
      </w:r>
      <w:proofErr w:type="gramStart"/>
      <w:r w:rsidR="00AC2867">
        <w:t>.М</w:t>
      </w:r>
      <w:proofErr w:type="gramEnd"/>
      <w:r w:rsidR="00AC2867">
        <w:t xml:space="preserve">ишнево, </w:t>
      </w:r>
      <w:proofErr w:type="spellStart"/>
      <w:r w:rsidR="00AC2867">
        <w:t>д.Жильнево</w:t>
      </w:r>
      <w:proofErr w:type="spellEnd"/>
      <w:r w:rsidR="00AC2867">
        <w:t xml:space="preserve">, </w:t>
      </w:r>
      <w:proofErr w:type="spellStart"/>
      <w:r w:rsidR="00AC2867">
        <w:t>д.Захарово,д.Вертебы</w:t>
      </w:r>
      <w:proofErr w:type="spellEnd"/>
    </w:p>
    <w:p w:rsidR="007050FA" w:rsidRDefault="007050FA" w:rsidP="00010A6C">
      <w:pPr>
        <w:tabs>
          <w:tab w:val="left" w:pos="1080"/>
        </w:tabs>
        <w:rPr>
          <w:sz w:val="28"/>
        </w:rPr>
      </w:pPr>
    </w:p>
    <w:p w:rsidR="007050FA" w:rsidRDefault="00FB312B" w:rsidP="00010A6C">
      <w:pPr>
        <w:tabs>
          <w:tab w:val="left" w:pos="1080"/>
        </w:tabs>
        <w:rPr>
          <w:sz w:val="28"/>
        </w:rPr>
      </w:pPr>
      <w:r w:rsidRPr="00FB312B">
        <w:rPr>
          <w:b/>
        </w:rPr>
        <w:t>5.</w:t>
      </w:r>
      <w:r w:rsidR="00AC2867">
        <w:t xml:space="preserve">ремонт дорог  </w:t>
      </w:r>
      <w:proofErr w:type="spellStart"/>
      <w:r w:rsidR="00AC2867">
        <w:t>внутрипоселенческих</w:t>
      </w:r>
      <w:proofErr w:type="spellEnd"/>
      <w:r w:rsidR="00AC2867">
        <w:t xml:space="preserve"> и районных с хорошей отсыпкой щебнем; замена светильников на светодиодные; газификация: </w:t>
      </w:r>
      <w:proofErr w:type="spellStart"/>
      <w:r w:rsidR="00AC2867">
        <w:t>д</w:t>
      </w:r>
      <w:proofErr w:type="gramStart"/>
      <w:r w:rsidR="00AC2867">
        <w:t>.Л</w:t>
      </w:r>
      <w:proofErr w:type="gramEnd"/>
      <w:r w:rsidR="00AC2867">
        <w:t>ычево</w:t>
      </w:r>
      <w:proofErr w:type="spellEnd"/>
      <w:r w:rsidR="00AC2867">
        <w:t xml:space="preserve">, </w:t>
      </w:r>
      <w:proofErr w:type="spellStart"/>
      <w:r w:rsidR="00AC2867">
        <w:t>д.Крюково,д.Жильнево</w:t>
      </w:r>
      <w:proofErr w:type="spellEnd"/>
      <w:r w:rsidR="00AC2867">
        <w:t xml:space="preserve">, </w:t>
      </w:r>
      <w:proofErr w:type="spellStart"/>
      <w:r w:rsidR="00AC2867">
        <w:t>д.Груздовка,д</w:t>
      </w:r>
      <w:proofErr w:type="spellEnd"/>
      <w:r w:rsidR="00AC2867">
        <w:t>.</w:t>
      </w:r>
    </w:p>
    <w:p w:rsidR="007050FA" w:rsidRDefault="007050FA" w:rsidP="00010A6C">
      <w:pPr>
        <w:tabs>
          <w:tab w:val="left" w:pos="1080"/>
        </w:tabs>
        <w:rPr>
          <w:sz w:val="28"/>
        </w:rPr>
      </w:pPr>
    </w:p>
    <w:p w:rsidR="007050FA" w:rsidRDefault="00FB312B" w:rsidP="00010A6C">
      <w:pPr>
        <w:tabs>
          <w:tab w:val="left" w:pos="1080"/>
        </w:tabs>
        <w:rPr>
          <w:sz w:val="28"/>
        </w:rPr>
      </w:pPr>
      <w:r w:rsidRPr="00FB312B">
        <w:rPr>
          <w:b/>
        </w:rPr>
        <w:t>6</w:t>
      </w:r>
      <w:r>
        <w:t>.</w:t>
      </w:r>
      <w:r w:rsidR="00AC2867">
        <w:t xml:space="preserve">ремонт дорог  </w:t>
      </w:r>
      <w:proofErr w:type="spellStart"/>
      <w:r w:rsidR="00AC2867">
        <w:t>внутрипоселенческих</w:t>
      </w:r>
      <w:proofErr w:type="spellEnd"/>
      <w:r w:rsidR="00AC2867">
        <w:t xml:space="preserve"> и районных с хорошей отсыпкой </w:t>
      </w:r>
      <w:proofErr w:type="spellStart"/>
      <w:r w:rsidR="00AC2867">
        <w:t>щебнем:д</w:t>
      </w:r>
      <w:proofErr w:type="gramStart"/>
      <w:r w:rsidR="00AC2867">
        <w:t>.А</w:t>
      </w:r>
      <w:proofErr w:type="gramEnd"/>
      <w:r w:rsidR="00AC2867">
        <w:t>катово</w:t>
      </w:r>
      <w:proofErr w:type="spellEnd"/>
    </w:p>
    <w:p w:rsidR="007050FA" w:rsidRDefault="007050FA" w:rsidP="00010A6C">
      <w:pPr>
        <w:tabs>
          <w:tab w:val="left" w:pos="1080"/>
        </w:tabs>
        <w:rPr>
          <w:sz w:val="28"/>
        </w:rPr>
      </w:pPr>
    </w:p>
    <w:p w:rsidR="007050FA" w:rsidRDefault="00FB312B" w:rsidP="00010A6C">
      <w:pPr>
        <w:tabs>
          <w:tab w:val="left" w:pos="1080"/>
        </w:tabs>
        <w:rPr>
          <w:sz w:val="28"/>
        </w:rPr>
      </w:pPr>
      <w:r>
        <w:rPr>
          <w:b/>
        </w:rPr>
        <w:t xml:space="preserve">                     Основные   мероприят</w:t>
      </w:r>
      <w:r w:rsidRPr="001B6572">
        <w:rPr>
          <w:b/>
        </w:rPr>
        <w:t xml:space="preserve">ия  </w:t>
      </w:r>
      <w:r>
        <w:rPr>
          <w:b/>
        </w:rPr>
        <w:t xml:space="preserve">планируемые провести </w:t>
      </w:r>
      <w:r w:rsidRPr="001B6572">
        <w:rPr>
          <w:b/>
        </w:rPr>
        <w:t>в  2021 году</w:t>
      </w:r>
    </w:p>
    <w:p w:rsidR="007050FA" w:rsidRDefault="007050FA" w:rsidP="00010A6C">
      <w:pPr>
        <w:tabs>
          <w:tab w:val="left" w:pos="1080"/>
        </w:tabs>
        <w:rPr>
          <w:sz w:val="28"/>
        </w:rPr>
      </w:pPr>
    </w:p>
    <w:p w:rsidR="007050FA" w:rsidRDefault="00FB312B" w:rsidP="00010A6C">
      <w:pPr>
        <w:tabs>
          <w:tab w:val="left" w:pos="1080"/>
        </w:tabs>
      </w:pPr>
      <w:r w:rsidRPr="00FB312B">
        <w:rPr>
          <w:b/>
        </w:rPr>
        <w:t>1</w:t>
      </w:r>
      <w:r>
        <w:t xml:space="preserve">.Дальнейшая    реконструкция уличного  освещения  с  установкой  светодиодных  светильников : в </w:t>
      </w:r>
      <w:proofErr w:type="spellStart"/>
      <w:r>
        <w:t>д</w:t>
      </w:r>
      <w:proofErr w:type="gramStart"/>
      <w:r>
        <w:t>.Л</w:t>
      </w:r>
      <w:proofErr w:type="gramEnd"/>
      <w:r>
        <w:t>ычево</w:t>
      </w:r>
      <w:proofErr w:type="spellEnd"/>
      <w:r>
        <w:t>, д.Крюково, с.Совхоз им.Ленина.</w:t>
      </w:r>
    </w:p>
    <w:p w:rsidR="00FB312B" w:rsidRDefault="00FB312B" w:rsidP="00010A6C">
      <w:pPr>
        <w:tabs>
          <w:tab w:val="left" w:pos="1080"/>
        </w:tabs>
      </w:pPr>
      <w:r w:rsidRPr="00FB312B">
        <w:rPr>
          <w:b/>
        </w:rPr>
        <w:t>2.</w:t>
      </w:r>
      <w:r>
        <w:t>Установка  контейнерных  площадок</w:t>
      </w:r>
      <w:r w:rsidR="00B72320">
        <w:t xml:space="preserve"> : с</w:t>
      </w:r>
      <w:proofErr w:type="gramStart"/>
      <w:r w:rsidR="00B72320">
        <w:t>.С</w:t>
      </w:r>
      <w:proofErr w:type="gramEnd"/>
      <w:r w:rsidR="00B72320">
        <w:t xml:space="preserve">овхоз им.Ленина : ул.Новая.. ул.Парковая, ул.Советская, ул.Верхняя, </w:t>
      </w:r>
      <w:proofErr w:type="spellStart"/>
      <w:r w:rsidR="00B72320">
        <w:t>д.Лычево</w:t>
      </w:r>
      <w:proofErr w:type="spellEnd"/>
      <w:r w:rsidR="00B72320">
        <w:t>.</w:t>
      </w:r>
    </w:p>
    <w:p w:rsidR="00B72320" w:rsidRDefault="00B72320" w:rsidP="00010A6C">
      <w:pPr>
        <w:tabs>
          <w:tab w:val="left" w:pos="1080"/>
        </w:tabs>
      </w:pPr>
      <w:r w:rsidRPr="00B72320">
        <w:rPr>
          <w:b/>
        </w:rPr>
        <w:lastRenderedPageBreak/>
        <w:t>3.</w:t>
      </w:r>
      <w:r>
        <w:t xml:space="preserve">Подготовка  проектной документации   для ремонта  </w:t>
      </w:r>
      <w:proofErr w:type="spellStart"/>
      <w:r>
        <w:t>Бегичевского</w:t>
      </w:r>
      <w:proofErr w:type="spellEnd"/>
      <w:r>
        <w:t xml:space="preserve"> СДК </w:t>
      </w:r>
      <w:proofErr w:type="gramStart"/>
      <w:r>
        <w:t xml:space="preserve">(  </w:t>
      </w:r>
      <w:proofErr w:type="gramEnd"/>
      <w:r>
        <w:t>по программе Проект Местных Инициатив).</w:t>
      </w:r>
    </w:p>
    <w:p w:rsidR="00B72320" w:rsidRDefault="00B72320" w:rsidP="00010A6C">
      <w:pPr>
        <w:tabs>
          <w:tab w:val="left" w:pos="1080"/>
        </w:tabs>
      </w:pPr>
      <w:r w:rsidRPr="00B72320">
        <w:rPr>
          <w:b/>
        </w:rPr>
        <w:t>4.</w:t>
      </w:r>
      <w:r w:rsidRPr="00B72320">
        <w:t xml:space="preserve">Участвуем  в  программе  по  благоустройству </w:t>
      </w:r>
      <w:r>
        <w:t xml:space="preserve"> сельских территорий:</w:t>
      </w:r>
    </w:p>
    <w:p w:rsidR="00B72320" w:rsidRDefault="00B72320" w:rsidP="00010A6C">
      <w:pPr>
        <w:tabs>
          <w:tab w:val="left" w:pos="1080"/>
        </w:tabs>
      </w:pPr>
      <w:r>
        <w:t xml:space="preserve">  - асфальтирование  придомовой территории  по  ул</w:t>
      </w:r>
      <w:proofErr w:type="gramStart"/>
      <w:r>
        <w:t>.Л</w:t>
      </w:r>
      <w:proofErr w:type="gramEnd"/>
      <w:r>
        <w:t>енина, д.11;</w:t>
      </w:r>
    </w:p>
    <w:p w:rsidR="00B72320" w:rsidRDefault="00B72320" w:rsidP="00010A6C">
      <w:pPr>
        <w:tabs>
          <w:tab w:val="left" w:pos="1080"/>
        </w:tabs>
      </w:pPr>
      <w:r>
        <w:t xml:space="preserve">  -  устройство колодцев  в  </w:t>
      </w:r>
      <w:proofErr w:type="spellStart"/>
      <w:r>
        <w:t>д</w:t>
      </w:r>
      <w:proofErr w:type="gramStart"/>
      <w:r>
        <w:t>.К</w:t>
      </w:r>
      <w:proofErr w:type="gramEnd"/>
      <w:r>
        <w:t>ирьяново</w:t>
      </w:r>
      <w:proofErr w:type="spellEnd"/>
      <w:r>
        <w:t>;</w:t>
      </w:r>
    </w:p>
    <w:p w:rsidR="00B72320" w:rsidRPr="00B72320" w:rsidRDefault="00B72320" w:rsidP="00010A6C">
      <w:pPr>
        <w:tabs>
          <w:tab w:val="left" w:pos="1080"/>
        </w:tabs>
      </w:pPr>
      <w:r>
        <w:t xml:space="preserve">  - ремонт  фасада  здания  администрации.</w:t>
      </w:r>
    </w:p>
    <w:p w:rsidR="00B72320" w:rsidRPr="00FB312B" w:rsidRDefault="00B72320" w:rsidP="00010A6C">
      <w:pPr>
        <w:tabs>
          <w:tab w:val="left" w:pos="1080"/>
        </w:tabs>
        <w:rPr>
          <w:sz w:val="28"/>
        </w:rPr>
      </w:pPr>
    </w:p>
    <w:p w:rsidR="007050FA" w:rsidRPr="00326232" w:rsidRDefault="00B72320" w:rsidP="00010A6C">
      <w:pPr>
        <w:tabs>
          <w:tab w:val="left" w:pos="1080"/>
        </w:tabs>
      </w:pPr>
      <w:r w:rsidRPr="00326232">
        <w:t xml:space="preserve">Так </w:t>
      </w:r>
      <w:r w:rsidR="00326232" w:rsidRPr="00326232">
        <w:t>же  буд</w:t>
      </w:r>
      <w:r w:rsidRPr="00326232">
        <w:t xml:space="preserve">ет  производиться  </w:t>
      </w:r>
      <w:r w:rsidR="00326232">
        <w:t xml:space="preserve">текущий  </w:t>
      </w:r>
      <w:r w:rsidRPr="00326232">
        <w:t>ремонт</w:t>
      </w:r>
      <w:r w:rsidR="00326232" w:rsidRPr="00326232">
        <w:t xml:space="preserve">  автомобильных дорог, </w:t>
      </w:r>
      <w:proofErr w:type="spellStart"/>
      <w:r w:rsidR="00326232" w:rsidRPr="00326232">
        <w:t>окашивание</w:t>
      </w:r>
      <w:proofErr w:type="spellEnd"/>
      <w:r w:rsidR="00326232" w:rsidRPr="00326232">
        <w:t xml:space="preserve">  территорий</w:t>
      </w:r>
      <w:r w:rsidR="00326232">
        <w:t xml:space="preserve">  поселения,  о</w:t>
      </w:r>
      <w:r w:rsidR="00326232" w:rsidRPr="00326232">
        <w:t>пиливание  деревьев  и  кустарников.</w:t>
      </w:r>
    </w:p>
    <w:p w:rsidR="007050FA" w:rsidRDefault="007050FA" w:rsidP="00010A6C">
      <w:pPr>
        <w:tabs>
          <w:tab w:val="left" w:pos="1080"/>
        </w:tabs>
        <w:rPr>
          <w:sz w:val="28"/>
        </w:rPr>
      </w:pPr>
    </w:p>
    <w:p w:rsidR="007050FA" w:rsidRDefault="007050FA" w:rsidP="00010A6C">
      <w:pPr>
        <w:tabs>
          <w:tab w:val="left" w:pos="1080"/>
        </w:tabs>
        <w:rPr>
          <w:sz w:val="28"/>
        </w:rPr>
      </w:pPr>
    </w:p>
    <w:p w:rsidR="00326232" w:rsidRPr="00326232" w:rsidRDefault="00326232" w:rsidP="00326232">
      <w:pPr>
        <w:tabs>
          <w:tab w:val="left" w:pos="1080"/>
        </w:tabs>
      </w:pPr>
      <w:r w:rsidRPr="00326232">
        <w:t xml:space="preserve">Завершая свой доклад, я выражаю благодарность руководству администрации   МР «Дзержинский  район»,  депутатскому корпусу, специалистам администрации,  коллективу  </w:t>
      </w:r>
      <w:proofErr w:type="spellStart"/>
      <w:r w:rsidRPr="00326232">
        <w:t>Бегичевского</w:t>
      </w:r>
      <w:proofErr w:type="spellEnd"/>
      <w:r w:rsidRPr="00326232">
        <w:t xml:space="preserve">  СДК,  МУП «</w:t>
      </w:r>
      <w:proofErr w:type="spellStart"/>
      <w:r w:rsidRPr="00326232">
        <w:t>Фроловское</w:t>
      </w:r>
      <w:proofErr w:type="spellEnd"/>
      <w:r w:rsidRPr="00326232">
        <w:t xml:space="preserve">  ЖКХ», совету ветеранов и  жителям  поселения  за  поддержку  во  всех  начинаниях. Желаю всем  здоровья, благополучия  и  успехов  в  решении  стоящих  перед  нами  задач</w:t>
      </w:r>
    </w:p>
    <w:p w:rsidR="007050FA" w:rsidRDefault="007050FA" w:rsidP="00010A6C">
      <w:pPr>
        <w:tabs>
          <w:tab w:val="left" w:pos="1080"/>
        </w:tabs>
        <w:rPr>
          <w:sz w:val="28"/>
        </w:rPr>
      </w:pPr>
    </w:p>
    <w:p w:rsidR="007050FA" w:rsidRDefault="007050FA" w:rsidP="00010A6C">
      <w:pPr>
        <w:tabs>
          <w:tab w:val="left" w:pos="1080"/>
        </w:tabs>
        <w:rPr>
          <w:sz w:val="28"/>
        </w:rPr>
      </w:pPr>
    </w:p>
    <w:p w:rsidR="007050FA" w:rsidRDefault="007050FA" w:rsidP="00010A6C">
      <w:pPr>
        <w:tabs>
          <w:tab w:val="left" w:pos="1080"/>
        </w:tabs>
        <w:rPr>
          <w:sz w:val="28"/>
        </w:rPr>
      </w:pPr>
    </w:p>
    <w:p w:rsidR="007050FA" w:rsidRDefault="007050FA" w:rsidP="00010A6C">
      <w:pPr>
        <w:tabs>
          <w:tab w:val="left" w:pos="1080"/>
        </w:tabs>
        <w:rPr>
          <w:sz w:val="28"/>
        </w:rPr>
      </w:pPr>
    </w:p>
    <w:p w:rsidR="0040019E" w:rsidRPr="007050FA" w:rsidRDefault="0040019E" w:rsidP="0040019E">
      <w:pPr>
        <w:rPr>
          <w:sz w:val="28"/>
          <w:szCs w:val="28"/>
        </w:rPr>
      </w:pPr>
    </w:p>
    <w:p w:rsidR="00E545F2" w:rsidRDefault="00E545F2" w:rsidP="0040019E"/>
    <w:p w:rsidR="007050FA" w:rsidRDefault="007050FA" w:rsidP="0040019E"/>
    <w:p w:rsidR="007050FA" w:rsidRDefault="007050FA" w:rsidP="0040019E"/>
    <w:p w:rsidR="007050FA" w:rsidRDefault="007050FA" w:rsidP="0040019E"/>
    <w:p w:rsidR="007050FA" w:rsidRDefault="007050FA" w:rsidP="0040019E"/>
    <w:p w:rsidR="007050FA" w:rsidRDefault="007050FA" w:rsidP="0040019E"/>
    <w:p w:rsidR="007050FA" w:rsidRDefault="007050FA" w:rsidP="0040019E"/>
    <w:p w:rsidR="007050FA" w:rsidRPr="0040019E" w:rsidRDefault="007050FA" w:rsidP="0040019E"/>
    <w:sectPr w:rsidR="007050FA" w:rsidRPr="0040019E" w:rsidSect="001B65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2CAB"/>
    <w:multiLevelType w:val="hybridMultilevel"/>
    <w:tmpl w:val="2BAC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90A16"/>
    <w:multiLevelType w:val="hybridMultilevel"/>
    <w:tmpl w:val="D50A70A6"/>
    <w:lvl w:ilvl="0" w:tplc="18B2B47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6A1A2A72"/>
    <w:multiLevelType w:val="hybridMultilevel"/>
    <w:tmpl w:val="324E2682"/>
    <w:lvl w:ilvl="0" w:tplc="C70474E0">
      <w:start w:val="4"/>
      <w:numFmt w:val="decimalZero"/>
      <w:lvlText w:val="%1"/>
      <w:lvlJc w:val="left"/>
      <w:pPr>
        <w:ind w:left="6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00" w:hanging="360"/>
      </w:pPr>
    </w:lvl>
    <w:lvl w:ilvl="2" w:tplc="0419001B" w:tentative="1">
      <w:start w:val="1"/>
      <w:numFmt w:val="lowerRoman"/>
      <w:lvlText w:val="%3."/>
      <w:lvlJc w:val="right"/>
      <w:pPr>
        <w:ind w:left="7620" w:hanging="180"/>
      </w:pPr>
    </w:lvl>
    <w:lvl w:ilvl="3" w:tplc="0419000F" w:tentative="1">
      <w:start w:val="1"/>
      <w:numFmt w:val="decimal"/>
      <w:lvlText w:val="%4."/>
      <w:lvlJc w:val="left"/>
      <w:pPr>
        <w:ind w:left="8340" w:hanging="360"/>
      </w:pPr>
    </w:lvl>
    <w:lvl w:ilvl="4" w:tplc="04190019" w:tentative="1">
      <w:start w:val="1"/>
      <w:numFmt w:val="lowerLetter"/>
      <w:lvlText w:val="%5."/>
      <w:lvlJc w:val="left"/>
      <w:pPr>
        <w:ind w:left="9060" w:hanging="360"/>
      </w:pPr>
    </w:lvl>
    <w:lvl w:ilvl="5" w:tplc="0419001B" w:tentative="1">
      <w:start w:val="1"/>
      <w:numFmt w:val="lowerRoman"/>
      <w:lvlText w:val="%6."/>
      <w:lvlJc w:val="right"/>
      <w:pPr>
        <w:ind w:left="9780" w:hanging="180"/>
      </w:pPr>
    </w:lvl>
    <w:lvl w:ilvl="6" w:tplc="0419000F" w:tentative="1">
      <w:start w:val="1"/>
      <w:numFmt w:val="decimal"/>
      <w:lvlText w:val="%7."/>
      <w:lvlJc w:val="left"/>
      <w:pPr>
        <w:ind w:left="10500" w:hanging="360"/>
      </w:pPr>
    </w:lvl>
    <w:lvl w:ilvl="7" w:tplc="04190019" w:tentative="1">
      <w:start w:val="1"/>
      <w:numFmt w:val="lowerLetter"/>
      <w:lvlText w:val="%8."/>
      <w:lvlJc w:val="left"/>
      <w:pPr>
        <w:ind w:left="11220" w:hanging="360"/>
      </w:pPr>
    </w:lvl>
    <w:lvl w:ilvl="8" w:tplc="0419001B" w:tentative="1">
      <w:start w:val="1"/>
      <w:numFmt w:val="lowerRoman"/>
      <w:lvlText w:val="%9."/>
      <w:lvlJc w:val="right"/>
      <w:pPr>
        <w:ind w:left="11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A6C"/>
    <w:rsid w:val="00010A6C"/>
    <w:rsid w:val="000545D8"/>
    <w:rsid w:val="0005535B"/>
    <w:rsid w:val="000572AD"/>
    <w:rsid w:val="00081F0D"/>
    <w:rsid w:val="0008471F"/>
    <w:rsid w:val="00085F79"/>
    <w:rsid w:val="000975C9"/>
    <w:rsid w:val="000A29DE"/>
    <w:rsid w:val="000D2EA4"/>
    <w:rsid w:val="000D7062"/>
    <w:rsid w:val="000E276C"/>
    <w:rsid w:val="000E5046"/>
    <w:rsid w:val="001B6572"/>
    <w:rsid w:val="001B67C7"/>
    <w:rsid w:val="001D5031"/>
    <w:rsid w:val="002156BD"/>
    <w:rsid w:val="00245C64"/>
    <w:rsid w:val="00245FD3"/>
    <w:rsid w:val="00292B71"/>
    <w:rsid w:val="0030453F"/>
    <w:rsid w:val="00313E01"/>
    <w:rsid w:val="00326232"/>
    <w:rsid w:val="00343983"/>
    <w:rsid w:val="0035653F"/>
    <w:rsid w:val="0040019E"/>
    <w:rsid w:val="00401ED0"/>
    <w:rsid w:val="004109AC"/>
    <w:rsid w:val="00427823"/>
    <w:rsid w:val="00444EF2"/>
    <w:rsid w:val="00452F7C"/>
    <w:rsid w:val="004A2AD5"/>
    <w:rsid w:val="004B3EB7"/>
    <w:rsid w:val="004E1789"/>
    <w:rsid w:val="004E7C07"/>
    <w:rsid w:val="005131C2"/>
    <w:rsid w:val="0055016F"/>
    <w:rsid w:val="005A23F3"/>
    <w:rsid w:val="005B73D1"/>
    <w:rsid w:val="005D1560"/>
    <w:rsid w:val="0067330F"/>
    <w:rsid w:val="006F6F8F"/>
    <w:rsid w:val="007050FA"/>
    <w:rsid w:val="00757118"/>
    <w:rsid w:val="007D691F"/>
    <w:rsid w:val="008368E8"/>
    <w:rsid w:val="008F4354"/>
    <w:rsid w:val="00942BDD"/>
    <w:rsid w:val="00977705"/>
    <w:rsid w:val="00981A57"/>
    <w:rsid w:val="009C4027"/>
    <w:rsid w:val="009D74E8"/>
    <w:rsid w:val="009F2E9B"/>
    <w:rsid w:val="00A045E6"/>
    <w:rsid w:val="00A47FC7"/>
    <w:rsid w:val="00A5453F"/>
    <w:rsid w:val="00A641B3"/>
    <w:rsid w:val="00A83FF6"/>
    <w:rsid w:val="00A86647"/>
    <w:rsid w:val="00AC2867"/>
    <w:rsid w:val="00AC3781"/>
    <w:rsid w:val="00AD18F6"/>
    <w:rsid w:val="00B0403C"/>
    <w:rsid w:val="00B313C7"/>
    <w:rsid w:val="00B54981"/>
    <w:rsid w:val="00B62854"/>
    <w:rsid w:val="00B72320"/>
    <w:rsid w:val="00C62E1E"/>
    <w:rsid w:val="00CA60E0"/>
    <w:rsid w:val="00CC6DDE"/>
    <w:rsid w:val="00CE1271"/>
    <w:rsid w:val="00CF0A85"/>
    <w:rsid w:val="00D35269"/>
    <w:rsid w:val="00D9002F"/>
    <w:rsid w:val="00D93662"/>
    <w:rsid w:val="00D97EA6"/>
    <w:rsid w:val="00DC22A0"/>
    <w:rsid w:val="00DC7E7F"/>
    <w:rsid w:val="00E00504"/>
    <w:rsid w:val="00E0661C"/>
    <w:rsid w:val="00E26F30"/>
    <w:rsid w:val="00E4132B"/>
    <w:rsid w:val="00E543B9"/>
    <w:rsid w:val="00E545F2"/>
    <w:rsid w:val="00E93A6F"/>
    <w:rsid w:val="00EC3B20"/>
    <w:rsid w:val="00ED1613"/>
    <w:rsid w:val="00F6255C"/>
    <w:rsid w:val="00FA1345"/>
    <w:rsid w:val="00FB312B"/>
    <w:rsid w:val="00FC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0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001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0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1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001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19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83F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3612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  <w:divsChild>
            <w:div w:id="13326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682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62589">
          <w:marLeft w:val="0"/>
          <w:marRight w:val="0"/>
          <w:marTop w:val="450"/>
          <w:marBottom w:val="4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21136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8999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</w:div>
        <w:div w:id="1953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3715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6340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</w:div>
        <w:div w:id="1561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25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</w:div>
        <w:div w:id="2118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734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2818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</w:div>
        <w:div w:id="17450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211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3853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</w:div>
        <w:div w:id="920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7894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2660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</w:div>
        <w:div w:id="1420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68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5672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</w:div>
        <w:div w:id="1513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2624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2480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</w:div>
        <w:div w:id="710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03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1105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</w:div>
        <w:div w:id="490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576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2558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</w:div>
        <w:div w:id="1706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585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6475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</w:div>
        <w:div w:id="6459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1766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1226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</w:div>
        <w:div w:id="2411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5267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9361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</w:div>
        <w:div w:id="1207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6707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4304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</w:div>
        <w:div w:id="1680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21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42275">
          <w:marLeft w:val="0"/>
          <w:marRight w:val="0"/>
          <w:marTop w:val="450"/>
          <w:marBottom w:val="4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572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5407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</w:div>
        <w:div w:id="1594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905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3549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</w:div>
        <w:div w:id="751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962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3630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</w:div>
        <w:div w:id="1519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9173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8263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</w:div>
        <w:div w:id="1521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7562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600">
          <w:marLeft w:val="0"/>
          <w:marRight w:val="0"/>
          <w:marTop w:val="300"/>
          <w:marBottom w:val="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083D6-1C9B-49F5-A78C-E9E99660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5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2021-02-02T09:00:00Z</cp:lastPrinted>
  <dcterms:created xsi:type="dcterms:W3CDTF">2018-02-06T06:35:00Z</dcterms:created>
  <dcterms:modified xsi:type="dcterms:W3CDTF">2021-02-02T09:01:00Z</dcterms:modified>
</cp:coreProperties>
</file>