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17" w:rsidRDefault="00486CCD" w:rsidP="001F6BB5">
      <w:pPr>
        <w:tabs>
          <w:tab w:val="left" w:pos="567"/>
        </w:tabs>
        <w:ind w:left="-284" w:right="-1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760354" cy="3468414"/>
            <wp:effectExtent l="0" t="0" r="2540" b="0"/>
            <wp:docPr id="1" name="Рисунок 1" descr="C:\Users\Пользователь\Desktop\images_cms-image-000109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ages_cms-image-0001099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750" cy="348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7C" w:rsidRPr="00D26C7C" w:rsidRDefault="00D26C7C" w:rsidP="00D26C7C">
      <w:pPr>
        <w:shd w:val="clear" w:color="auto" w:fill="FFFFFF"/>
        <w:spacing w:after="100" w:afterAutospacing="1" w:line="240" w:lineRule="auto"/>
        <w:jc w:val="center"/>
        <w:outlineLvl w:val="0"/>
        <w:rPr>
          <w:rFonts w:ascii="Bodoni MT Black" w:eastAsia="Times New Roman" w:hAnsi="Bodoni MT Black" w:cs="Helvetica"/>
          <w:bCs/>
          <w:color w:val="046C86"/>
          <w:kern w:val="36"/>
          <w:sz w:val="36"/>
          <w:szCs w:val="36"/>
          <w:lang w:eastAsia="ru-RU"/>
        </w:rPr>
      </w:pPr>
      <w:r w:rsidRPr="00D26C7C">
        <w:rPr>
          <w:rFonts w:ascii="Times New Roman" w:eastAsia="Times New Roman" w:hAnsi="Times New Roman" w:cs="Times New Roman"/>
          <w:bCs/>
          <w:color w:val="046C86"/>
          <w:kern w:val="36"/>
          <w:sz w:val="32"/>
          <w:szCs w:val="32"/>
          <w:lang w:eastAsia="ru-RU"/>
        </w:rPr>
        <w:t>О</w:t>
      </w:r>
      <w:r w:rsidRPr="00D26C7C">
        <w:rPr>
          <w:rFonts w:ascii="Times New Roman" w:eastAsia="Times New Roman" w:hAnsi="Times New Roman" w:cs="Times New Roman"/>
          <w:bCs/>
          <w:color w:val="046C86"/>
          <w:kern w:val="36"/>
          <w:sz w:val="36"/>
          <w:szCs w:val="36"/>
          <w:lang w:eastAsia="ru-RU"/>
        </w:rPr>
        <w:t>б</w:t>
      </w:r>
      <w:r w:rsidRPr="00D26C7C">
        <w:rPr>
          <w:rFonts w:ascii="Bodoni MT Black" w:eastAsia="Times New Roman" w:hAnsi="Bodoni MT Black" w:cs="Helvetica"/>
          <w:bCs/>
          <w:color w:val="046C86"/>
          <w:kern w:val="36"/>
          <w:sz w:val="36"/>
          <w:szCs w:val="36"/>
          <w:lang w:eastAsia="ru-RU"/>
        </w:rPr>
        <w:t xml:space="preserve"> </w:t>
      </w:r>
      <w:r w:rsidRPr="00D26C7C">
        <w:rPr>
          <w:rFonts w:ascii="Times New Roman" w:eastAsia="Times New Roman" w:hAnsi="Times New Roman" w:cs="Times New Roman"/>
          <w:bCs/>
          <w:color w:val="046C86"/>
          <w:kern w:val="36"/>
          <w:sz w:val="36"/>
          <w:szCs w:val="36"/>
          <w:lang w:eastAsia="ru-RU"/>
        </w:rPr>
        <w:t>ответственности</w:t>
      </w:r>
      <w:r w:rsidRPr="00D26C7C">
        <w:rPr>
          <w:rFonts w:ascii="Bodoni MT Black" w:eastAsia="Times New Roman" w:hAnsi="Bodoni MT Black" w:cs="Helvetica"/>
          <w:bCs/>
          <w:color w:val="046C86"/>
          <w:kern w:val="36"/>
          <w:sz w:val="36"/>
          <w:szCs w:val="36"/>
          <w:lang w:eastAsia="ru-RU"/>
        </w:rPr>
        <w:t xml:space="preserve"> </w:t>
      </w:r>
      <w:r w:rsidRPr="00D26C7C">
        <w:rPr>
          <w:rFonts w:ascii="Times New Roman" w:eastAsia="Times New Roman" w:hAnsi="Times New Roman" w:cs="Times New Roman"/>
          <w:bCs/>
          <w:color w:val="046C86"/>
          <w:kern w:val="36"/>
          <w:sz w:val="36"/>
          <w:szCs w:val="36"/>
          <w:lang w:eastAsia="ru-RU"/>
        </w:rPr>
        <w:t>за</w:t>
      </w:r>
      <w:r w:rsidRPr="00D26C7C">
        <w:rPr>
          <w:rFonts w:ascii="Bodoni MT Black" w:eastAsia="Times New Roman" w:hAnsi="Bodoni MT Black" w:cs="Helvetica"/>
          <w:bCs/>
          <w:color w:val="046C86"/>
          <w:kern w:val="36"/>
          <w:sz w:val="36"/>
          <w:szCs w:val="36"/>
          <w:lang w:eastAsia="ru-RU"/>
        </w:rPr>
        <w:t xml:space="preserve"> </w:t>
      </w:r>
      <w:proofErr w:type="spellStart"/>
      <w:r w:rsidRPr="00D26C7C">
        <w:rPr>
          <w:rFonts w:ascii="Times New Roman" w:eastAsia="Times New Roman" w:hAnsi="Times New Roman" w:cs="Times New Roman"/>
          <w:bCs/>
          <w:color w:val="046C86"/>
          <w:kern w:val="36"/>
          <w:sz w:val="36"/>
          <w:szCs w:val="36"/>
          <w:lang w:eastAsia="ru-RU"/>
        </w:rPr>
        <w:t>непроведение</w:t>
      </w:r>
      <w:proofErr w:type="spellEnd"/>
      <w:r w:rsidRPr="00D26C7C">
        <w:rPr>
          <w:rFonts w:ascii="Bodoni MT Black" w:eastAsia="Times New Roman" w:hAnsi="Bodoni MT Black" w:cs="Helvetica"/>
          <w:bCs/>
          <w:color w:val="046C86"/>
          <w:kern w:val="36"/>
          <w:sz w:val="36"/>
          <w:szCs w:val="36"/>
          <w:lang w:eastAsia="ru-RU"/>
        </w:rPr>
        <w:t xml:space="preserve"> </w:t>
      </w:r>
      <w:r w:rsidRPr="00D26C7C">
        <w:rPr>
          <w:rFonts w:ascii="Times New Roman" w:eastAsia="Times New Roman" w:hAnsi="Times New Roman" w:cs="Times New Roman"/>
          <w:bCs/>
          <w:color w:val="046C86"/>
          <w:kern w:val="36"/>
          <w:sz w:val="36"/>
          <w:szCs w:val="36"/>
          <w:lang w:eastAsia="ru-RU"/>
        </w:rPr>
        <w:t>мероприятий</w:t>
      </w:r>
      <w:r w:rsidRPr="00D26C7C">
        <w:rPr>
          <w:rFonts w:ascii="Bodoni MT Black" w:eastAsia="Times New Roman" w:hAnsi="Bodoni MT Black" w:cs="Helvetica"/>
          <w:bCs/>
          <w:color w:val="046C86"/>
          <w:kern w:val="36"/>
          <w:sz w:val="36"/>
          <w:szCs w:val="36"/>
          <w:lang w:eastAsia="ru-RU"/>
        </w:rPr>
        <w:t xml:space="preserve">                            </w:t>
      </w:r>
      <w:r w:rsidRPr="00D26C7C">
        <w:rPr>
          <w:rFonts w:ascii="Times New Roman" w:eastAsia="Times New Roman" w:hAnsi="Times New Roman" w:cs="Times New Roman"/>
          <w:bCs/>
          <w:color w:val="046C86"/>
          <w:kern w:val="36"/>
          <w:sz w:val="36"/>
          <w:szCs w:val="36"/>
          <w:lang w:eastAsia="ru-RU"/>
        </w:rPr>
        <w:t>по</w:t>
      </w:r>
      <w:r w:rsidRPr="00D26C7C">
        <w:rPr>
          <w:rFonts w:ascii="Bodoni MT Black" w:eastAsia="Times New Roman" w:hAnsi="Bodoni MT Black" w:cs="Helvetica"/>
          <w:bCs/>
          <w:color w:val="046C86"/>
          <w:kern w:val="36"/>
          <w:sz w:val="36"/>
          <w:szCs w:val="36"/>
          <w:lang w:eastAsia="ru-RU"/>
        </w:rPr>
        <w:t xml:space="preserve"> </w:t>
      </w:r>
      <w:r w:rsidRPr="00D26C7C">
        <w:rPr>
          <w:rFonts w:ascii="Times New Roman" w:eastAsia="Times New Roman" w:hAnsi="Times New Roman" w:cs="Times New Roman"/>
          <w:bCs/>
          <w:color w:val="046C86"/>
          <w:kern w:val="36"/>
          <w:sz w:val="36"/>
          <w:szCs w:val="36"/>
          <w:lang w:eastAsia="ru-RU"/>
        </w:rPr>
        <w:t>борьбе</w:t>
      </w:r>
      <w:r w:rsidRPr="00D26C7C">
        <w:rPr>
          <w:rFonts w:ascii="Bodoni MT Black" w:eastAsia="Times New Roman" w:hAnsi="Bodoni MT Black" w:cs="Helvetica"/>
          <w:bCs/>
          <w:color w:val="046C86"/>
          <w:kern w:val="36"/>
          <w:sz w:val="36"/>
          <w:szCs w:val="36"/>
          <w:lang w:eastAsia="ru-RU"/>
        </w:rPr>
        <w:t xml:space="preserve"> </w:t>
      </w:r>
      <w:r w:rsidRPr="00D26C7C">
        <w:rPr>
          <w:rFonts w:ascii="Times New Roman" w:eastAsia="Times New Roman" w:hAnsi="Times New Roman" w:cs="Times New Roman"/>
          <w:bCs/>
          <w:color w:val="046C86"/>
          <w:kern w:val="36"/>
          <w:sz w:val="36"/>
          <w:szCs w:val="36"/>
          <w:lang w:eastAsia="ru-RU"/>
        </w:rPr>
        <w:t>с</w:t>
      </w:r>
      <w:r w:rsidRPr="00D26C7C">
        <w:rPr>
          <w:rFonts w:ascii="Bodoni MT Black" w:eastAsia="Times New Roman" w:hAnsi="Bodoni MT Black" w:cs="Helvetica"/>
          <w:bCs/>
          <w:color w:val="046C86"/>
          <w:kern w:val="36"/>
          <w:sz w:val="36"/>
          <w:szCs w:val="36"/>
          <w:lang w:eastAsia="ru-RU"/>
        </w:rPr>
        <w:t xml:space="preserve"> </w:t>
      </w:r>
      <w:r w:rsidRPr="00D26C7C">
        <w:rPr>
          <w:rFonts w:ascii="Times New Roman" w:eastAsia="Times New Roman" w:hAnsi="Times New Roman" w:cs="Times New Roman"/>
          <w:bCs/>
          <w:color w:val="046C86"/>
          <w:kern w:val="36"/>
          <w:sz w:val="36"/>
          <w:szCs w:val="36"/>
          <w:lang w:eastAsia="ru-RU"/>
        </w:rPr>
        <w:t>борщевиком</w:t>
      </w:r>
      <w:r w:rsidRPr="00D26C7C">
        <w:rPr>
          <w:rFonts w:ascii="Bodoni MT Black" w:eastAsia="Times New Roman" w:hAnsi="Bodoni MT Black" w:cs="Helvetica"/>
          <w:bCs/>
          <w:color w:val="046C86"/>
          <w:kern w:val="36"/>
          <w:sz w:val="36"/>
          <w:szCs w:val="36"/>
          <w:lang w:eastAsia="ru-RU"/>
        </w:rPr>
        <w:t xml:space="preserve"> </w:t>
      </w:r>
      <w:r w:rsidRPr="00D26C7C">
        <w:rPr>
          <w:rFonts w:ascii="Times New Roman" w:eastAsia="Times New Roman" w:hAnsi="Times New Roman" w:cs="Times New Roman"/>
          <w:bCs/>
          <w:color w:val="046C86"/>
          <w:kern w:val="36"/>
          <w:sz w:val="36"/>
          <w:szCs w:val="36"/>
          <w:lang w:eastAsia="ru-RU"/>
        </w:rPr>
        <w:t>Сосновского</w:t>
      </w:r>
      <w:bookmarkStart w:id="0" w:name="_GoBack"/>
      <w:bookmarkEnd w:id="0"/>
    </w:p>
    <w:p w:rsidR="001706AF" w:rsidRPr="001F6BB5" w:rsidRDefault="00E271D4" w:rsidP="00E271D4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color w:val="212121"/>
          <w:sz w:val="22"/>
          <w:szCs w:val="22"/>
        </w:rPr>
      </w:pPr>
      <w:r w:rsidRPr="001F6BB5">
        <w:rPr>
          <w:color w:val="212121"/>
          <w:sz w:val="22"/>
          <w:szCs w:val="22"/>
        </w:rPr>
        <w:t xml:space="preserve">         </w:t>
      </w:r>
      <w:proofErr w:type="gramStart"/>
      <w:r w:rsidR="001706AF" w:rsidRPr="001F6BB5">
        <w:rPr>
          <w:color w:val="212121"/>
          <w:sz w:val="22"/>
          <w:szCs w:val="22"/>
        </w:rPr>
        <w:t xml:space="preserve">C 1 января 2021 года вступил в силу закон </w:t>
      </w:r>
      <w:r w:rsidR="00F92CD7" w:rsidRPr="001F6BB5">
        <w:rPr>
          <w:color w:val="212121"/>
          <w:sz w:val="22"/>
          <w:szCs w:val="22"/>
        </w:rPr>
        <w:t xml:space="preserve"> </w:t>
      </w:r>
      <w:r w:rsidR="001706AF" w:rsidRPr="001F6BB5">
        <w:rPr>
          <w:color w:val="212121"/>
          <w:sz w:val="22"/>
          <w:szCs w:val="22"/>
        </w:rPr>
        <w:t>Калужской области «О регулировании отдельных правоотношений в сфере предотвращения р</w:t>
      </w:r>
      <w:r w:rsidRPr="001F6BB5">
        <w:rPr>
          <w:color w:val="212121"/>
          <w:sz w:val="22"/>
          <w:szCs w:val="22"/>
        </w:rPr>
        <w:t xml:space="preserve">аспространения сорного растения </w:t>
      </w:r>
      <w:r w:rsidR="001706AF" w:rsidRPr="001F6BB5">
        <w:rPr>
          <w:color w:val="212121"/>
          <w:sz w:val="22"/>
          <w:szCs w:val="22"/>
        </w:rPr>
        <w:t>борщевик</w:t>
      </w:r>
      <w:r w:rsidRPr="001F6BB5">
        <w:rPr>
          <w:color w:val="212121"/>
          <w:sz w:val="22"/>
          <w:szCs w:val="22"/>
        </w:rPr>
        <w:t>а</w:t>
      </w:r>
      <w:r w:rsidR="001706AF" w:rsidRPr="001F6BB5">
        <w:rPr>
          <w:color w:val="212121"/>
          <w:sz w:val="22"/>
          <w:szCs w:val="22"/>
        </w:rPr>
        <w:t xml:space="preserve"> Сосновского на территории Калужской области», который принят Законодательным собранием Калужской области 13 марта 2020 года и согласно которому предусматривается </w:t>
      </w:r>
      <w:r w:rsidR="00F92CD7" w:rsidRPr="001F6BB5">
        <w:rPr>
          <w:color w:val="212121"/>
          <w:sz w:val="22"/>
          <w:szCs w:val="22"/>
        </w:rPr>
        <w:t xml:space="preserve"> </w:t>
      </w:r>
      <w:r w:rsidR="001706AF" w:rsidRPr="001F6BB5">
        <w:rPr>
          <w:color w:val="212121"/>
          <w:sz w:val="22"/>
          <w:szCs w:val="22"/>
        </w:rPr>
        <w:t xml:space="preserve">наложение </w:t>
      </w:r>
      <w:r w:rsidR="00F92CD7" w:rsidRPr="001F6BB5">
        <w:rPr>
          <w:color w:val="212121"/>
          <w:sz w:val="22"/>
          <w:szCs w:val="22"/>
        </w:rPr>
        <w:t xml:space="preserve"> </w:t>
      </w:r>
      <w:r w:rsidR="001706AF" w:rsidRPr="001F6BB5">
        <w:rPr>
          <w:color w:val="212121"/>
          <w:sz w:val="22"/>
          <w:szCs w:val="22"/>
        </w:rPr>
        <w:t>достаточно</w:t>
      </w:r>
      <w:r w:rsidR="00F92CD7" w:rsidRPr="001F6BB5">
        <w:rPr>
          <w:color w:val="212121"/>
          <w:sz w:val="22"/>
          <w:szCs w:val="22"/>
        </w:rPr>
        <w:t xml:space="preserve"> </w:t>
      </w:r>
      <w:r w:rsidR="001706AF" w:rsidRPr="001F6BB5">
        <w:rPr>
          <w:color w:val="212121"/>
          <w:sz w:val="22"/>
          <w:szCs w:val="22"/>
        </w:rPr>
        <w:t xml:space="preserve">значительных штрафов на должностных, юридических и физических лиц за </w:t>
      </w:r>
      <w:proofErr w:type="spellStart"/>
      <w:r w:rsidR="001706AF" w:rsidRPr="001F6BB5">
        <w:rPr>
          <w:color w:val="212121"/>
          <w:sz w:val="22"/>
          <w:szCs w:val="22"/>
        </w:rPr>
        <w:t>неуничтожение</w:t>
      </w:r>
      <w:proofErr w:type="spellEnd"/>
      <w:r w:rsidR="001706AF" w:rsidRPr="001F6BB5">
        <w:rPr>
          <w:color w:val="212121"/>
          <w:sz w:val="22"/>
          <w:szCs w:val="22"/>
        </w:rPr>
        <w:t xml:space="preserve"> борщевика Сосновского.</w:t>
      </w:r>
      <w:proofErr w:type="gramEnd"/>
    </w:p>
    <w:p w:rsidR="001706AF" w:rsidRPr="001F6BB5" w:rsidRDefault="00E271D4" w:rsidP="00E271D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right="283"/>
        <w:jc w:val="both"/>
        <w:rPr>
          <w:color w:val="212121"/>
          <w:sz w:val="22"/>
          <w:szCs w:val="22"/>
        </w:rPr>
      </w:pPr>
      <w:r w:rsidRPr="001F6BB5">
        <w:rPr>
          <w:color w:val="212121"/>
          <w:sz w:val="22"/>
          <w:szCs w:val="22"/>
        </w:rPr>
        <w:t xml:space="preserve">         </w:t>
      </w:r>
      <w:proofErr w:type="gramStart"/>
      <w:r w:rsidR="001706AF" w:rsidRPr="001F6BB5">
        <w:rPr>
          <w:color w:val="212121"/>
          <w:sz w:val="22"/>
          <w:szCs w:val="22"/>
        </w:rPr>
        <w:t>Для привлечения граждан к борьбе с сорным</w:t>
      </w:r>
      <w:r w:rsidR="00167442" w:rsidRPr="001F6BB5">
        <w:rPr>
          <w:color w:val="212121"/>
          <w:sz w:val="22"/>
          <w:szCs w:val="22"/>
        </w:rPr>
        <w:t>и</w:t>
      </w:r>
      <w:r w:rsidRPr="001F6BB5">
        <w:rPr>
          <w:color w:val="212121"/>
          <w:sz w:val="22"/>
          <w:szCs w:val="22"/>
        </w:rPr>
        <w:t xml:space="preserve"> </w:t>
      </w:r>
      <w:r w:rsidR="001706AF" w:rsidRPr="001F6BB5">
        <w:rPr>
          <w:color w:val="212121"/>
          <w:sz w:val="22"/>
          <w:szCs w:val="22"/>
        </w:rPr>
        <w:t>растени</w:t>
      </w:r>
      <w:r w:rsidR="00167442" w:rsidRPr="001F6BB5">
        <w:rPr>
          <w:color w:val="212121"/>
          <w:sz w:val="22"/>
          <w:szCs w:val="22"/>
        </w:rPr>
        <w:t>ями</w:t>
      </w:r>
      <w:r w:rsidR="001706AF" w:rsidRPr="001F6BB5">
        <w:rPr>
          <w:color w:val="212121"/>
          <w:sz w:val="22"/>
          <w:szCs w:val="22"/>
        </w:rPr>
        <w:t>,</w:t>
      </w:r>
      <w:r w:rsidR="00167442" w:rsidRPr="001F6BB5">
        <w:rPr>
          <w:color w:val="212121"/>
          <w:sz w:val="22"/>
          <w:szCs w:val="22"/>
        </w:rPr>
        <w:t xml:space="preserve"> </w:t>
      </w:r>
      <w:r w:rsidR="001706AF" w:rsidRPr="001F6BB5">
        <w:rPr>
          <w:color w:val="212121"/>
          <w:sz w:val="22"/>
          <w:szCs w:val="22"/>
        </w:rPr>
        <w:t xml:space="preserve"> кроме того, внесены поправки сразу в два закона Калужской области</w:t>
      </w:r>
      <w:r w:rsidRPr="001F6BB5">
        <w:rPr>
          <w:color w:val="212121"/>
          <w:sz w:val="22"/>
          <w:szCs w:val="22"/>
        </w:rPr>
        <w:t>: в</w:t>
      </w:r>
      <w:r w:rsidR="001706AF" w:rsidRPr="001F6BB5">
        <w:rPr>
          <w:color w:val="212121"/>
          <w:sz w:val="22"/>
          <w:szCs w:val="22"/>
        </w:rPr>
        <w:t xml:space="preserve"> Закон Калужской области от 22</w:t>
      </w:r>
      <w:r w:rsidRPr="001F6BB5">
        <w:rPr>
          <w:color w:val="212121"/>
          <w:sz w:val="22"/>
          <w:szCs w:val="22"/>
        </w:rPr>
        <w:t>.06.2018</w:t>
      </w:r>
      <w:r w:rsidR="001706AF" w:rsidRPr="001F6BB5">
        <w:rPr>
          <w:color w:val="212121"/>
          <w:sz w:val="22"/>
          <w:szCs w:val="22"/>
        </w:rPr>
        <w:t xml:space="preserve"> </w:t>
      </w:r>
      <w:r w:rsidRPr="001F6BB5">
        <w:rPr>
          <w:color w:val="212121"/>
          <w:sz w:val="22"/>
          <w:szCs w:val="22"/>
        </w:rPr>
        <w:t>№</w:t>
      </w:r>
      <w:r w:rsidR="001706AF" w:rsidRPr="001F6BB5">
        <w:rPr>
          <w:color w:val="212121"/>
          <w:sz w:val="22"/>
          <w:szCs w:val="22"/>
        </w:rPr>
        <w:t xml:space="preserve"> 362-ОЗ "О благоустройстве территорий муниципальных образований Калужской области" и </w:t>
      </w:r>
      <w:r w:rsidRPr="001F6BB5">
        <w:rPr>
          <w:color w:val="212121"/>
          <w:sz w:val="22"/>
          <w:szCs w:val="22"/>
        </w:rPr>
        <w:t>З</w:t>
      </w:r>
      <w:r w:rsidR="001706AF" w:rsidRPr="001F6BB5">
        <w:rPr>
          <w:color w:val="212121"/>
          <w:sz w:val="22"/>
          <w:szCs w:val="22"/>
        </w:rPr>
        <w:t>акон Калужской области от 28</w:t>
      </w:r>
      <w:r w:rsidR="008D6A3E" w:rsidRPr="001F6BB5">
        <w:rPr>
          <w:color w:val="212121"/>
          <w:sz w:val="22"/>
          <w:szCs w:val="22"/>
        </w:rPr>
        <w:t>.02.</w:t>
      </w:r>
      <w:r w:rsidR="001706AF" w:rsidRPr="001F6BB5">
        <w:rPr>
          <w:color w:val="212121"/>
          <w:sz w:val="22"/>
          <w:szCs w:val="22"/>
        </w:rPr>
        <w:t>2011</w:t>
      </w:r>
      <w:r w:rsidR="008D6A3E" w:rsidRPr="001F6BB5">
        <w:rPr>
          <w:color w:val="212121"/>
          <w:sz w:val="22"/>
          <w:szCs w:val="22"/>
        </w:rPr>
        <w:t xml:space="preserve"> </w:t>
      </w:r>
      <w:r w:rsidR="001706AF" w:rsidRPr="001F6BB5">
        <w:rPr>
          <w:color w:val="212121"/>
          <w:sz w:val="22"/>
          <w:szCs w:val="22"/>
        </w:rPr>
        <w:t xml:space="preserve"> </w:t>
      </w:r>
      <w:r w:rsidR="008D6A3E" w:rsidRPr="001F6BB5">
        <w:rPr>
          <w:color w:val="212121"/>
          <w:sz w:val="22"/>
          <w:szCs w:val="22"/>
        </w:rPr>
        <w:t>№</w:t>
      </w:r>
      <w:r w:rsidR="001706AF" w:rsidRPr="001F6BB5">
        <w:rPr>
          <w:color w:val="212121"/>
          <w:sz w:val="22"/>
          <w:szCs w:val="22"/>
        </w:rPr>
        <w:t xml:space="preserve"> 122-ОЗ</w:t>
      </w:r>
      <w:r w:rsidR="008D6A3E" w:rsidRPr="001F6BB5">
        <w:rPr>
          <w:color w:val="212121"/>
          <w:sz w:val="22"/>
          <w:szCs w:val="22"/>
        </w:rPr>
        <w:t xml:space="preserve"> </w:t>
      </w:r>
      <w:r w:rsidR="001706AF" w:rsidRPr="001F6BB5">
        <w:rPr>
          <w:color w:val="212121"/>
          <w:sz w:val="22"/>
          <w:szCs w:val="22"/>
        </w:rPr>
        <w:t xml:space="preserve"> "Об административных правонарушениях в Калужской области".</w:t>
      </w:r>
      <w:proofErr w:type="gramEnd"/>
    </w:p>
    <w:p w:rsidR="00CB2692" w:rsidRPr="00EB680A" w:rsidRDefault="008D6A3E" w:rsidP="008D6A3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right="283"/>
        <w:jc w:val="both"/>
        <w:rPr>
          <w:color w:val="212121"/>
          <w:sz w:val="16"/>
          <w:szCs w:val="16"/>
        </w:rPr>
      </w:pPr>
      <w:r w:rsidRPr="00EB680A">
        <w:rPr>
          <w:color w:val="212121"/>
          <w:sz w:val="16"/>
          <w:szCs w:val="16"/>
        </w:rPr>
        <w:t xml:space="preserve">       </w:t>
      </w:r>
    </w:p>
    <w:p w:rsidR="00167442" w:rsidRPr="001F6BB5" w:rsidRDefault="00CB2692" w:rsidP="008D6A3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right="283"/>
        <w:jc w:val="both"/>
        <w:rPr>
          <w:color w:val="212121"/>
          <w:sz w:val="22"/>
          <w:szCs w:val="22"/>
        </w:rPr>
      </w:pPr>
      <w:r w:rsidRPr="001F6BB5">
        <w:rPr>
          <w:color w:val="212121"/>
          <w:sz w:val="22"/>
          <w:szCs w:val="22"/>
        </w:rPr>
        <w:t xml:space="preserve">        </w:t>
      </w:r>
      <w:r w:rsidR="008D6A3E" w:rsidRPr="001F6BB5">
        <w:rPr>
          <w:color w:val="212121"/>
          <w:sz w:val="22"/>
          <w:szCs w:val="22"/>
        </w:rPr>
        <w:t xml:space="preserve">  </w:t>
      </w:r>
      <w:r w:rsidR="00C53C6F" w:rsidRPr="001F6BB5">
        <w:rPr>
          <w:color w:val="212121"/>
          <w:sz w:val="22"/>
          <w:szCs w:val="22"/>
        </w:rPr>
        <w:t>Н</w:t>
      </w:r>
      <w:r w:rsidR="001706AF" w:rsidRPr="001F6BB5">
        <w:rPr>
          <w:color w:val="212121"/>
          <w:sz w:val="22"/>
          <w:szCs w:val="22"/>
        </w:rPr>
        <w:t xml:space="preserve">арушение </w:t>
      </w:r>
      <w:r w:rsidR="00167442" w:rsidRPr="001F6BB5">
        <w:rPr>
          <w:color w:val="212121"/>
          <w:sz w:val="22"/>
          <w:szCs w:val="22"/>
        </w:rPr>
        <w:t xml:space="preserve">установленных законами  требований и мероприятий  по удалению борщевика Сосновского  </w:t>
      </w:r>
      <w:r w:rsidR="00167442" w:rsidRPr="001F6BB5">
        <w:rPr>
          <w:color w:val="212121"/>
          <w:sz w:val="22"/>
          <w:szCs w:val="22"/>
          <w:u w:val="thick"/>
        </w:rPr>
        <w:t>на землях населенных пунктов</w:t>
      </w:r>
      <w:r w:rsidR="00167442" w:rsidRPr="001F6BB5">
        <w:rPr>
          <w:color w:val="212121"/>
          <w:sz w:val="22"/>
          <w:szCs w:val="22"/>
        </w:rPr>
        <w:t xml:space="preserve">  влечет наложение административного штрафа:</w:t>
      </w:r>
    </w:p>
    <w:p w:rsidR="00513E52" w:rsidRPr="00EB680A" w:rsidRDefault="00513E52" w:rsidP="008D6A3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right="283"/>
        <w:jc w:val="both"/>
        <w:rPr>
          <w:color w:val="212121"/>
          <w:sz w:val="16"/>
          <w:szCs w:val="16"/>
        </w:rPr>
      </w:pPr>
    </w:p>
    <w:p w:rsidR="00167442" w:rsidRPr="001F6BB5" w:rsidRDefault="00E271D4" w:rsidP="008D6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283"/>
        <w:jc w:val="both"/>
        <w:rPr>
          <w:color w:val="212121"/>
          <w:sz w:val="22"/>
          <w:szCs w:val="22"/>
        </w:rPr>
      </w:pPr>
      <w:r w:rsidRPr="001F6BB5">
        <w:rPr>
          <w:color w:val="212121"/>
          <w:sz w:val="22"/>
          <w:szCs w:val="22"/>
        </w:rPr>
        <w:t>на</w:t>
      </w:r>
      <w:r w:rsidR="00167442" w:rsidRPr="001F6BB5">
        <w:rPr>
          <w:color w:val="212121"/>
          <w:sz w:val="22"/>
          <w:szCs w:val="22"/>
        </w:rPr>
        <w:t xml:space="preserve"> граждан в размере от 3 тыс</w:t>
      </w:r>
      <w:r w:rsidRPr="001F6BB5">
        <w:rPr>
          <w:color w:val="212121"/>
          <w:sz w:val="22"/>
          <w:szCs w:val="22"/>
        </w:rPr>
        <w:t>яч</w:t>
      </w:r>
      <w:r w:rsidR="00167442" w:rsidRPr="001F6BB5">
        <w:rPr>
          <w:color w:val="212121"/>
          <w:sz w:val="22"/>
          <w:szCs w:val="22"/>
        </w:rPr>
        <w:t xml:space="preserve"> до 5 тыс</w:t>
      </w:r>
      <w:r w:rsidRPr="001F6BB5">
        <w:rPr>
          <w:color w:val="212121"/>
          <w:sz w:val="22"/>
          <w:szCs w:val="22"/>
        </w:rPr>
        <w:t>яч рублей;</w:t>
      </w:r>
    </w:p>
    <w:p w:rsidR="00167442" w:rsidRPr="001F6BB5" w:rsidRDefault="00E271D4" w:rsidP="008D6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283"/>
        <w:jc w:val="both"/>
        <w:rPr>
          <w:color w:val="212121"/>
          <w:sz w:val="22"/>
          <w:szCs w:val="22"/>
        </w:rPr>
      </w:pPr>
      <w:r w:rsidRPr="001F6BB5">
        <w:rPr>
          <w:iCs/>
          <w:color w:val="000000"/>
          <w:sz w:val="22"/>
          <w:szCs w:val="22"/>
        </w:rPr>
        <w:t>на должностных лиц - от 20 тысяч до 30</w:t>
      </w:r>
      <w:r w:rsidR="00CB2692" w:rsidRPr="001F6BB5">
        <w:rPr>
          <w:iCs/>
          <w:color w:val="000000"/>
          <w:sz w:val="22"/>
          <w:szCs w:val="22"/>
        </w:rPr>
        <w:t xml:space="preserve"> </w:t>
      </w:r>
      <w:r w:rsidRPr="001F6BB5">
        <w:rPr>
          <w:iCs/>
          <w:color w:val="000000"/>
          <w:sz w:val="22"/>
          <w:szCs w:val="22"/>
        </w:rPr>
        <w:t>тысяч рублей;</w:t>
      </w:r>
    </w:p>
    <w:p w:rsidR="00E271D4" w:rsidRPr="001F6BB5" w:rsidRDefault="00E271D4" w:rsidP="008D6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283"/>
        <w:jc w:val="both"/>
        <w:rPr>
          <w:color w:val="212121"/>
          <w:sz w:val="22"/>
          <w:szCs w:val="22"/>
        </w:rPr>
      </w:pPr>
      <w:r w:rsidRPr="001F6BB5">
        <w:rPr>
          <w:iCs/>
          <w:color w:val="000000"/>
          <w:sz w:val="22"/>
          <w:szCs w:val="22"/>
        </w:rPr>
        <w:t>на юридических лиц от 50 тысяч до 100 тыс</w:t>
      </w:r>
      <w:r w:rsidR="00CB2692" w:rsidRPr="001F6BB5">
        <w:rPr>
          <w:iCs/>
          <w:color w:val="000000"/>
          <w:sz w:val="22"/>
          <w:szCs w:val="22"/>
        </w:rPr>
        <w:t>яч</w:t>
      </w:r>
      <w:r w:rsidRPr="001F6BB5">
        <w:rPr>
          <w:iCs/>
          <w:color w:val="000000"/>
          <w:sz w:val="22"/>
          <w:szCs w:val="22"/>
        </w:rPr>
        <w:t xml:space="preserve"> рублей</w:t>
      </w:r>
      <w:r w:rsidR="008D6A3E" w:rsidRPr="001F6BB5">
        <w:rPr>
          <w:iCs/>
          <w:color w:val="000000"/>
          <w:sz w:val="22"/>
          <w:szCs w:val="22"/>
        </w:rPr>
        <w:t>.</w:t>
      </w:r>
    </w:p>
    <w:p w:rsidR="008D6A3E" w:rsidRPr="00EB680A" w:rsidRDefault="008D6A3E" w:rsidP="00CB2692">
      <w:pPr>
        <w:pStyle w:val="a3"/>
        <w:shd w:val="clear" w:color="auto" w:fill="FFFFFF"/>
        <w:spacing w:before="0" w:beforeAutospacing="0" w:after="0" w:afterAutospacing="0"/>
        <w:ind w:left="207" w:right="283"/>
        <w:jc w:val="both"/>
        <w:rPr>
          <w:color w:val="212121"/>
          <w:sz w:val="16"/>
          <w:szCs w:val="16"/>
        </w:rPr>
      </w:pPr>
    </w:p>
    <w:p w:rsidR="00CB2692" w:rsidRPr="001F6BB5" w:rsidRDefault="00773525" w:rsidP="00CB2692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color w:val="000000"/>
          <w:sz w:val="22"/>
          <w:szCs w:val="22"/>
        </w:rPr>
      </w:pPr>
      <w:r w:rsidRPr="001F6BB5">
        <w:rPr>
          <w:color w:val="212121"/>
          <w:sz w:val="22"/>
          <w:szCs w:val="22"/>
        </w:rPr>
        <w:t xml:space="preserve">  </w:t>
      </w:r>
      <w:r w:rsidR="00CB2692" w:rsidRPr="001F6BB5">
        <w:rPr>
          <w:color w:val="212121"/>
          <w:sz w:val="22"/>
          <w:szCs w:val="22"/>
        </w:rPr>
        <w:t xml:space="preserve">   </w:t>
      </w:r>
      <w:r w:rsidRPr="001F6BB5">
        <w:rPr>
          <w:color w:val="212121"/>
          <w:sz w:val="22"/>
          <w:szCs w:val="22"/>
        </w:rPr>
        <w:t xml:space="preserve">    </w:t>
      </w:r>
      <w:r w:rsidR="001706AF" w:rsidRPr="001F6BB5">
        <w:rPr>
          <w:color w:val="212121"/>
          <w:sz w:val="22"/>
          <w:szCs w:val="22"/>
        </w:rPr>
        <w:t xml:space="preserve">Кроме того, согласно Земельному кодексу РФ собственники земельных участков, землепользователи, землевладельцы и арендаторы обязаны проводить мероприятия по защите сельскохозяйственных угодий от зарастания </w:t>
      </w:r>
      <w:r w:rsidR="00C53C6F" w:rsidRPr="001F6BB5">
        <w:rPr>
          <w:color w:val="000000"/>
          <w:sz w:val="22"/>
          <w:szCs w:val="22"/>
        </w:rPr>
        <w:t xml:space="preserve">деревьями, кустарниками </w:t>
      </w:r>
      <w:r w:rsidRPr="001F6BB5">
        <w:rPr>
          <w:color w:val="000000"/>
          <w:sz w:val="22"/>
          <w:szCs w:val="22"/>
        </w:rPr>
        <w:t xml:space="preserve"> </w:t>
      </w:r>
      <w:r w:rsidR="002B7205" w:rsidRPr="001F6BB5">
        <w:rPr>
          <w:color w:val="000000"/>
          <w:sz w:val="22"/>
          <w:szCs w:val="22"/>
        </w:rPr>
        <w:t xml:space="preserve"> и сорной </w:t>
      </w:r>
      <w:r w:rsidRPr="001F6BB5">
        <w:rPr>
          <w:color w:val="000000"/>
          <w:sz w:val="22"/>
          <w:szCs w:val="22"/>
        </w:rPr>
        <w:t xml:space="preserve">растительностью,   </w:t>
      </w:r>
      <w:r w:rsidR="00C53C6F" w:rsidRPr="001F6BB5">
        <w:rPr>
          <w:color w:val="000000"/>
          <w:sz w:val="22"/>
          <w:szCs w:val="22"/>
        </w:rPr>
        <w:t xml:space="preserve"> </w:t>
      </w:r>
      <w:r w:rsidRPr="001F6BB5">
        <w:rPr>
          <w:color w:val="000000"/>
          <w:sz w:val="22"/>
          <w:szCs w:val="22"/>
        </w:rPr>
        <w:t>(в том числе борщевиком Сосновского).</w:t>
      </w:r>
      <w:r w:rsidR="00CB2692" w:rsidRPr="001F6BB5">
        <w:rPr>
          <w:color w:val="000000"/>
          <w:sz w:val="22"/>
          <w:szCs w:val="22"/>
        </w:rPr>
        <w:t xml:space="preserve">   </w:t>
      </w:r>
    </w:p>
    <w:p w:rsidR="00CB2692" w:rsidRPr="001F6BB5" w:rsidRDefault="00CB2692" w:rsidP="00CB2692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iCs/>
          <w:color w:val="000000"/>
          <w:sz w:val="22"/>
          <w:szCs w:val="22"/>
        </w:rPr>
      </w:pPr>
      <w:r w:rsidRPr="001F6BB5">
        <w:rPr>
          <w:color w:val="000000"/>
          <w:sz w:val="22"/>
          <w:szCs w:val="22"/>
        </w:rPr>
        <w:t xml:space="preserve">        </w:t>
      </w:r>
      <w:r w:rsidRPr="001F6BB5">
        <w:rPr>
          <w:iCs/>
          <w:color w:val="000000"/>
          <w:sz w:val="22"/>
          <w:szCs w:val="22"/>
        </w:rPr>
        <w:t xml:space="preserve"> </w:t>
      </w:r>
      <w:proofErr w:type="gramStart"/>
      <w:r w:rsidR="00F92CD7" w:rsidRPr="001F6BB5">
        <w:rPr>
          <w:iCs/>
          <w:color w:val="000000"/>
          <w:sz w:val="22"/>
          <w:szCs w:val="22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 влечет наложение административного штрафа</w:t>
      </w:r>
      <w:r w:rsidRPr="001F6BB5">
        <w:rPr>
          <w:iCs/>
          <w:color w:val="000000"/>
          <w:sz w:val="22"/>
          <w:szCs w:val="22"/>
        </w:rPr>
        <w:t>:</w:t>
      </w:r>
      <w:proofErr w:type="gramEnd"/>
    </w:p>
    <w:p w:rsidR="00350097" w:rsidRPr="00EB680A" w:rsidRDefault="00350097" w:rsidP="00CB2692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iCs/>
          <w:color w:val="000000"/>
          <w:sz w:val="16"/>
          <w:szCs w:val="16"/>
        </w:rPr>
      </w:pPr>
    </w:p>
    <w:p w:rsidR="00CB2692" w:rsidRPr="001F6BB5" w:rsidRDefault="00F92CD7" w:rsidP="00CB26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83"/>
        <w:jc w:val="both"/>
        <w:rPr>
          <w:iCs/>
          <w:color w:val="000000"/>
          <w:sz w:val="22"/>
          <w:szCs w:val="22"/>
        </w:rPr>
      </w:pPr>
      <w:r w:rsidRPr="001F6BB5">
        <w:rPr>
          <w:iCs/>
          <w:color w:val="000000"/>
          <w:sz w:val="22"/>
          <w:szCs w:val="22"/>
        </w:rPr>
        <w:t xml:space="preserve">на граждан в размере </w:t>
      </w:r>
      <w:r w:rsidR="00CB2692" w:rsidRPr="001F6BB5">
        <w:rPr>
          <w:iCs/>
          <w:color w:val="000000"/>
          <w:sz w:val="22"/>
          <w:szCs w:val="22"/>
        </w:rPr>
        <w:t xml:space="preserve">-  </w:t>
      </w:r>
      <w:r w:rsidRPr="001F6BB5">
        <w:rPr>
          <w:iCs/>
          <w:color w:val="000000"/>
          <w:sz w:val="22"/>
          <w:szCs w:val="22"/>
        </w:rPr>
        <w:t xml:space="preserve">от </w:t>
      </w:r>
      <w:r w:rsidR="00CB2692" w:rsidRPr="001F6BB5">
        <w:rPr>
          <w:iCs/>
          <w:color w:val="000000"/>
          <w:sz w:val="22"/>
          <w:szCs w:val="22"/>
        </w:rPr>
        <w:t xml:space="preserve">20 </w:t>
      </w:r>
      <w:r w:rsidRPr="001F6BB5">
        <w:rPr>
          <w:iCs/>
          <w:color w:val="000000"/>
          <w:sz w:val="22"/>
          <w:szCs w:val="22"/>
        </w:rPr>
        <w:t xml:space="preserve">тысяч до </w:t>
      </w:r>
      <w:r w:rsidR="00CB2692" w:rsidRPr="001F6BB5">
        <w:rPr>
          <w:iCs/>
          <w:color w:val="000000"/>
          <w:sz w:val="22"/>
          <w:szCs w:val="22"/>
        </w:rPr>
        <w:t>50</w:t>
      </w:r>
      <w:r w:rsidRPr="001F6BB5">
        <w:rPr>
          <w:iCs/>
          <w:color w:val="000000"/>
          <w:sz w:val="22"/>
          <w:szCs w:val="22"/>
        </w:rPr>
        <w:t xml:space="preserve"> тысяч рублей; </w:t>
      </w:r>
    </w:p>
    <w:p w:rsidR="00CB2692" w:rsidRPr="001F6BB5" w:rsidRDefault="00F92CD7" w:rsidP="00CB26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83"/>
        <w:jc w:val="both"/>
        <w:rPr>
          <w:iCs/>
          <w:color w:val="000000"/>
          <w:sz w:val="22"/>
          <w:szCs w:val="22"/>
        </w:rPr>
      </w:pPr>
      <w:r w:rsidRPr="001F6BB5">
        <w:rPr>
          <w:iCs/>
          <w:color w:val="000000"/>
          <w:sz w:val="22"/>
          <w:szCs w:val="22"/>
        </w:rPr>
        <w:t xml:space="preserve">на должностных лиц </w:t>
      </w:r>
      <w:r w:rsidR="00CB2692" w:rsidRPr="001F6BB5">
        <w:rPr>
          <w:iCs/>
          <w:color w:val="000000"/>
          <w:sz w:val="22"/>
          <w:szCs w:val="22"/>
        </w:rPr>
        <w:t xml:space="preserve"> </w:t>
      </w:r>
      <w:r w:rsidRPr="001F6BB5">
        <w:rPr>
          <w:iCs/>
          <w:color w:val="000000"/>
          <w:sz w:val="22"/>
          <w:szCs w:val="22"/>
        </w:rPr>
        <w:t>-</w:t>
      </w:r>
      <w:r w:rsidR="00CB2692" w:rsidRPr="001F6BB5">
        <w:rPr>
          <w:iCs/>
          <w:color w:val="000000"/>
          <w:sz w:val="22"/>
          <w:szCs w:val="22"/>
        </w:rPr>
        <w:t xml:space="preserve"> </w:t>
      </w:r>
      <w:r w:rsidRPr="001F6BB5">
        <w:rPr>
          <w:iCs/>
          <w:color w:val="000000"/>
          <w:sz w:val="22"/>
          <w:szCs w:val="22"/>
        </w:rPr>
        <w:t xml:space="preserve"> от </w:t>
      </w:r>
      <w:r w:rsidR="00CB2692" w:rsidRPr="001F6BB5">
        <w:rPr>
          <w:iCs/>
          <w:color w:val="000000"/>
          <w:sz w:val="22"/>
          <w:szCs w:val="22"/>
        </w:rPr>
        <w:t>50</w:t>
      </w:r>
      <w:r w:rsidRPr="001F6BB5">
        <w:rPr>
          <w:iCs/>
          <w:color w:val="000000"/>
          <w:sz w:val="22"/>
          <w:szCs w:val="22"/>
        </w:rPr>
        <w:t xml:space="preserve"> тысяч до </w:t>
      </w:r>
      <w:r w:rsidR="00CB2692" w:rsidRPr="001F6BB5">
        <w:rPr>
          <w:iCs/>
          <w:color w:val="000000"/>
          <w:sz w:val="22"/>
          <w:szCs w:val="22"/>
        </w:rPr>
        <w:t>100</w:t>
      </w:r>
      <w:r w:rsidRPr="001F6BB5">
        <w:rPr>
          <w:iCs/>
          <w:color w:val="000000"/>
          <w:sz w:val="22"/>
          <w:szCs w:val="22"/>
        </w:rPr>
        <w:t xml:space="preserve"> тысяч рублей; </w:t>
      </w:r>
    </w:p>
    <w:p w:rsidR="00F92CD7" w:rsidRPr="001F6BB5" w:rsidRDefault="00F92CD7" w:rsidP="00CB26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83"/>
        <w:jc w:val="both"/>
        <w:rPr>
          <w:color w:val="000000"/>
          <w:sz w:val="22"/>
          <w:szCs w:val="22"/>
        </w:rPr>
      </w:pPr>
      <w:r w:rsidRPr="001F6BB5">
        <w:rPr>
          <w:iCs/>
          <w:color w:val="000000"/>
          <w:sz w:val="22"/>
          <w:szCs w:val="22"/>
        </w:rPr>
        <w:t>на юридических лиц</w:t>
      </w:r>
      <w:r w:rsidR="00CB2692" w:rsidRPr="001F6BB5">
        <w:rPr>
          <w:iCs/>
          <w:color w:val="000000"/>
          <w:sz w:val="22"/>
          <w:szCs w:val="22"/>
        </w:rPr>
        <w:t xml:space="preserve"> </w:t>
      </w:r>
      <w:r w:rsidRPr="001F6BB5">
        <w:rPr>
          <w:iCs/>
          <w:color w:val="000000"/>
          <w:sz w:val="22"/>
          <w:szCs w:val="22"/>
        </w:rPr>
        <w:t xml:space="preserve"> - </w:t>
      </w:r>
      <w:r w:rsidR="00CB2692" w:rsidRPr="001F6BB5">
        <w:rPr>
          <w:iCs/>
          <w:color w:val="000000"/>
          <w:sz w:val="22"/>
          <w:szCs w:val="22"/>
        </w:rPr>
        <w:t xml:space="preserve"> </w:t>
      </w:r>
      <w:r w:rsidRPr="001F6BB5">
        <w:rPr>
          <w:iCs/>
          <w:color w:val="000000"/>
          <w:sz w:val="22"/>
          <w:szCs w:val="22"/>
        </w:rPr>
        <w:t xml:space="preserve">от </w:t>
      </w:r>
      <w:r w:rsidR="00CB2692" w:rsidRPr="001F6BB5">
        <w:rPr>
          <w:iCs/>
          <w:color w:val="000000"/>
          <w:sz w:val="22"/>
          <w:szCs w:val="22"/>
        </w:rPr>
        <w:t xml:space="preserve">400 </w:t>
      </w:r>
      <w:r w:rsidRPr="001F6BB5">
        <w:rPr>
          <w:iCs/>
          <w:color w:val="000000"/>
          <w:sz w:val="22"/>
          <w:szCs w:val="22"/>
        </w:rPr>
        <w:t xml:space="preserve">тысяч до </w:t>
      </w:r>
      <w:r w:rsidR="00EA34B9" w:rsidRPr="001F6BB5">
        <w:rPr>
          <w:iCs/>
          <w:color w:val="000000"/>
          <w:sz w:val="22"/>
          <w:szCs w:val="22"/>
        </w:rPr>
        <w:t>700</w:t>
      </w:r>
      <w:r w:rsidRPr="001F6BB5">
        <w:rPr>
          <w:iCs/>
          <w:color w:val="000000"/>
          <w:sz w:val="22"/>
          <w:szCs w:val="22"/>
        </w:rPr>
        <w:t xml:space="preserve"> тысяч рублей.</w:t>
      </w:r>
    </w:p>
    <w:p w:rsidR="00350097" w:rsidRPr="00EB680A" w:rsidRDefault="00350097" w:rsidP="00350097">
      <w:pPr>
        <w:pStyle w:val="a3"/>
        <w:shd w:val="clear" w:color="auto" w:fill="FFFFFF"/>
        <w:spacing w:before="0" w:beforeAutospacing="0" w:after="0" w:afterAutospacing="0"/>
        <w:ind w:left="720" w:right="283"/>
        <w:jc w:val="both"/>
        <w:rPr>
          <w:color w:val="000000"/>
          <w:sz w:val="16"/>
          <w:szCs w:val="16"/>
        </w:rPr>
      </w:pPr>
    </w:p>
    <w:p w:rsidR="00F92CD7" w:rsidRPr="001F6BB5" w:rsidRDefault="00CB2692" w:rsidP="00350097">
      <w:pPr>
        <w:spacing w:after="0" w:line="240" w:lineRule="auto"/>
        <w:ind w:right="283"/>
        <w:jc w:val="both"/>
        <w:rPr>
          <w:rFonts w:ascii="Times New Roman" w:hAnsi="Times New Roman" w:cs="Times New Roman"/>
          <w:u w:val="thick"/>
        </w:rPr>
      </w:pPr>
      <w:r w:rsidRPr="001F6BB5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350097" w:rsidRPr="001F6BB5">
        <w:rPr>
          <w:rFonts w:ascii="Times New Roman" w:hAnsi="Times New Roman" w:cs="Times New Roman"/>
          <w:color w:val="333333"/>
          <w:shd w:val="clear" w:color="auto" w:fill="FFFFFF"/>
        </w:rPr>
        <w:t>Обращаем также внимание, что в соответствии с положениями ст. 6  ФЗ от 24.07.2002 № 101-ФЗ «Об обороте земель сельскохозяйственного назначения» земельный участок из земель сельскохозяйственного назначения может быть изъят  у его собственника в судебном порядке.</w:t>
      </w:r>
    </w:p>
    <w:p w:rsidR="00350097" w:rsidRDefault="009761D6" w:rsidP="00E271D4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rFonts w:asciiTheme="minorHAnsi" w:hAnsiTheme="minorHAnsi"/>
          <w:color w:val="333333"/>
          <w:shd w:val="clear" w:color="auto" w:fill="FFFFFF"/>
        </w:rPr>
      </w:pPr>
      <w:r w:rsidRPr="001F6BB5">
        <w:rPr>
          <w:color w:val="212121"/>
          <w:sz w:val="22"/>
          <w:szCs w:val="22"/>
        </w:rPr>
        <w:t xml:space="preserve">       </w:t>
      </w:r>
      <w:r w:rsidR="001706AF" w:rsidRPr="001F6BB5">
        <w:rPr>
          <w:color w:val="212121"/>
          <w:sz w:val="22"/>
          <w:szCs w:val="22"/>
        </w:rPr>
        <w:t>Очищать территорию от борщевика</w:t>
      </w:r>
      <w:r w:rsidRPr="001F6BB5">
        <w:rPr>
          <w:color w:val="212121"/>
          <w:sz w:val="22"/>
          <w:szCs w:val="22"/>
        </w:rPr>
        <w:t xml:space="preserve"> Сосновского</w:t>
      </w:r>
      <w:r w:rsidR="001706AF" w:rsidRPr="001F6BB5">
        <w:rPr>
          <w:color w:val="212121"/>
          <w:sz w:val="22"/>
          <w:szCs w:val="22"/>
        </w:rPr>
        <w:t xml:space="preserve"> - не право, а обязанность </w:t>
      </w:r>
      <w:r w:rsidRPr="001F6BB5">
        <w:rPr>
          <w:color w:val="212121"/>
          <w:sz w:val="22"/>
          <w:szCs w:val="22"/>
        </w:rPr>
        <w:t>правообладателей земельных участков.</w:t>
      </w:r>
      <w:r w:rsidR="001706AF" w:rsidRPr="001F6BB5">
        <w:rPr>
          <w:color w:val="212121"/>
          <w:sz w:val="22"/>
          <w:szCs w:val="22"/>
        </w:rPr>
        <w:t xml:space="preserve"> Во избежание штрафов собственники и арендаторы земли будут обязаны следить за произрастающим растением на принадлежащей им земле. Наказание за нескошенный борщевик </w:t>
      </w:r>
      <w:r w:rsidRPr="001F6BB5">
        <w:rPr>
          <w:color w:val="212121"/>
          <w:sz w:val="22"/>
          <w:szCs w:val="22"/>
        </w:rPr>
        <w:t xml:space="preserve">Сосновского </w:t>
      </w:r>
      <w:r w:rsidR="001706AF" w:rsidRPr="001F6BB5">
        <w:rPr>
          <w:color w:val="212121"/>
          <w:sz w:val="22"/>
          <w:szCs w:val="22"/>
        </w:rPr>
        <w:t>грозит как владельцам крупных участков, в том числе должностным и юридическим лицам, так и обычным гражданам, владельцам домов и дач.</w:t>
      </w:r>
      <w:r w:rsidR="00350097" w:rsidRPr="001F6BB5">
        <w:rPr>
          <w:rFonts w:ascii="Helvetica" w:hAnsi="Helvetica"/>
          <w:color w:val="333333"/>
          <w:sz w:val="22"/>
          <w:szCs w:val="22"/>
          <w:shd w:val="clear" w:color="auto" w:fill="FFFFFF"/>
        </w:rPr>
        <w:t xml:space="preserve"> </w:t>
      </w:r>
    </w:p>
    <w:sectPr w:rsidR="00350097" w:rsidSect="001F6BB5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4F1A"/>
    <w:multiLevelType w:val="hybridMultilevel"/>
    <w:tmpl w:val="A79C939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0443B0F"/>
    <w:multiLevelType w:val="hybridMultilevel"/>
    <w:tmpl w:val="E592D4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D6E7B"/>
    <w:multiLevelType w:val="hybridMultilevel"/>
    <w:tmpl w:val="6EDC8DB8"/>
    <w:lvl w:ilvl="0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25"/>
    <w:rsid w:val="00167442"/>
    <w:rsid w:val="001706AF"/>
    <w:rsid w:val="001F6BB5"/>
    <w:rsid w:val="002B7205"/>
    <w:rsid w:val="00350097"/>
    <w:rsid w:val="00486CCD"/>
    <w:rsid w:val="00513E52"/>
    <w:rsid w:val="00773525"/>
    <w:rsid w:val="007B0425"/>
    <w:rsid w:val="008D6A3E"/>
    <w:rsid w:val="009761D6"/>
    <w:rsid w:val="00992A70"/>
    <w:rsid w:val="00B41B58"/>
    <w:rsid w:val="00C53C6F"/>
    <w:rsid w:val="00CB2692"/>
    <w:rsid w:val="00CD751E"/>
    <w:rsid w:val="00D26C7C"/>
    <w:rsid w:val="00D869A4"/>
    <w:rsid w:val="00E271D4"/>
    <w:rsid w:val="00E56217"/>
    <w:rsid w:val="00EA34B9"/>
    <w:rsid w:val="00EB680A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6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6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4A7C-E27A-4A08-A013-640C582D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2024-04-09T13:39:00Z</cp:lastPrinted>
  <dcterms:created xsi:type="dcterms:W3CDTF">2024-04-10T13:35:00Z</dcterms:created>
  <dcterms:modified xsi:type="dcterms:W3CDTF">2024-04-19T07:42:00Z</dcterms:modified>
</cp:coreProperties>
</file>