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90" w:rsidRPr="009338C1" w:rsidRDefault="00983390" w:rsidP="00983390">
      <w:pPr>
        <w:jc w:val="center"/>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 xml:space="preserve"> </w:t>
      </w:r>
    </w:p>
    <w:p w:rsidR="00983390" w:rsidRPr="009338C1" w:rsidRDefault="00983390" w:rsidP="00983390">
      <w:pPr>
        <w:spacing w:after="0" w:line="240" w:lineRule="auto"/>
        <w:jc w:val="center"/>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НОВАЯ РЕДАКЦИЯ</w:t>
      </w:r>
    </w:p>
    <w:p w:rsidR="00983390" w:rsidRPr="009338C1" w:rsidRDefault="00983390" w:rsidP="00983390">
      <w:pPr>
        <w:spacing w:after="0" w:line="240" w:lineRule="auto"/>
        <w:jc w:val="center"/>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ПОЛОЖЕНИЙ УСТАВА МУНИЦИПАЛЬНОГО ОБРАЗОВАНИЯ</w:t>
      </w:r>
    </w:p>
    <w:p w:rsidR="00983390" w:rsidRPr="009338C1" w:rsidRDefault="00983390" w:rsidP="00983390">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 xml:space="preserve">     СЕЛЬСКОЕ ПОСЕЛЕНИЕ «ДЕРЕВНЯ КАРЦОВО» С ВНЕСЕННЫМИ В НИХ ИЗМЕНЕНИЯМИ, ПРИНЯТЫМИ СЕЛЬСКОЙ ДУМОЙ МУНИЦИПАЛЬНОГО ОБРАЗОВАНИЯ СЕЛЬСКОГО ПОСЕЛЕНИЯ «ДЕРЕВНЯ КАРЦОВО» </w:t>
      </w:r>
    </w:p>
    <w:p w:rsidR="00983390" w:rsidRPr="009338C1" w:rsidRDefault="00983390" w:rsidP="00983390">
      <w:pPr>
        <w:tabs>
          <w:tab w:val="left" w:pos="1190"/>
          <w:tab w:val="center" w:pos="4677"/>
          <w:tab w:val="center" w:pos="5143"/>
          <w:tab w:val="right" w:pos="9355"/>
        </w:tabs>
        <w:spacing w:after="0" w:line="240" w:lineRule="auto"/>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ab/>
      </w:r>
      <w:r w:rsidRPr="009338C1">
        <w:rPr>
          <w:rFonts w:ascii="Times New Roman" w:eastAsia="Times New Roman" w:hAnsi="Times New Roman" w:cs="Times New Roman"/>
          <w:b/>
          <w:sz w:val="24"/>
          <w:szCs w:val="24"/>
          <w:lang w:eastAsia="ru-RU"/>
        </w:rPr>
        <w:tab/>
        <w:t xml:space="preserve">  РЕШЕНИЕ  ОТ  15.12. 2014г.    № 46</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Сельская Дума муниципального образования сельского поселения «Деревня Карцово», действуя от имени избравших ее жителей муниципального образования сельского поселения «Деревня Карцово»,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Карцово»,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сельского поселения «Деревня Карцово».</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I. ОБЩИЕ ПОЛОЖЕНИЯ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Статья 1. Правовой статус и границы муниципального образования сельского поселения «Деревня Карцово».</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Сельское поселение «Деревня Карцово» является вновь образованным муниципальным образованием и его статус и границы установлены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«Дзержинский район», Калужской области.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 Наименование и состав территории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Официальное наименование сельского поселения - муниципальное образование сельское поселение «Деревня Карцово».</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Территория сельского поселения включает в себя населенные пункты: деревня Карцово, деревня Акишево, деревня Большое Болынтово, деревня Малое Болынтово, деревня Желтыкино, деревня Носыкино, деревня Некрасово, деревня Огарёво, деревня Костиково, деревня Кожухово, деревня Макарово, деревня Крутицы, деревня Заполье, деревня Мурзино.</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Территория сельского поселения входит в состав территории муниципального района «Дзержинский район»», Калужской области.</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sz w:val="24"/>
          <w:szCs w:val="24"/>
          <w:lang w:eastAsia="ru-RU"/>
        </w:rPr>
        <w:t>«</w:t>
      </w:r>
      <w:r w:rsidRPr="009338C1">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338C1">
          <w:rPr>
            <w:rFonts w:ascii="Times New Roman" w:eastAsia="Times New Roman" w:hAnsi="Times New Roman" w:cs="Times New Roman"/>
            <w:bCs/>
            <w:sz w:val="24"/>
            <w:szCs w:val="24"/>
            <w:lang w:eastAsia="ru-RU"/>
          </w:rPr>
          <w:t>законодательством</w:t>
        </w:r>
      </w:hyperlink>
      <w:r w:rsidRPr="009338C1">
        <w:rPr>
          <w:rFonts w:ascii="Times New Roman" w:eastAsia="Times New Roman" w:hAnsi="Times New Roman" w:cs="Times New Roman"/>
          <w:bCs/>
          <w:sz w:val="24"/>
          <w:szCs w:val="24"/>
          <w:lang w:eastAsia="ru-RU"/>
        </w:rPr>
        <w:t xml:space="preserve"> Российской Федерации»;</w:t>
      </w:r>
    </w:p>
    <w:p w:rsidR="00983390" w:rsidRPr="009338C1" w:rsidRDefault="00983390" w:rsidP="00983390">
      <w:pPr>
        <w:spacing w:after="0" w:line="240" w:lineRule="auto"/>
        <w:jc w:val="both"/>
        <w:rPr>
          <w:rFonts w:ascii="Arial" w:eastAsia="Times New Roman" w:hAnsi="Arial"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 Местное самоуправление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b/>
          <w:sz w:val="24"/>
          <w:szCs w:val="24"/>
          <w:lang w:eastAsia="ru-RU"/>
        </w:rPr>
        <w:t xml:space="preserve"> </w:t>
      </w:r>
      <w:r w:rsidRPr="009338C1">
        <w:rPr>
          <w:rFonts w:ascii="Times New Roman" w:eastAsia="Times New Roman" w:hAnsi="Times New Roman" w:cs="Times New Roman"/>
          <w:sz w:val="24"/>
          <w:szCs w:val="24"/>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Местное самоуправление в сельском поселении осуществляется в границах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соблюдения прав и свобод человека и гражданина;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законности;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гласности;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sz w:val="24"/>
          <w:szCs w:val="24"/>
          <w:lang w:eastAsia="ru-RU"/>
        </w:rPr>
      </w:pP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 1. К вопросам местного значения сельского поселения относятся: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w:t>
      </w:r>
      <w:r w:rsidRPr="009338C1">
        <w:rPr>
          <w:rFonts w:ascii="Times New Roman" w:eastAsia="Times New Roman" w:hAnsi="Times New Roman" w:cs="Times New Roman"/>
          <w:b/>
          <w:color w:val="000000"/>
          <w:sz w:val="24"/>
          <w:szCs w:val="24"/>
          <w:shd w:val="clear" w:color="auto" w:fill="FFFFFF"/>
          <w:lang w:eastAsia="ar-SA"/>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2)</w:t>
      </w:r>
      <w:r w:rsidRPr="009338C1">
        <w:rPr>
          <w:rFonts w:ascii="Times New Roman" w:eastAsia="Times New Roman" w:hAnsi="Times New Roman" w:cs="Times New Roman"/>
          <w:b/>
          <w:color w:val="000000"/>
          <w:sz w:val="24"/>
          <w:szCs w:val="24"/>
          <w:shd w:val="clear" w:color="auto" w:fill="FFFFFF"/>
          <w:lang w:eastAsia="ar-SA"/>
        </w:rPr>
        <w:tab/>
        <w:t>установление, изменение и отмена местных налогов и сборов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3)</w:t>
      </w:r>
      <w:r w:rsidRPr="009338C1">
        <w:rPr>
          <w:rFonts w:ascii="Times New Roman" w:eastAsia="Times New Roman" w:hAnsi="Times New Roman" w:cs="Times New Roman"/>
          <w:b/>
          <w:color w:val="000000"/>
          <w:sz w:val="24"/>
          <w:szCs w:val="24"/>
          <w:shd w:val="clear" w:color="auto" w:fill="FFFFFF"/>
          <w:lang w:eastAsia="ar-SA"/>
        </w:rPr>
        <w:tab/>
        <w:t>владение, пользование и распоряжение имуществом, находящимся в муниципальной собственности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4)</w:t>
      </w:r>
      <w:r w:rsidRPr="009338C1">
        <w:rPr>
          <w:rFonts w:ascii="Times New Roman" w:eastAsia="Times New Roman" w:hAnsi="Times New Roman" w:cs="Times New Roman"/>
          <w:b/>
          <w:color w:val="000000"/>
          <w:sz w:val="24"/>
          <w:szCs w:val="24"/>
          <w:shd w:val="clear" w:color="auto" w:fill="FFFFFF"/>
          <w:lang w:eastAsia="ar-SA"/>
        </w:rPr>
        <w:tab/>
        <w:t>обеспечение первичных мер пожарной безопасности в границах населенных пунктов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5)</w:t>
      </w:r>
      <w:r w:rsidRPr="009338C1">
        <w:rPr>
          <w:rFonts w:ascii="Times New Roman" w:eastAsia="Times New Roman" w:hAnsi="Times New Roman" w:cs="Times New Roman"/>
          <w:b/>
          <w:color w:val="000000"/>
          <w:sz w:val="24"/>
          <w:szCs w:val="24"/>
          <w:shd w:val="clear" w:color="auto" w:fill="FFFFFF"/>
          <w:lang w:eastAsia="ar-SA"/>
        </w:rPr>
        <w:tab/>
        <w:t>создание условий для обеспечения жителей поселения услугами связи, общественного питания, торговли и бытового обслуживания;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6)</w:t>
      </w:r>
      <w:r w:rsidRPr="009338C1">
        <w:rPr>
          <w:rFonts w:ascii="Times New Roman" w:eastAsia="Times New Roman" w:hAnsi="Times New Roman" w:cs="Times New Roman"/>
          <w:b/>
          <w:color w:val="000000"/>
          <w:sz w:val="24"/>
          <w:szCs w:val="24"/>
          <w:shd w:val="clear" w:color="auto" w:fill="FFFFFF"/>
          <w:lang w:eastAsia="ar-SA"/>
        </w:rPr>
        <w:tab/>
        <w:t>создание условий для организации досуга и обеспечения жителей поселения услугами организаций культуры;</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7)</w:t>
      </w:r>
      <w:r w:rsidRPr="009338C1">
        <w:rPr>
          <w:rFonts w:ascii="Times New Roman" w:eastAsia="Times New Roman" w:hAnsi="Times New Roman" w:cs="Times New Roman"/>
          <w:b/>
          <w:color w:val="000000"/>
          <w:sz w:val="24"/>
          <w:szCs w:val="24"/>
          <w:shd w:val="clear" w:color="auto" w:fill="FFFFFF"/>
          <w:lang w:eastAsia="ar-SA"/>
        </w:rPr>
        <w:tab/>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8)</w:t>
      </w:r>
      <w:r w:rsidRPr="009338C1">
        <w:rPr>
          <w:rFonts w:ascii="Times New Roman" w:eastAsia="Times New Roman" w:hAnsi="Times New Roman" w:cs="Times New Roman"/>
          <w:b/>
          <w:color w:val="000000"/>
          <w:sz w:val="24"/>
          <w:szCs w:val="24"/>
          <w:shd w:val="clear" w:color="auto" w:fill="FFFFFF"/>
          <w:lang w:eastAsia="ar-SA"/>
        </w:rPr>
        <w:tab/>
        <w:t>формирование архивных фондов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9)</w:t>
      </w:r>
      <w:r w:rsidRPr="009338C1">
        <w:rPr>
          <w:rFonts w:ascii="Times New Roman" w:eastAsia="Times New Roman" w:hAnsi="Times New Roman" w:cs="Times New Roman"/>
          <w:b/>
          <w:color w:val="000000"/>
          <w:sz w:val="24"/>
          <w:szCs w:val="24"/>
          <w:shd w:val="clear" w:color="auto" w:fill="FFFFFF"/>
          <w:lang w:eastAsia="ar-SA"/>
        </w:rPr>
        <w:tab/>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10)</w:t>
      </w:r>
      <w:r w:rsidRPr="009338C1">
        <w:rPr>
          <w:rFonts w:ascii="Times New Roman" w:eastAsia="Times New Roman" w:hAnsi="Times New Roman" w:cs="Times New Roman"/>
          <w:b/>
          <w:color w:val="000000"/>
          <w:sz w:val="24"/>
          <w:szCs w:val="24"/>
          <w:shd w:val="clear" w:color="auto" w:fill="FFFFFF"/>
          <w:lang w:eastAsia="ar-SA"/>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11)</w:t>
      </w:r>
      <w:r w:rsidRPr="009338C1">
        <w:rPr>
          <w:rFonts w:ascii="Times New Roman" w:eastAsia="Times New Roman" w:hAnsi="Times New Roman" w:cs="Times New Roman"/>
          <w:b/>
          <w:color w:val="000000"/>
          <w:sz w:val="24"/>
          <w:szCs w:val="24"/>
          <w:shd w:val="clear" w:color="auto" w:fill="FFFFFF"/>
          <w:lang w:eastAsia="ar-SA"/>
        </w:rPr>
        <w:tab/>
        <w:t>содействие в развитии сельскохозяйственного производства, создание условий для развития малого и среднего предпринимательства;</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12)</w:t>
      </w:r>
      <w:r w:rsidRPr="009338C1">
        <w:rPr>
          <w:rFonts w:ascii="Times New Roman" w:eastAsia="Times New Roman" w:hAnsi="Times New Roman" w:cs="Times New Roman"/>
          <w:b/>
          <w:color w:val="000000"/>
          <w:sz w:val="24"/>
          <w:szCs w:val="24"/>
          <w:shd w:val="clear" w:color="auto" w:fill="FFFFFF"/>
          <w:lang w:eastAsia="ar-SA"/>
        </w:rPr>
        <w:tab/>
        <w:t>организация и осуществление мероприятий по работе с детьми и молодежью в поселении;</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13)</w:t>
      </w:r>
      <w:r w:rsidRPr="009338C1">
        <w:rPr>
          <w:rFonts w:ascii="Times New Roman" w:eastAsia="Times New Roman" w:hAnsi="Times New Roman" w:cs="Times New Roman"/>
          <w:b/>
          <w:color w:val="000000"/>
          <w:sz w:val="24"/>
          <w:szCs w:val="24"/>
          <w:shd w:val="clear" w:color="auto" w:fill="FFFFFF"/>
          <w:lang w:eastAsia="ar-SA"/>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 xml:space="preserve"> </w:t>
      </w:r>
    </w:p>
    <w:p w:rsidR="00983390" w:rsidRPr="009338C1" w:rsidRDefault="002C6226"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color w:val="000000"/>
          <w:sz w:val="24"/>
          <w:szCs w:val="24"/>
          <w:shd w:val="clear" w:color="auto" w:fill="FFFFFF"/>
          <w:lang w:eastAsia="ar-SA"/>
        </w:rPr>
        <w:t xml:space="preserve">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 Органы местного самоуправления сельского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 предоставляемых из бюджета сельского поселения  в бюджет муниципального района.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в соответствии с Бюджетным кодексом Российской Федерации, необходимых для осуществления передаваемых полномочий, а также предусматривать финансовые санкции за неисполнение соглашений.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sz w:val="24"/>
          <w:szCs w:val="24"/>
          <w:lang w:eastAsia="ru-RU"/>
        </w:rPr>
        <w:t>3</w:t>
      </w:r>
      <w:r w:rsidRPr="009338C1">
        <w:rPr>
          <w:rFonts w:ascii="Times New Roman" w:eastAsia="Times New Roman" w:hAnsi="Times New Roman" w:cs="Times New Roman"/>
          <w:b/>
          <w:bCs/>
          <w:sz w:val="24"/>
          <w:szCs w:val="24"/>
          <w:lang w:eastAsia="ru-RU"/>
        </w:rPr>
        <w:t>.</w:t>
      </w:r>
      <w:r w:rsidRPr="009338C1">
        <w:rPr>
          <w:rFonts w:ascii="Times New Roman" w:eastAsia="Times New Roman" w:hAnsi="Times New Roman" w:cs="Times New Roman"/>
          <w:bCs/>
          <w:sz w:val="24"/>
          <w:szCs w:val="24"/>
          <w:lang w:eastAsia="ru-RU"/>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w:t>
      </w:r>
      <w:r w:rsidRPr="009338C1">
        <w:rPr>
          <w:rFonts w:ascii="Times New Roman" w:eastAsia="Times New Roman" w:hAnsi="Times New Roman" w:cs="Times New Roman"/>
          <w:b/>
          <w:bCs/>
          <w:sz w:val="24"/>
          <w:szCs w:val="24"/>
          <w:lang w:eastAsia="ru-RU"/>
        </w:rPr>
        <w:t>по решению вопросов местного значения</w:t>
      </w:r>
      <w:r w:rsidRPr="009338C1">
        <w:rPr>
          <w:rFonts w:ascii="Times New Roman" w:eastAsia="Times New Roman" w:hAnsi="Times New Roman" w:cs="Times New Roman"/>
          <w:bCs/>
          <w:sz w:val="24"/>
          <w:szCs w:val="24"/>
          <w:lang w:eastAsia="ru-RU"/>
        </w:rPr>
        <w:t xml:space="preserve">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w:t>
      </w:r>
      <w:r w:rsidRPr="009338C1">
        <w:rPr>
          <w:rFonts w:ascii="Times New Roman" w:eastAsia="Times New Roman" w:hAnsi="Times New Roman" w:cs="Times New Roman"/>
          <w:b/>
          <w:bCs/>
          <w:sz w:val="24"/>
          <w:szCs w:val="24"/>
          <w:lang w:eastAsia="ru-RU"/>
        </w:rPr>
        <w:t xml:space="preserve"> </w:t>
      </w:r>
      <w:r w:rsidRPr="009338C1">
        <w:rPr>
          <w:rFonts w:ascii="Times New Roman" w:eastAsia="Times New Roman" w:hAnsi="Times New Roman" w:cs="Times New Roman"/>
          <w:bCs/>
          <w:sz w:val="24"/>
          <w:szCs w:val="24"/>
          <w:lang w:eastAsia="ru-RU"/>
        </w:rPr>
        <w:t xml:space="preserve">трансфертов, необходимых для осуществления передаваемых полномочий, а также предусматривают финансовые санкции за неисполнение соглашений. </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983390" w:rsidRPr="009338C1" w:rsidRDefault="00983390" w:rsidP="00983390">
      <w:pPr>
        <w:spacing w:after="0" w:line="240" w:lineRule="auto"/>
        <w:jc w:val="both"/>
        <w:rPr>
          <w:rFonts w:ascii="Arial" w:eastAsia="Times New Roman" w:hAnsi="Arial" w:cs="Times New Roman"/>
          <w:sz w:val="24"/>
          <w:szCs w:val="24"/>
          <w:lang w:eastAsia="ru-RU"/>
        </w:rPr>
      </w:pP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 xml:space="preserve">«1. Органы местного самоуправления сельского поселения имеют право на: </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w:t>
      </w:r>
      <w:r w:rsidRPr="009338C1">
        <w:rPr>
          <w:rFonts w:ascii="Times New Roman" w:eastAsia="Times New Roman" w:hAnsi="Times New Roman" w:cs="Times New Roman"/>
          <w:b/>
          <w:color w:val="000000"/>
          <w:sz w:val="24"/>
          <w:szCs w:val="24"/>
          <w:shd w:val="clear" w:color="auto" w:fill="FFFFFF"/>
          <w:lang w:eastAsia="ar-SA"/>
        </w:rPr>
        <w:tab/>
        <w:t>создание музеев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2)</w:t>
      </w:r>
      <w:r w:rsidRPr="009338C1">
        <w:rPr>
          <w:rFonts w:ascii="Times New Roman" w:eastAsia="Times New Roman" w:hAnsi="Times New Roman" w:cs="Times New Roman"/>
          <w:b/>
          <w:color w:val="000000"/>
          <w:sz w:val="24"/>
          <w:szCs w:val="24"/>
          <w:shd w:val="clear" w:color="auto" w:fill="FFFFFF"/>
          <w:lang w:eastAsia="ar-SA"/>
        </w:rPr>
        <w:tab/>
        <w:t>совершение нотариальных действий, предусмотренных законодательством, в случае отсутствия в поселении нотариуса;</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3)</w:t>
      </w:r>
      <w:r w:rsidRPr="009338C1">
        <w:rPr>
          <w:rFonts w:ascii="Times New Roman" w:eastAsia="Times New Roman" w:hAnsi="Times New Roman" w:cs="Times New Roman"/>
          <w:b/>
          <w:color w:val="000000"/>
          <w:sz w:val="24"/>
          <w:szCs w:val="24"/>
          <w:shd w:val="clear" w:color="auto" w:fill="FFFFFF"/>
          <w:lang w:eastAsia="ar-SA"/>
        </w:rPr>
        <w:tab/>
        <w:t>участие в осуществлении деятельности по опеке и попечительству;</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4)</w:t>
      </w:r>
      <w:r w:rsidRPr="009338C1">
        <w:rPr>
          <w:rFonts w:ascii="Times New Roman" w:eastAsia="Times New Roman" w:hAnsi="Times New Roman" w:cs="Times New Roman"/>
          <w:b/>
          <w:color w:val="000000"/>
          <w:sz w:val="24"/>
          <w:szCs w:val="24"/>
          <w:shd w:val="clear" w:color="auto" w:fill="FFFFFF"/>
          <w:lang w:eastAsia="ar-SA"/>
        </w:rPr>
        <w:tab/>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5)</w:t>
      </w:r>
      <w:r w:rsidRPr="009338C1">
        <w:rPr>
          <w:rFonts w:ascii="Times New Roman" w:eastAsia="Times New Roman" w:hAnsi="Times New Roman" w:cs="Times New Roman"/>
          <w:b/>
          <w:color w:val="000000"/>
          <w:sz w:val="24"/>
          <w:szCs w:val="24"/>
          <w:shd w:val="clear" w:color="auto" w:fill="FFFFFF"/>
          <w:lang w:eastAsia="ar-SA"/>
        </w:rPr>
        <w:tab/>
        <w:t>оказание</w:t>
      </w:r>
      <w:r w:rsidRPr="009338C1">
        <w:rPr>
          <w:rFonts w:ascii="Times New Roman" w:eastAsia="Times New Roman" w:hAnsi="Times New Roman" w:cs="Times New Roman"/>
          <w:b/>
          <w:color w:val="000000"/>
          <w:sz w:val="24"/>
          <w:szCs w:val="24"/>
          <w:shd w:val="clear" w:color="auto" w:fill="FFFFFF"/>
          <w:lang w:eastAsia="ar-SA"/>
        </w:rPr>
        <w:tab/>
        <w:t>содействия</w:t>
      </w:r>
      <w:r w:rsidRPr="009338C1">
        <w:rPr>
          <w:rFonts w:ascii="Times New Roman" w:eastAsia="Times New Roman" w:hAnsi="Times New Roman" w:cs="Times New Roman"/>
          <w:b/>
          <w:color w:val="000000"/>
          <w:sz w:val="24"/>
          <w:szCs w:val="24"/>
          <w:shd w:val="clear" w:color="auto" w:fill="FFFFFF"/>
          <w:lang w:eastAsia="ar-SA"/>
        </w:rPr>
        <w:tab/>
        <w:t>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6)</w:t>
      </w:r>
      <w:r w:rsidRPr="009338C1">
        <w:rPr>
          <w:rFonts w:ascii="Times New Roman" w:eastAsia="Times New Roman" w:hAnsi="Times New Roman" w:cs="Times New Roman"/>
          <w:b/>
          <w:color w:val="000000"/>
          <w:sz w:val="24"/>
          <w:szCs w:val="24"/>
          <w:shd w:val="clear" w:color="auto" w:fill="FFFFFF"/>
          <w:lang w:eastAsia="ar-SA"/>
        </w:rPr>
        <w:tab/>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7)</w:t>
      </w:r>
      <w:r w:rsidRPr="009338C1">
        <w:rPr>
          <w:rFonts w:ascii="Times New Roman" w:eastAsia="Times New Roman" w:hAnsi="Times New Roman" w:cs="Times New Roman"/>
          <w:b/>
          <w:color w:val="000000"/>
          <w:sz w:val="24"/>
          <w:szCs w:val="24"/>
          <w:shd w:val="clear" w:color="auto" w:fill="FFFFFF"/>
          <w:lang w:eastAsia="ar-SA"/>
        </w:rPr>
        <w:tab/>
        <w:t>создание муниципальной пожарной охраны;</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8)</w:t>
      </w:r>
      <w:r w:rsidRPr="009338C1">
        <w:rPr>
          <w:rFonts w:ascii="Times New Roman" w:eastAsia="Times New Roman" w:hAnsi="Times New Roman" w:cs="Times New Roman"/>
          <w:b/>
          <w:color w:val="000000"/>
          <w:sz w:val="24"/>
          <w:szCs w:val="24"/>
          <w:shd w:val="clear" w:color="auto" w:fill="FFFFFF"/>
          <w:lang w:eastAsia="ar-SA"/>
        </w:rPr>
        <w:tab/>
        <w:t>создание условий для развития туризма;</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9)</w:t>
      </w:r>
      <w:r w:rsidRPr="009338C1">
        <w:rPr>
          <w:rFonts w:ascii="Times New Roman" w:eastAsia="Times New Roman" w:hAnsi="Times New Roman" w:cs="Times New Roman"/>
          <w:b/>
          <w:color w:val="000000"/>
          <w:sz w:val="24"/>
          <w:szCs w:val="24"/>
          <w:shd w:val="clear" w:color="auto" w:fill="FFFFFF"/>
          <w:lang w:eastAsia="ar-SA"/>
        </w:rPr>
        <w:tab/>
        <w:t>оказание</w:t>
      </w:r>
      <w:r w:rsidRPr="009338C1">
        <w:rPr>
          <w:rFonts w:ascii="Times New Roman" w:eastAsia="Times New Roman" w:hAnsi="Times New Roman" w:cs="Times New Roman"/>
          <w:b/>
          <w:color w:val="000000"/>
          <w:sz w:val="24"/>
          <w:szCs w:val="24"/>
          <w:shd w:val="clear" w:color="auto" w:fill="FFFFFF"/>
          <w:lang w:eastAsia="ar-SA"/>
        </w:rPr>
        <w:tab/>
        <w:t>поддержки</w:t>
      </w:r>
      <w:r w:rsidRPr="009338C1">
        <w:rPr>
          <w:rFonts w:ascii="Times New Roman" w:eastAsia="Times New Roman" w:hAnsi="Times New Roman" w:cs="Times New Roman"/>
          <w:b/>
          <w:color w:val="000000"/>
          <w:sz w:val="24"/>
          <w:szCs w:val="24"/>
          <w:shd w:val="clear" w:color="auto" w:fill="FFFFFF"/>
          <w:lang w:eastAsia="ar-SA"/>
        </w:rPr>
        <w:tab/>
        <w:t>общественным</w:t>
      </w:r>
      <w:r w:rsidRPr="009338C1">
        <w:rPr>
          <w:rFonts w:ascii="Times New Roman" w:eastAsia="Times New Roman" w:hAnsi="Times New Roman" w:cs="Times New Roman"/>
          <w:b/>
          <w:color w:val="000000"/>
          <w:sz w:val="24"/>
          <w:szCs w:val="24"/>
          <w:shd w:val="clear" w:color="auto" w:fill="FFFFFF"/>
          <w:lang w:eastAsia="ar-SA"/>
        </w:rPr>
        <w:tab/>
        <w:t>наблюдательным</w:t>
      </w:r>
      <w:r w:rsidRPr="009338C1">
        <w:rPr>
          <w:rFonts w:ascii="Times New Roman" w:eastAsia="Times New Roman" w:hAnsi="Times New Roman" w:cs="Times New Roman"/>
          <w:b/>
          <w:color w:val="000000"/>
          <w:sz w:val="24"/>
          <w:szCs w:val="24"/>
          <w:shd w:val="clear" w:color="auto" w:fill="FFFFFF"/>
          <w:lang w:eastAsia="ar-SA"/>
        </w:rPr>
        <w:tab/>
        <w:t>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10)</w:t>
      </w:r>
      <w:r w:rsidRPr="009338C1">
        <w:rPr>
          <w:rFonts w:ascii="Times New Roman" w:eastAsia="Times New Roman" w:hAnsi="Times New Roman" w:cs="Times New Roman"/>
          <w:b/>
          <w:color w:val="000000"/>
          <w:sz w:val="24"/>
          <w:szCs w:val="24"/>
          <w:shd w:val="clear" w:color="auto" w:fill="FFFFFF"/>
          <w:lang w:eastAsia="ar-SA"/>
        </w:rPr>
        <w:tab/>
        <w:t>оказание поддержки общественным объединениям инвалидов, а также созданным общероссийскими</w:t>
      </w:r>
      <w:r w:rsidRPr="009338C1">
        <w:rPr>
          <w:rFonts w:ascii="Times New Roman" w:eastAsia="Times New Roman" w:hAnsi="Times New Roman" w:cs="Times New Roman"/>
          <w:b/>
          <w:color w:val="000000"/>
          <w:sz w:val="24"/>
          <w:szCs w:val="24"/>
          <w:shd w:val="clear" w:color="auto" w:fill="FFFFFF"/>
          <w:lang w:eastAsia="ar-SA"/>
        </w:rPr>
        <w:tab/>
        <w:t>общественными</w:t>
      </w:r>
      <w:r w:rsidRPr="009338C1">
        <w:rPr>
          <w:rFonts w:ascii="Times New Roman" w:eastAsia="Times New Roman" w:hAnsi="Times New Roman" w:cs="Times New Roman"/>
          <w:b/>
          <w:color w:val="000000"/>
          <w:sz w:val="24"/>
          <w:szCs w:val="24"/>
          <w:shd w:val="clear" w:color="auto" w:fill="FFFFFF"/>
          <w:lang w:eastAsia="ar-SA"/>
        </w:rPr>
        <w:tab/>
        <w:t>объединениями</w:t>
      </w:r>
      <w:r w:rsidRPr="009338C1">
        <w:rPr>
          <w:rFonts w:ascii="Times New Roman" w:eastAsia="Times New Roman" w:hAnsi="Times New Roman" w:cs="Times New Roman"/>
          <w:b/>
          <w:color w:val="000000"/>
          <w:sz w:val="24"/>
          <w:szCs w:val="24"/>
          <w:shd w:val="clear" w:color="auto" w:fill="FFFFFF"/>
          <w:lang w:eastAsia="ar-SA"/>
        </w:rPr>
        <w:tab/>
        <w:t>инвалидов, организациям в соответствии с Федеральным законом от 24 ноября 1995 года № 181-ФЗ «О социальной защите инвалидов в Российской Федерации»;</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11)</w:t>
      </w:r>
      <w:r w:rsidRPr="009338C1">
        <w:rPr>
          <w:rFonts w:ascii="Times New Roman" w:eastAsia="Times New Roman" w:hAnsi="Times New Roman" w:cs="Times New Roman"/>
          <w:b/>
          <w:color w:val="000000"/>
          <w:sz w:val="24"/>
          <w:szCs w:val="24"/>
          <w:shd w:val="clear" w:color="auto" w:fill="FFFFFF"/>
          <w:lang w:eastAsia="ar-SA"/>
        </w:rPr>
        <w:tab/>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12)</w:t>
      </w:r>
      <w:r w:rsidRPr="009338C1">
        <w:rPr>
          <w:rFonts w:ascii="Times New Roman" w:eastAsia="Times New Roman" w:hAnsi="Times New Roman" w:cs="Times New Roman"/>
          <w:b/>
          <w:color w:val="000000"/>
          <w:sz w:val="24"/>
          <w:szCs w:val="24"/>
          <w:shd w:val="clear" w:color="auto" w:fill="FFFFFF"/>
          <w:lang w:eastAsia="ar-SA"/>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390" w:rsidRPr="009338C1" w:rsidRDefault="002C6226" w:rsidP="00983390">
      <w:pPr>
        <w:spacing w:after="0" w:line="240" w:lineRule="auto"/>
        <w:jc w:val="both"/>
        <w:rPr>
          <w:rFonts w:ascii="Arial" w:eastAsia="Times New Roman" w:hAnsi="Arial" w:cs="Times New Roman"/>
          <w:b/>
          <w:bCs/>
          <w:sz w:val="24"/>
          <w:szCs w:val="24"/>
          <w:lang w:eastAsia="ru-RU"/>
        </w:rPr>
      </w:pPr>
      <w:r w:rsidRPr="009338C1">
        <w:rPr>
          <w:rFonts w:ascii="Times New Roman" w:eastAsia="Times New Roman" w:hAnsi="Times New Roman" w:cs="Times New Roman"/>
          <w:b/>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9338C1">
        <w:rPr>
          <w:rFonts w:ascii="Times New Roman" w:eastAsia="Times New Roman" w:hAnsi="Times New Roman" w:cs="Times New Roman"/>
          <w:b/>
          <w:sz w:val="24"/>
          <w:szCs w:val="24"/>
          <w:lang w:eastAsia="ru-RU"/>
        </w:rPr>
        <w:t>Калужской  области</w:t>
      </w:r>
      <w:r w:rsidRPr="009338C1">
        <w:rPr>
          <w:rFonts w:ascii="Times New Roman" w:eastAsia="Times New Roman" w:hAnsi="Times New Roman" w:cs="Times New Roman"/>
          <w:sz w:val="24"/>
          <w:szCs w:val="24"/>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Статья 7. Права граждан </w:t>
      </w:r>
      <w:r w:rsidRPr="009338C1">
        <w:rPr>
          <w:rFonts w:ascii="Arial" w:eastAsia="Times New Roman" w:hAnsi="Arial" w:cs="Times New Roman"/>
          <w:bCs/>
          <w:sz w:val="24"/>
          <w:szCs w:val="24"/>
          <w:lang w:eastAsia="ru-RU"/>
        </w:rPr>
        <w:t>Российской Федерации</w:t>
      </w:r>
      <w:r w:rsidRPr="009338C1">
        <w:rPr>
          <w:rFonts w:ascii="Arial" w:eastAsia="Times New Roman" w:hAnsi="Arial" w:cs="Times New Roman"/>
          <w:b/>
          <w:bCs/>
          <w:sz w:val="24"/>
          <w:szCs w:val="24"/>
          <w:lang w:eastAsia="ru-RU"/>
        </w:rPr>
        <w:t xml:space="preserve"> </w:t>
      </w:r>
      <w:r w:rsidRPr="009338C1">
        <w:rPr>
          <w:rFonts w:ascii="Times New Roman" w:eastAsia="Times New Roman" w:hAnsi="Times New Roman" w:cs="Times New Roman"/>
          <w:sz w:val="24"/>
          <w:szCs w:val="24"/>
          <w:lang w:eastAsia="ru-RU"/>
        </w:rPr>
        <w:t>на осуществление местного самоуправления.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Граждане </w:t>
      </w:r>
      <w:r w:rsidRPr="009338C1">
        <w:rPr>
          <w:rFonts w:ascii="Arial" w:eastAsia="Times New Roman" w:hAnsi="Arial" w:cs="Times New Roman"/>
          <w:bCs/>
          <w:sz w:val="24"/>
          <w:szCs w:val="24"/>
          <w:lang w:eastAsia="ru-RU"/>
        </w:rPr>
        <w:t>Российской Федерации</w:t>
      </w:r>
      <w:r w:rsidRPr="009338C1">
        <w:rPr>
          <w:rFonts w:ascii="Arial" w:eastAsia="Times New Roman" w:hAnsi="Arial" w:cs="Times New Roman"/>
          <w:b/>
          <w:bCs/>
          <w:sz w:val="24"/>
          <w:szCs w:val="24"/>
          <w:lang w:eastAsia="ru-RU"/>
        </w:rPr>
        <w:t xml:space="preserve">, </w:t>
      </w:r>
      <w:r w:rsidRPr="009338C1">
        <w:rPr>
          <w:rFonts w:ascii="Times New Roman" w:eastAsia="Times New Roman" w:hAnsi="Times New Roman" w:cs="Times New Roman"/>
          <w:sz w:val="24"/>
          <w:szCs w:val="24"/>
          <w:lang w:eastAsia="ru-RU"/>
        </w:rPr>
        <w:t>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8. Местный референдум.</w:t>
      </w:r>
    </w:p>
    <w:p w:rsidR="002C6226" w:rsidRPr="009338C1" w:rsidRDefault="002C6226" w:rsidP="002C6226">
      <w:pPr>
        <w:spacing w:after="0" w:line="240" w:lineRule="auto"/>
        <w:ind w:firstLine="709"/>
        <w:jc w:val="both"/>
        <w:rPr>
          <w:rFonts w:ascii="Times New Roman" w:eastAsia="Times New Roman" w:hAnsi="Times New Roman" w:cs="Times New Roman"/>
          <w:color w:val="000000"/>
          <w:sz w:val="24"/>
          <w:szCs w:val="24"/>
          <w:shd w:val="clear" w:color="auto" w:fill="FFFFFF"/>
          <w:lang w:eastAsia="ar-SA"/>
        </w:rPr>
      </w:pPr>
      <w:r w:rsidRPr="009338C1">
        <w:rPr>
          <w:rFonts w:ascii="Times New Roman" w:eastAsia="Times New Roman" w:hAnsi="Times New Roman" w:cs="Times New Roman"/>
          <w:color w:val="000000"/>
          <w:sz w:val="24"/>
          <w:szCs w:val="24"/>
          <w:shd w:val="clear" w:color="auto" w:fill="FFFFFF"/>
          <w:lang w:eastAsia="ar-SA"/>
        </w:rPr>
        <w:t xml:space="preserve"> </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w:t>
      </w:r>
      <w:r w:rsidRPr="009338C1">
        <w:rPr>
          <w:rFonts w:ascii="Times New Roman" w:eastAsia="Times New Roman" w:hAnsi="Times New Roman" w:cs="Times New Roman"/>
          <w:b/>
          <w:color w:val="000000"/>
          <w:sz w:val="24"/>
          <w:szCs w:val="24"/>
          <w:shd w:val="clear" w:color="auto" w:fill="FFFFFF"/>
          <w:lang w:eastAsia="ar-SA"/>
        </w:rPr>
        <w:tab/>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В местном референдуме имеют право участвовать граждане, место жительства которых расположено в границах сельского поселения. Граждане участвуют в</w:t>
      </w:r>
      <w:r w:rsidRPr="009338C1">
        <w:rPr>
          <w:rFonts w:ascii="Times New Roman" w:eastAsia="Times New Roman" w:hAnsi="Times New Roman" w:cs="Times New Roman"/>
          <w:b/>
          <w:sz w:val="24"/>
          <w:szCs w:val="24"/>
          <w:lang w:eastAsia="ar-SA"/>
        </w:rPr>
        <w:t xml:space="preserve"> </w:t>
      </w:r>
      <w:r w:rsidRPr="009338C1">
        <w:rPr>
          <w:rFonts w:ascii="Times New Roman" w:eastAsia="Times New Roman" w:hAnsi="Times New Roman" w:cs="Times New Roman"/>
          <w:b/>
          <w:color w:val="000000"/>
          <w:sz w:val="24"/>
          <w:szCs w:val="24"/>
          <w:shd w:val="clear" w:color="auto" w:fill="FFFFFF"/>
          <w:lang w:eastAsia="ar-SA"/>
        </w:rPr>
        <w:t>местном референдуме на основе всеобщего равного и прямого волеизъявления при тайном голосовании.</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2.</w:t>
      </w:r>
      <w:r w:rsidRPr="009338C1">
        <w:rPr>
          <w:rFonts w:ascii="Times New Roman" w:eastAsia="Times New Roman" w:hAnsi="Times New Roman" w:cs="Times New Roman"/>
          <w:b/>
          <w:color w:val="000000"/>
          <w:sz w:val="24"/>
          <w:szCs w:val="24"/>
          <w:shd w:val="clear" w:color="auto" w:fill="FFFFFF"/>
          <w:lang w:eastAsia="ar-SA"/>
        </w:rPr>
        <w:tab/>
        <w:t>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w:t>
      </w:r>
      <w:r w:rsidRPr="009338C1">
        <w:rPr>
          <w:rFonts w:ascii="Times New Roman" w:eastAsia="Times New Roman" w:hAnsi="Times New Roman" w:cs="Times New Roman"/>
          <w:b/>
          <w:color w:val="000000"/>
          <w:sz w:val="24"/>
          <w:szCs w:val="24"/>
          <w:shd w:val="clear" w:color="auto" w:fill="FFFFFF"/>
          <w:lang w:eastAsia="ar-SA"/>
        </w:rPr>
        <w:tab/>
        <w:t>граждане Российской Федерации, имеющие право на участие в местном референдуме;</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2)</w:t>
      </w:r>
      <w:r w:rsidRPr="009338C1">
        <w:rPr>
          <w:rFonts w:ascii="Times New Roman" w:eastAsia="Times New Roman" w:hAnsi="Times New Roman" w:cs="Times New Roman"/>
          <w:b/>
          <w:color w:val="000000"/>
          <w:sz w:val="24"/>
          <w:szCs w:val="24"/>
          <w:shd w:val="clear" w:color="auto" w:fill="FFFFFF"/>
          <w:lang w:eastAsia="ar-SA"/>
        </w:rPr>
        <w:tab/>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3)</w:t>
      </w:r>
      <w:r w:rsidRPr="009338C1">
        <w:rPr>
          <w:rFonts w:ascii="Times New Roman" w:eastAsia="Times New Roman" w:hAnsi="Times New Roman" w:cs="Times New Roman"/>
          <w:b/>
          <w:color w:val="000000"/>
          <w:sz w:val="24"/>
          <w:szCs w:val="24"/>
          <w:shd w:val="clear" w:color="auto" w:fill="FFFFFF"/>
          <w:lang w:eastAsia="ar-SA"/>
        </w:rPr>
        <w:tab/>
        <w:t>представительный орган сельского поселения и Глава исполнительно – распорядительного органа сельского поселения совместно посредством принятия соответствующих муниципальных правовых актов.</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3.</w:t>
      </w:r>
      <w:r w:rsidRPr="009338C1">
        <w:rPr>
          <w:rFonts w:ascii="Times New Roman" w:eastAsia="Times New Roman" w:hAnsi="Times New Roman" w:cs="Times New Roman"/>
          <w:b/>
          <w:color w:val="000000"/>
          <w:sz w:val="24"/>
          <w:szCs w:val="24"/>
          <w:shd w:val="clear" w:color="auto" w:fill="FFFFFF"/>
          <w:lang w:eastAsia="ar-SA"/>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4.</w:t>
      </w:r>
      <w:r w:rsidRPr="009338C1">
        <w:rPr>
          <w:rFonts w:ascii="Times New Roman" w:eastAsia="Times New Roman" w:hAnsi="Times New Roman" w:cs="Times New Roman"/>
          <w:b/>
          <w:color w:val="000000"/>
          <w:sz w:val="24"/>
          <w:szCs w:val="24"/>
          <w:shd w:val="clear" w:color="auto" w:fill="FFFFFF"/>
          <w:lang w:eastAsia="ar-SA"/>
        </w:rPr>
        <w:tab/>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2C6226" w:rsidRPr="009338C1" w:rsidRDefault="002C6226" w:rsidP="002C6226">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p>
    <w:p w:rsidR="002C6226" w:rsidRPr="009338C1" w:rsidRDefault="002C6226" w:rsidP="002C6226">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338C1"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9. Муниципальные выборы.</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Днем голосования является </w:t>
      </w:r>
      <w:r w:rsidRPr="009338C1">
        <w:rPr>
          <w:rFonts w:ascii="Times New Roman" w:eastAsia="Times New Roman" w:hAnsi="Times New Roman" w:cs="Times New Roman"/>
          <w:b/>
          <w:sz w:val="24"/>
          <w:szCs w:val="24"/>
          <w:lang w:eastAsia="ru-RU"/>
        </w:rPr>
        <w:t>второе воскресенье сентября</w:t>
      </w:r>
      <w:r w:rsidRPr="009338C1">
        <w:rPr>
          <w:rFonts w:ascii="Times New Roman" w:eastAsia="Times New Roman" w:hAnsi="Times New Roman" w:cs="Times New Roman"/>
          <w:sz w:val="24"/>
          <w:szCs w:val="24"/>
          <w:lang w:eastAsia="ru-RU"/>
        </w:rPr>
        <w:t xml:space="preserve"> года, в котором истекает срок полномочий Сельской Думы, установленный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3.При проведении муниципальных выборов применяется мажоритарная система относительного большинства. Выборы депутатов Сельской Думы проводятся по многомандатному избирательному округу, образованным на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5.Итоги муниципальных выборов подлежат официальному опубликованию (обнародованию).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Статья 10. Голосование по отзыву депутата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м избирательном округе.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7. Итоги голосования по отзыву депутата представительного органа  сельского поселения, и принятые решения подлежат официальному опубликованию </w:t>
      </w:r>
      <w:r w:rsidRPr="009338C1">
        <w:rPr>
          <w:rFonts w:ascii="Times New Roman" w:eastAsia="Times New Roman" w:hAnsi="Times New Roman" w:cs="Times New Roman"/>
          <w:b/>
          <w:sz w:val="24"/>
          <w:szCs w:val="24"/>
          <w:lang w:eastAsia="ru-RU"/>
        </w:rPr>
        <w:t>(обнародованию).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11. Голосование по вопросам изменения границ сельского поселения, преобразования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Голосование по вопросам изменения границ, преобразование сельского поселения проводятся в случаях, установленных федеральным законом.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7.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8.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либо на сходах граждан с учетом мнения представительных органов соответствующих поселений.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после установления законами субъектов Российской Федерации границ поселений в соответствии с требованиями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12. Правотворческая инициатива граждан.</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13. Территориальное общественное самоуправление.</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14. Порядок организации и осуществления территориального общественного самоуправления.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Органы территориального общественного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15. Публичные слушания.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На публичные слушания должны выноситься:</w:t>
      </w:r>
    </w:p>
    <w:p w:rsidR="00983390" w:rsidRPr="009338C1" w:rsidRDefault="00983390" w:rsidP="00983390">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3390" w:rsidRPr="009338C1" w:rsidRDefault="00983390" w:rsidP="00983390">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проект местного бюджета и отчет о его исполнении;</w:t>
      </w:r>
    </w:p>
    <w:p w:rsidR="00983390" w:rsidRPr="009338C1" w:rsidRDefault="00983390" w:rsidP="00983390">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r w:rsidRPr="009338C1">
        <w:rPr>
          <w:rFonts w:ascii="Times New Roman" w:eastAsia="Times New Roman" w:hAnsi="Times New Roman" w:cs="Times New Roman"/>
          <w:b/>
          <w:sz w:val="24"/>
          <w:szCs w:val="24"/>
          <w:lang w:eastAsia="ru-RU"/>
        </w:rPr>
        <w:t>,</w:t>
      </w:r>
      <w:r w:rsidRPr="009338C1">
        <w:rPr>
          <w:rFonts w:ascii="Times New Roman" w:eastAsia="Times New Roman" w:hAnsi="Times New Roman" w:cs="Times New Roman"/>
          <w:sz w:val="24"/>
          <w:szCs w:val="24"/>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3390" w:rsidRPr="009338C1" w:rsidRDefault="00983390" w:rsidP="00983390">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вопросы о преобразовании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w:t>
      </w:r>
      <w:r w:rsidRPr="009338C1">
        <w:rPr>
          <w:rFonts w:ascii="Times New Roman" w:eastAsia="Times New Roman" w:hAnsi="Times New Roman" w:cs="Times New Roman"/>
          <w:color w:val="000000"/>
          <w:spacing w:val="-1"/>
          <w:sz w:val="24"/>
          <w:szCs w:val="24"/>
          <w:lang w:eastAsia="ru-RU"/>
        </w:rPr>
        <w:t>Результаты публичных слушаний, включая мотивированное обоснование принятых решений</w:t>
      </w:r>
      <w:r w:rsidRPr="009338C1">
        <w:rPr>
          <w:rFonts w:ascii="Times New Roman" w:eastAsia="Times New Roman" w:hAnsi="Times New Roman" w:cs="Times New Roman"/>
          <w:color w:val="000000"/>
          <w:sz w:val="24"/>
          <w:szCs w:val="24"/>
          <w:lang w:eastAsia="ru-RU"/>
        </w:rPr>
        <w:t>, подлежат официальному опубликованию (обнародованию)».</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16. Собрание граждан.</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Настоящим Уставом,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83390" w:rsidRPr="009338C1" w:rsidRDefault="00983390" w:rsidP="00983390">
      <w:pPr>
        <w:shd w:val="clear" w:color="auto" w:fill="FFFFFF"/>
        <w:spacing w:after="0" w:line="274" w:lineRule="exact"/>
        <w:ind w:right="5"/>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w:t>
      </w:r>
      <w:r w:rsidRPr="009338C1">
        <w:rPr>
          <w:rFonts w:ascii="Arial" w:eastAsia="Times New Roman" w:hAnsi="Arial" w:cs="Times New Roman"/>
          <w:color w:val="000000"/>
          <w:spacing w:val="16"/>
          <w:sz w:val="24"/>
          <w:szCs w:val="24"/>
          <w:lang w:eastAsia="ru-RU"/>
        </w:rPr>
        <w:t xml:space="preserve"> </w:t>
      </w:r>
      <w:r w:rsidRPr="009338C1">
        <w:rPr>
          <w:rFonts w:ascii="Times New Roman" w:eastAsia="Times New Roman" w:hAnsi="Times New Roman" w:cs="Times New Roman"/>
          <w:color w:val="000000"/>
          <w:spacing w:val="16"/>
          <w:sz w:val="24"/>
          <w:szCs w:val="24"/>
          <w:lang w:eastAsia="ru-RU"/>
        </w:rPr>
        <w:t xml:space="preserve">Собрание граждан по вопросам организации и осуществления </w:t>
      </w:r>
      <w:r w:rsidRPr="009338C1">
        <w:rPr>
          <w:rFonts w:ascii="Times New Roman" w:eastAsia="Times New Roman" w:hAnsi="Times New Roman" w:cs="Times New Roman"/>
          <w:color w:val="000000"/>
          <w:spacing w:val="-2"/>
          <w:sz w:val="24"/>
          <w:szCs w:val="24"/>
          <w:lang w:eastAsia="ru-RU"/>
        </w:rPr>
        <w:t>территориального общественного самоуправления считается правомочным, если в нем</w:t>
      </w:r>
      <w:r w:rsidRPr="009338C1">
        <w:rPr>
          <w:rFonts w:ascii="Times New Roman" w:eastAsia="Times New Roman" w:hAnsi="Times New Roman" w:cs="Times New Roman"/>
          <w:i/>
          <w:iCs/>
          <w:color w:val="000000"/>
          <w:spacing w:val="-2"/>
          <w:sz w:val="24"/>
          <w:szCs w:val="24"/>
          <w:lang w:eastAsia="ru-RU"/>
        </w:rPr>
        <w:t xml:space="preserve"> </w:t>
      </w:r>
      <w:r w:rsidRPr="009338C1">
        <w:rPr>
          <w:rFonts w:ascii="Times New Roman" w:eastAsia="Times New Roman" w:hAnsi="Times New Roman" w:cs="Times New Roman"/>
          <w:color w:val="000000"/>
          <w:spacing w:val="6"/>
          <w:sz w:val="24"/>
          <w:szCs w:val="24"/>
          <w:lang w:eastAsia="ru-RU"/>
        </w:rPr>
        <w:t xml:space="preserve">принимают участие не менее одной трети жителей соответствующей территории </w:t>
      </w:r>
      <w:r w:rsidRPr="009338C1">
        <w:rPr>
          <w:rFonts w:ascii="Times New Roman" w:eastAsia="Times New Roman" w:hAnsi="Times New Roman" w:cs="Times New Roman"/>
          <w:color w:val="000000"/>
          <w:sz w:val="24"/>
          <w:szCs w:val="24"/>
          <w:lang w:eastAsia="ru-RU"/>
        </w:rPr>
        <w:t>достигших шестнадцатилетнего возраста».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Итоги проведения собрания граждан подлежат официальному опубликованию.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17. Конференция граждан (собрание делегатов).</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83390" w:rsidRPr="009338C1" w:rsidRDefault="00983390" w:rsidP="00983390">
      <w:pPr>
        <w:shd w:val="clear" w:color="auto" w:fill="FFFFFF"/>
        <w:spacing w:after="0" w:line="274" w:lineRule="exact"/>
        <w:ind w:right="5"/>
        <w:jc w:val="both"/>
        <w:rPr>
          <w:rFonts w:ascii="Arial" w:eastAsia="Times New Roman" w:hAnsi="Arial" w:cs="Times New Roman"/>
          <w:sz w:val="24"/>
          <w:szCs w:val="24"/>
          <w:lang w:eastAsia="ru-RU"/>
        </w:rPr>
      </w:pPr>
      <w:r w:rsidRPr="009338C1">
        <w:rPr>
          <w:rFonts w:ascii="Times New Roman" w:eastAsia="Times New Roman" w:hAnsi="Times New Roman" w:cs="Times New Roman"/>
          <w:sz w:val="24"/>
          <w:szCs w:val="24"/>
          <w:lang w:eastAsia="ru-RU"/>
        </w:rPr>
        <w:t xml:space="preserve">5. </w:t>
      </w:r>
      <w:r w:rsidRPr="009338C1">
        <w:rPr>
          <w:rFonts w:ascii="Times New Roman" w:eastAsia="Times New Roman" w:hAnsi="Times New Roman" w:cs="Times New Roman"/>
          <w:color w:val="000000"/>
          <w:spacing w:val="9"/>
          <w:sz w:val="24"/>
          <w:szCs w:val="24"/>
          <w:lang w:eastAsia="ru-RU"/>
        </w:rPr>
        <w:t>Конференция граждан, по вопросам организации и осуществления</w:t>
      </w:r>
      <w:r w:rsidRPr="009338C1">
        <w:rPr>
          <w:rFonts w:ascii="Times New Roman" w:eastAsia="Times New Roman" w:hAnsi="Times New Roman" w:cs="Times New Roman"/>
          <w:color w:val="000000"/>
          <w:spacing w:val="29"/>
          <w:sz w:val="24"/>
          <w:szCs w:val="24"/>
          <w:lang w:eastAsia="ru-RU"/>
        </w:rPr>
        <w:t xml:space="preserve"> </w:t>
      </w:r>
      <w:r w:rsidRPr="009338C1">
        <w:rPr>
          <w:rFonts w:ascii="Times New Roman" w:eastAsia="Times New Roman" w:hAnsi="Times New Roman" w:cs="Times New Roman"/>
          <w:color w:val="000000"/>
          <w:spacing w:val="-1"/>
          <w:sz w:val="24"/>
          <w:szCs w:val="24"/>
          <w:lang w:eastAsia="ru-RU"/>
        </w:rPr>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9338C1">
        <w:rPr>
          <w:rFonts w:ascii="Times New Roman" w:eastAsia="Times New Roman" w:hAnsi="Times New Roman" w:cs="Times New Roman"/>
          <w:color w:val="000000"/>
          <w:sz w:val="24"/>
          <w:szCs w:val="24"/>
          <w:lang w:eastAsia="ru-RU"/>
        </w:rPr>
        <w:t>представляющих не менее одной трети жителей соответствующей территории,  достигших шестнадцатилетнего возраста»;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6. Итоги конференции граждан (собрания делегатов) подлежат официальному опубликованию (обнародованию).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18. Опрос граждан.</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Результаты опроса носят рекомендательный характер.</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Опрос граждан проводится по инициативе: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представительного органа сельского поселения или главы сельского поселения - по вопросам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представительным органом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numPr>
          <w:ilvl w:val="0"/>
          <w:numId w:val="8"/>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w:t>
      </w:r>
    </w:p>
    <w:p w:rsidR="00983390" w:rsidRPr="009338C1" w:rsidRDefault="00983390" w:rsidP="00983390">
      <w:pPr>
        <w:numPr>
          <w:ilvl w:val="0"/>
          <w:numId w:val="8"/>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83390" w:rsidRPr="009338C1" w:rsidRDefault="00983390" w:rsidP="00983390">
      <w:pPr>
        <w:numPr>
          <w:ilvl w:val="0"/>
          <w:numId w:val="8"/>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20. Органы местного самоуправления.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Структуру органов местного самоуправления сельского поселения составляют представительный орган сельского поселения, глава сельского поселения, местная администрация (исполнительно-распорядительный орган) сельского поселения, обладающие собственными полномочиями по решению вопросов местного значения.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наименование представительного органа сельского поселения – Сельская Дума сельского поселения «Деревня Карцово» (далее – представительный орган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наименование главы сельского поселения – Глава сельского поселения «Деревня Карцово» (далее – глава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наименование местной администрации – Администрация (исполнительно-распорядительный орган) сельского поселения «Деревня Карцово» (далее – администрация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983390" w:rsidRPr="009338C1" w:rsidRDefault="00983390" w:rsidP="00983390">
      <w:pPr>
        <w:shd w:val="clear" w:color="auto" w:fill="FFFFFF"/>
        <w:tabs>
          <w:tab w:val="left" w:pos="1171"/>
        </w:tabs>
        <w:spacing w:after="0" w:line="274" w:lineRule="exact"/>
        <w:ind w:right="442"/>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w:t>
      </w:r>
      <w:r w:rsidRPr="009338C1">
        <w:rPr>
          <w:rFonts w:ascii="Times New Roman" w:eastAsia="Times New Roman" w:hAnsi="Times New Roman" w:cs="Times New Roman"/>
          <w:color w:val="000000"/>
          <w:spacing w:val="4"/>
          <w:sz w:val="24"/>
          <w:szCs w:val="24"/>
          <w:lang w:eastAsia="ru-RU"/>
        </w:rPr>
        <w:t xml:space="preserve">за исключением случаев, </w:t>
      </w:r>
      <w:r w:rsidRPr="009338C1">
        <w:rPr>
          <w:rFonts w:ascii="Times New Roman" w:eastAsia="Times New Roman" w:hAnsi="Times New Roman" w:cs="Times New Roman"/>
          <w:color w:val="000000"/>
          <w:spacing w:val="2"/>
          <w:sz w:val="24"/>
          <w:szCs w:val="24"/>
          <w:lang w:eastAsia="ru-RU"/>
        </w:rPr>
        <w:t xml:space="preserve">предусмотренных Федеральным законом от 06.10.2003 № 131-ФЗ «Об общих принципах </w:t>
      </w:r>
      <w:r w:rsidRPr="009338C1">
        <w:rPr>
          <w:rFonts w:ascii="Times New Roman" w:eastAsia="Times New Roman" w:hAnsi="Times New Roman" w:cs="Times New Roman"/>
          <w:color w:val="000000"/>
          <w:sz w:val="24"/>
          <w:szCs w:val="24"/>
          <w:lang w:eastAsia="ru-RU"/>
        </w:rPr>
        <w:t>организации местного самоуправления в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21. Представительный орган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сроком на 5 лет.</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Представительный орган сельского поселения обладает правами юридического лица в соответствии с федеральным законодательством.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2.2.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2.3.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Заседание представительного органа сельского поселения считается правомочным, если на нем присутствует не менее 50 процентов от числа избранных депутатов. Заседания представительного органа сельского поселения проводятся не реже одного раза в три месяца.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Arial" w:eastAsia="Times New Roman" w:hAnsi="Arial" w:cs="Arial"/>
          <w:b/>
          <w:sz w:val="24"/>
          <w:szCs w:val="24"/>
          <w:lang w:eastAsia="ru-RU"/>
        </w:rPr>
        <w:t xml:space="preserve">4. </w:t>
      </w:r>
      <w:r w:rsidRPr="009338C1">
        <w:rPr>
          <w:rFonts w:ascii="Times New Roman" w:eastAsia="Times New Roman" w:hAnsi="Times New Roman" w:cs="Times New Roman"/>
          <w:bCs/>
          <w:sz w:val="24"/>
          <w:szCs w:val="24"/>
          <w:lang w:eastAsia="ru-RU"/>
        </w:rPr>
        <w:t>Вновь избранный представительный орган сельского поселения собирается на первое заседание в течение 30 дней со дня избрания представительного органа сельского поселения в правомочном составе</w:t>
      </w: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5. Представительный орган принимает Регламент, регулирующий вопросы организации и деятельности представительного органа.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 xml:space="preserve">Статья 22. Организация деятельности представительного органа сельского поселения. </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Представительный орган сельского поселения самостоятельно определяет свою структуру.</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Организацию деятельности представительного органа сельского поселения осуществляет глава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Глава сельского поселения избирается на срок полномочий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Решения постоянных и временных комиссий представительного органа носят рекомендательный характер.</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23. Компетенция представительного органа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В компетенции представительного органа сельского поселения находится: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утверждение местного бюджета и отчета об его исполнении;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4) утверждение структуры администрации сельского поселения по представлению главы администрации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принятие планов и программ развития сельского поселения, утверждение отчетов об их исполнении;</w:t>
      </w:r>
    </w:p>
    <w:p w:rsidR="00983390" w:rsidRPr="009338C1" w:rsidRDefault="00983390" w:rsidP="00983390">
      <w:pPr>
        <w:shd w:val="clear" w:color="auto" w:fill="FFFFFF"/>
        <w:spacing w:after="0" w:line="274" w:lineRule="exact"/>
        <w:ind w:right="634"/>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6) </w:t>
      </w:r>
      <w:r w:rsidRPr="009338C1">
        <w:rPr>
          <w:rFonts w:ascii="Arial" w:eastAsia="Times New Roman" w:hAnsi="Arial" w:cs="Times New Roman"/>
          <w:color w:val="000000"/>
          <w:spacing w:val="4"/>
          <w:sz w:val="24"/>
          <w:szCs w:val="24"/>
          <w:lang w:eastAsia="ru-RU"/>
        </w:rPr>
        <w:t xml:space="preserve">) </w:t>
      </w:r>
      <w:r w:rsidRPr="009338C1">
        <w:rPr>
          <w:rFonts w:ascii="Times New Roman" w:eastAsia="Times New Roman" w:hAnsi="Times New Roman" w:cs="Times New Roman"/>
          <w:color w:val="000000"/>
          <w:spacing w:val="4"/>
          <w:sz w:val="24"/>
          <w:szCs w:val="24"/>
          <w:lang w:eastAsia="ru-RU"/>
        </w:rPr>
        <w:t xml:space="preserve">определение порядка принятия решений о создании реорганизации, </w:t>
      </w:r>
      <w:r w:rsidRPr="009338C1">
        <w:rPr>
          <w:rFonts w:ascii="Times New Roman" w:eastAsia="Times New Roman" w:hAnsi="Times New Roman" w:cs="Times New Roman"/>
          <w:color w:val="000000"/>
          <w:spacing w:val="-1"/>
          <w:sz w:val="24"/>
          <w:szCs w:val="24"/>
          <w:lang w:eastAsia="ru-RU"/>
        </w:rPr>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предусмотренных федеральными законами»;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и учреждений;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определение порядка участия сельского поселения в организациях межмуниципального сотрудничества;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11)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законодательством;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13) принятие концепции развития, генерального плана и правил застройки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14)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16) принятие решения о привлечении жителей сельского поселения к социально значимым для сельского поселения работам;</w:t>
      </w:r>
    </w:p>
    <w:p w:rsidR="00983390" w:rsidRPr="009338C1" w:rsidRDefault="00983390" w:rsidP="00983390">
      <w:pPr>
        <w:shd w:val="clear" w:color="auto" w:fill="FFFFFF"/>
        <w:spacing w:after="0" w:line="274" w:lineRule="exact"/>
        <w:ind w:right="658"/>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w:t>
      </w:r>
      <w:r w:rsidRPr="009338C1">
        <w:rPr>
          <w:rFonts w:ascii="Arial" w:eastAsia="Times New Roman" w:hAnsi="Arial" w:cs="Times New Roman"/>
          <w:color w:val="000000"/>
          <w:spacing w:val="-1"/>
          <w:sz w:val="24"/>
          <w:szCs w:val="24"/>
          <w:lang w:eastAsia="ru-RU"/>
        </w:rPr>
        <w:t xml:space="preserve"> </w:t>
      </w:r>
      <w:r w:rsidRPr="009338C1">
        <w:rPr>
          <w:rFonts w:ascii="Times New Roman" w:eastAsia="Times New Roman" w:hAnsi="Times New Roman" w:cs="Times New Roman"/>
          <w:color w:val="000000"/>
          <w:spacing w:val="-1"/>
          <w:sz w:val="24"/>
          <w:szCs w:val="24"/>
          <w:lang w:eastAsia="ru-RU"/>
        </w:rPr>
        <w:t xml:space="preserve">Иные полномочия представительного органа сельского поселения </w:t>
      </w:r>
      <w:r w:rsidRPr="009338C1">
        <w:rPr>
          <w:rFonts w:ascii="Times New Roman" w:eastAsia="Times New Roman" w:hAnsi="Times New Roman" w:cs="Times New Roman"/>
          <w:color w:val="000000"/>
          <w:spacing w:val="2"/>
          <w:sz w:val="24"/>
          <w:szCs w:val="24"/>
          <w:lang w:eastAsia="ru-RU"/>
        </w:rPr>
        <w:t xml:space="preserve">определяются федеральными законами, принимаемым в соответствие с ними Уставом </w:t>
      </w:r>
      <w:r w:rsidRPr="009338C1">
        <w:rPr>
          <w:rFonts w:ascii="Times New Roman" w:eastAsia="Times New Roman" w:hAnsi="Times New Roman" w:cs="Times New Roman"/>
          <w:color w:val="000000"/>
          <w:spacing w:val="-3"/>
          <w:sz w:val="24"/>
          <w:szCs w:val="24"/>
          <w:lang w:eastAsia="ru-RU"/>
        </w:rPr>
        <w:t>Калужской области, законами Калужской области,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Представительный орган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Статья 24. Досрочное прекращение полномочий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«Полномочия представительного органа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представительного органа сельского поселения также прекращаются:»;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1) в случае принятия указанным органом решения о самороспуске;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в случае вступления в силу решения </w:t>
      </w:r>
      <w:r w:rsidRPr="009338C1">
        <w:rPr>
          <w:rFonts w:ascii="Times New Roman" w:eastAsia="Times New Roman" w:hAnsi="Times New Roman" w:cs="Times New Roman"/>
          <w:b/>
          <w:sz w:val="24"/>
          <w:szCs w:val="24"/>
          <w:lang w:eastAsia="ru-RU"/>
        </w:rPr>
        <w:t>Калужского областного</w:t>
      </w:r>
      <w:r w:rsidRPr="009338C1">
        <w:rPr>
          <w:rFonts w:ascii="Times New Roman" w:eastAsia="Times New Roman" w:hAnsi="Times New Roman" w:cs="Times New Roman"/>
          <w:sz w:val="24"/>
          <w:szCs w:val="24"/>
          <w:lang w:eastAsia="ru-RU"/>
        </w:rPr>
        <w:t xml:space="preserve">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В случае преобразования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6E3417" w:rsidRDefault="006E3417" w:rsidP="00983390">
      <w:pPr>
        <w:spacing w:after="0" w:line="240" w:lineRule="auto"/>
        <w:jc w:val="both"/>
        <w:outlineLvl w:val="3"/>
        <w:rPr>
          <w:rFonts w:ascii="Times New Roman" w:eastAsia="Times New Roman" w:hAnsi="Times New Roman" w:cs="Times New Roman"/>
          <w:b/>
          <w:bCs/>
          <w:sz w:val="24"/>
          <w:szCs w:val="24"/>
          <w:lang w:eastAsia="ru-RU"/>
        </w:rPr>
      </w:pPr>
    </w:p>
    <w:p w:rsidR="006E3417" w:rsidRDefault="006E3417" w:rsidP="00983390">
      <w:pPr>
        <w:spacing w:after="0" w:line="240" w:lineRule="auto"/>
        <w:jc w:val="both"/>
        <w:outlineLvl w:val="3"/>
        <w:rPr>
          <w:rFonts w:ascii="Times New Roman" w:eastAsia="Times New Roman" w:hAnsi="Times New Roman" w:cs="Times New Roman"/>
          <w:b/>
          <w:bCs/>
          <w:sz w:val="24"/>
          <w:szCs w:val="24"/>
          <w:lang w:eastAsia="ru-RU"/>
        </w:rPr>
      </w:pPr>
    </w:p>
    <w:p w:rsidR="006E3417" w:rsidRDefault="006E3417"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25 Депутат представительного органа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Депутат представительного органа сельского поселения является представителем населения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прекращаются со дня начала работы представительного органа нового созыва.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Депутату представительного органа сельского поселения обеспечиваются условия для беспрепятственного осуществления своих полномочий.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4. Депутат представительного органа сельского поселения: </w:t>
      </w:r>
    </w:p>
    <w:p w:rsidR="00983390" w:rsidRPr="009338C1" w:rsidRDefault="00983390" w:rsidP="00983390">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983390" w:rsidRPr="009338C1" w:rsidRDefault="00983390" w:rsidP="00983390">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rsidR="00983390" w:rsidRPr="009338C1" w:rsidRDefault="00983390" w:rsidP="00983390">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983390" w:rsidRPr="009338C1" w:rsidRDefault="00983390" w:rsidP="00983390">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проводит встречи с избирателями, трудовыми коллективами и местными общественными организациями;</w:t>
      </w:r>
    </w:p>
    <w:p w:rsidR="00983390" w:rsidRPr="009338C1" w:rsidRDefault="00983390" w:rsidP="00983390">
      <w:pPr>
        <w:numPr>
          <w:ilvl w:val="0"/>
          <w:numId w:val="5"/>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осуществляет иные полномочия в пределах своей компетенции.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Депутаты представительного органа сельского поселения работают на непостоянной основе.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сельского поселения. Размер указанных компенсаций определяется представительным органом сельского поселения.</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Arial" w:eastAsia="Times New Roman" w:hAnsi="Arial" w:cs="Times New Roman"/>
          <w:bCs/>
          <w:sz w:val="24"/>
          <w:szCs w:val="24"/>
          <w:lang w:eastAsia="ru-RU"/>
        </w:rPr>
        <w:t>«</w:t>
      </w:r>
      <w:r w:rsidRPr="009338C1">
        <w:rPr>
          <w:rFonts w:ascii="Times New Roman" w:eastAsia="Times New Roman" w:hAnsi="Times New Roman" w:cs="Times New Roman"/>
          <w:bCs/>
          <w:sz w:val="24"/>
          <w:szCs w:val="24"/>
          <w:lang w:eastAsia="ru-RU"/>
        </w:rPr>
        <w:t>7.  Гарантии осуществления полномочий депутата:</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4) реализация права депутатом на обращение в порядке, установленном законодательством;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Cs/>
          <w:sz w:val="24"/>
          <w:szCs w:val="24"/>
          <w:lang w:eastAsia="ru-RU"/>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983390" w:rsidRPr="009338C1" w:rsidRDefault="00983390" w:rsidP="00983390">
      <w:pPr>
        <w:adjustRightInd w:val="0"/>
        <w:spacing w:after="0" w:line="240" w:lineRule="auto"/>
        <w:jc w:val="both"/>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26. Досрочное прекращение полномочий депутата представительного органа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1.Полномочия депутата, члена выборного органа местного самоуправления прекращаются досрочно в случае: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смерти;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отставки по собственному желанию;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отзыва избирателями;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досрочного прекращения полномочий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983390" w:rsidRPr="009338C1" w:rsidRDefault="00983390" w:rsidP="00983390">
      <w:pPr>
        <w:tabs>
          <w:tab w:val="left" w:pos="720"/>
        </w:tabs>
        <w:adjustRightInd w:val="0"/>
        <w:spacing w:after="0" w:line="240" w:lineRule="auto"/>
        <w:jc w:val="both"/>
        <w:outlineLvl w:val="1"/>
        <w:rPr>
          <w:rFonts w:ascii="Times New Roman" w:eastAsia="Times New Roman" w:hAnsi="Times New Roman" w:cs="Times New Roman"/>
          <w:bCs/>
          <w:sz w:val="24"/>
          <w:szCs w:val="24"/>
          <w:lang w:eastAsia="ru-RU"/>
        </w:rPr>
      </w:pPr>
      <w:r w:rsidRPr="009338C1">
        <w:rPr>
          <w:rFonts w:ascii="Arial" w:eastAsia="Times New Roman" w:hAnsi="Arial" w:cs="Times New Roman"/>
          <w:b/>
          <w:bCs/>
          <w:sz w:val="24"/>
          <w:szCs w:val="24"/>
          <w:lang w:eastAsia="ru-RU"/>
        </w:rPr>
        <w:t xml:space="preserve">2. </w:t>
      </w:r>
      <w:r w:rsidRPr="009338C1">
        <w:rPr>
          <w:rFonts w:ascii="Times New Roman" w:eastAsia="Times New Roman" w:hAnsi="Times New Roman" w:cs="Times New Roman"/>
          <w:bCs/>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83390" w:rsidRPr="009338C1" w:rsidRDefault="00983390" w:rsidP="00983390">
      <w:pPr>
        <w:adjustRightInd w:val="0"/>
        <w:spacing w:after="0" w:line="240" w:lineRule="auto"/>
        <w:jc w:val="both"/>
        <w:outlineLvl w:val="1"/>
        <w:rPr>
          <w:rFonts w:ascii="Arial" w:eastAsia="Times New Roman" w:hAnsi="Arial"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bookmarkStart w:id="0" w:name="_GoBack"/>
      <w:r w:rsidRPr="009338C1">
        <w:rPr>
          <w:rFonts w:ascii="Times New Roman" w:eastAsia="Times New Roman" w:hAnsi="Times New Roman" w:cs="Times New Roman"/>
          <w:b/>
          <w:bCs/>
          <w:sz w:val="24"/>
          <w:szCs w:val="24"/>
          <w:lang w:eastAsia="ru-RU"/>
        </w:rPr>
        <w:t>Статья 27. Глава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Глава сельского поселения избирается представительным органом сельского поселения из своего состава на первом заседании.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Глава сельского поселения исполняет полномочия председателя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Глава сельского поселения работает на непостоянной основе.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Глава сельского поселения в своей деятельности подконтролен и подотчетен населению и представительному органу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bookmarkEnd w:id="0"/>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28. Полномочия главы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организует выполнение нормативных правовых актов представительного органа  в рамках своих полномочий;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обладает правом внесения в представительный орган сельского поселения проектов муниципальных правовых актов;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Глава сельского поселения  имеет иные полномочия в соответствии с законодательством, настоящим Уставом и муниципальными правовыми актами.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29. Досрочное прекращение полномочий главы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numPr>
          <w:ilvl w:val="0"/>
          <w:numId w:val="11"/>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Полномочия главы сельского поселения прекращаются досрочно в случае:</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смерти;</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отставки по собственному желанию;</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отзыва избирателями;</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преобразования сельского поселения, осуществляемого в соответствии с частями 3, 4 - 7 статьи 13  Федерального закона, а также в случае упразднения сельского поселения; </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утраты поселением статуса муниципального образования в связи с его объединением с городским округом; </w:t>
      </w:r>
    </w:p>
    <w:p w:rsidR="00983390" w:rsidRPr="009338C1" w:rsidRDefault="00983390" w:rsidP="00983390">
      <w:pPr>
        <w:numPr>
          <w:ilvl w:val="0"/>
          <w:numId w:val="6"/>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Arial" w:eastAsia="Times New Roman" w:hAnsi="Arial" w:cs="Times New Roman"/>
          <w:b/>
          <w:bCs/>
          <w:sz w:val="24"/>
          <w:szCs w:val="24"/>
          <w:lang w:eastAsia="ru-RU"/>
        </w:rPr>
        <w:t xml:space="preserve">2. </w:t>
      </w:r>
      <w:r w:rsidRPr="009338C1">
        <w:rPr>
          <w:rFonts w:ascii="Times New Roman" w:eastAsia="Times New Roman" w:hAnsi="Times New Roman" w:cs="Times New Roman"/>
          <w:sz w:val="24"/>
          <w:szCs w:val="24"/>
          <w:lang w:eastAsia="ru-RU"/>
        </w:rPr>
        <w:t>В случае досрочного прекращения полномочий Главы сельского поселения, его полномочия временно исполняет заместитель председателя сельской Думы».</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30. Администрация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w:t>
      </w:r>
      <w:r w:rsidRPr="009338C1">
        <w:rPr>
          <w:rFonts w:ascii="Times New Roman" w:eastAsia="Times New Roman" w:hAnsi="Times New Roman" w:cs="Times New Roman"/>
          <w:b/>
          <w:color w:val="000000"/>
          <w:sz w:val="24"/>
          <w:szCs w:val="24"/>
          <w:lang w:eastAsia="ru-RU"/>
        </w:rPr>
        <w:t xml:space="preserve">и полномочиями для </w:t>
      </w:r>
      <w:r w:rsidRPr="009338C1">
        <w:rPr>
          <w:rFonts w:ascii="Times New Roman" w:eastAsia="Times New Roman" w:hAnsi="Times New Roman" w:cs="Times New Roman"/>
          <w:b/>
          <w:color w:val="000000"/>
          <w:spacing w:val="2"/>
          <w:sz w:val="24"/>
          <w:szCs w:val="24"/>
          <w:lang w:eastAsia="ru-RU"/>
        </w:rPr>
        <w:t xml:space="preserve">осуществления отдельных государственных полномочий, переданных органами местного самоуправления </w:t>
      </w:r>
      <w:r w:rsidRPr="009338C1">
        <w:rPr>
          <w:rFonts w:ascii="Times New Roman" w:eastAsia="Times New Roman" w:hAnsi="Times New Roman" w:cs="Times New Roman"/>
          <w:b/>
          <w:color w:val="000000"/>
          <w:spacing w:val="-1"/>
          <w:sz w:val="24"/>
          <w:szCs w:val="24"/>
          <w:lang w:eastAsia="ru-RU"/>
        </w:rPr>
        <w:t xml:space="preserve">федеральными законами и </w:t>
      </w:r>
      <w:r w:rsidRPr="009338C1">
        <w:rPr>
          <w:rFonts w:ascii="Times New Roman" w:eastAsia="Times New Roman" w:hAnsi="Times New Roman" w:cs="Times New Roman"/>
          <w:b/>
          <w:color w:val="000000"/>
          <w:spacing w:val="2"/>
          <w:sz w:val="24"/>
          <w:szCs w:val="24"/>
          <w:lang w:eastAsia="ru-RU"/>
        </w:rPr>
        <w:t xml:space="preserve"> </w:t>
      </w:r>
      <w:r w:rsidRPr="009338C1">
        <w:rPr>
          <w:rFonts w:ascii="Times New Roman" w:eastAsia="Times New Roman" w:hAnsi="Times New Roman" w:cs="Times New Roman"/>
          <w:b/>
          <w:color w:val="000000"/>
          <w:spacing w:val="-3"/>
          <w:sz w:val="24"/>
          <w:szCs w:val="24"/>
          <w:lang w:eastAsia="ru-RU"/>
        </w:rPr>
        <w:t>законами Калужской области</w:t>
      </w:r>
      <w:r w:rsidRPr="009338C1">
        <w:rPr>
          <w:rFonts w:ascii="Times New Roman" w:eastAsia="Times New Roman" w:hAnsi="Times New Roman" w:cs="Times New Roman"/>
          <w:b/>
          <w:sz w:val="24"/>
          <w:szCs w:val="24"/>
          <w:lang w:eastAsia="ru-RU"/>
        </w:rPr>
        <w:t>.</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r w:rsidRPr="009338C1">
        <w:rPr>
          <w:rFonts w:ascii="Arial" w:eastAsia="Times New Roman" w:hAnsi="Arial" w:cs="Arial"/>
          <w:color w:val="000000"/>
          <w:sz w:val="24"/>
          <w:szCs w:val="24"/>
          <w:lang w:eastAsia="ru-RU"/>
        </w:rPr>
        <w:t xml:space="preserve"> </w:t>
      </w:r>
      <w:r w:rsidRPr="009338C1">
        <w:rPr>
          <w:rFonts w:ascii="Times New Roman" w:eastAsia="Times New Roman" w:hAnsi="Times New Roman" w:cs="Times New Roman"/>
          <w:b/>
          <w:color w:val="000000"/>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sz w:val="24"/>
          <w:szCs w:val="24"/>
          <w:lang w:eastAsia="ru-RU"/>
        </w:rPr>
        <w:t>2. «Администрация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31. Структура администрации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983390" w:rsidRPr="009338C1" w:rsidRDefault="00983390" w:rsidP="00983390">
      <w:pPr>
        <w:adjustRightInd w:val="0"/>
        <w:spacing w:after="0" w:line="240" w:lineRule="auto"/>
        <w:jc w:val="both"/>
        <w:outlineLvl w:val="1"/>
        <w:rPr>
          <w:rFonts w:ascii="Times New Roman" w:eastAsia="Times New Roman" w:hAnsi="Times New Roman" w:cs="Times New Roman"/>
          <w:sz w:val="24"/>
          <w:szCs w:val="24"/>
          <w:lang w:eastAsia="ru-RU"/>
        </w:rPr>
      </w:pPr>
      <w:r w:rsidRPr="009338C1">
        <w:rPr>
          <w:rFonts w:ascii="Arial" w:eastAsia="Times New Roman" w:hAnsi="Arial" w:cs="Times New Roman"/>
          <w:b/>
          <w:sz w:val="24"/>
          <w:szCs w:val="24"/>
          <w:lang w:eastAsia="ru-RU"/>
        </w:rPr>
        <w:t xml:space="preserve"> 2</w:t>
      </w:r>
      <w:r w:rsidRPr="009338C1">
        <w:rPr>
          <w:rFonts w:ascii="Times New Roman" w:eastAsia="Times New Roman" w:hAnsi="Times New Roman" w:cs="Times New Roman"/>
          <w:b/>
          <w:sz w:val="24"/>
          <w:szCs w:val="24"/>
          <w:lang w:eastAsia="ru-RU"/>
        </w:rPr>
        <w:t xml:space="preserve">. </w:t>
      </w:r>
      <w:r w:rsidRPr="009338C1">
        <w:rPr>
          <w:rFonts w:ascii="Times New Roman" w:eastAsia="Times New Roman" w:hAnsi="Times New Roman" w:cs="Times New Roman"/>
          <w:sz w:val="24"/>
          <w:szCs w:val="24"/>
          <w:lang w:eastAsia="ru-RU"/>
        </w:rPr>
        <w:t>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32. Полномочия администрации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сельского поселения по реализации вопросов местного значения;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материально-техническое, правовое, информационное и иное обеспечение деятельности представительного органа сельского поселения;</w:t>
      </w:r>
    </w:p>
    <w:p w:rsidR="00983390" w:rsidRPr="009338C1" w:rsidRDefault="00983390" w:rsidP="00983390">
      <w:pPr>
        <w:shd w:val="clear" w:color="auto" w:fill="FFFFFF"/>
        <w:tabs>
          <w:tab w:val="left" w:pos="1109"/>
          <w:tab w:val="left" w:pos="7714"/>
        </w:tabs>
        <w:spacing w:after="0" w:line="274" w:lineRule="exact"/>
        <w:ind w:right="442"/>
        <w:jc w:val="both"/>
        <w:rPr>
          <w:rFonts w:ascii="Times New Roman" w:eastAsia="Times New Roman" w:hAnsi="Times New Roman" w:cs="Times New Roman"/>
          <w:color w:val="000000"/>
          <w:spacing w:val="2"/>
          <w:sz w:val="24"/>
          <w:szCs w:val="24"/>
          <w:lang w:eastAsia="ru-RU"/>
        </w:rPr>
      </w:pPr>
      <w:r w:rsidRPr="009338C1">
        <w:rPr>
          <w:rFonts w:ascii="Times New Roman" w:eastAsia="Times New Roman" w:hAnsi="Times New Roman" w:cs="Times New Roman"/>
          <w:sz w:val="24"/>
          <w:szCs w:val="24"/>
          <w:lang w:eastAsia="ru-RU"/>
        </w:rPr>
        <w:t>3.1</w:t>
      </w:r>
      <w:r w:rsidRPr="009338C1">
        <w:rPr>
          <w:rFonts w:ascii="Arial" w:eastAsia="Times New Roman" w:hAnsi="Arial" w:cs="Times New Roman"/>
          <w:color w:val="000000"/>
          <w:spacing w:val="-3"/>
          <w:sz w:val="24"/>
          <w:szCs w:val="24"/>
          <w:lang w:eastAsia="ru-RU"/>
        </w:rPr>
        <w:t xml:space="preserve"> </w:t>
      </w:r>
      <w:r w:rsidRPr="009338C1">
        <w:rPr>
          <w:rFonts w:ascii="Times New Roman" w:eastAsia="Times New Roman" w:hAnsi="Times New Roman" w:cs="Times New Roman"/>
          <w:color w:val="000000"/>
          <w:spacing w:val="-3"/>
          <w:sz w:val="24"/>
          <w:szCs w:val="24"/>
          <w:lang w:eastAsia="ru-RU"/>
        </w:rPr>
        <w:t xml:space="preserve">осуществление муниципального контроля - деятельность в соответствии с </w:t>
      </w:r>
      <w:r w:rsidRPr="009338C1">
        <w:rPr>
          <w:rFonts w:ascii="Times New Roman" w:eastAsia="Times New Roman" w:hAnsi="Times New Roman" w:cs="Times New Roman"/>
          <w:color w:val="000000"/>
          <w:spacing w:val="2"/>
          <w:sz w:val="24"/>
          <w:szCs w:val="24"/>
          <w:lang w:eastAsia="ru-RU"/>
        </w:rPr>
        <w:t xml:space="preserve">федеральными законами по организации и проведению на территории </w:t>
      </w:r>
      <w:r w:rsidRPr="009338C1">
        <w:rPr>
          <w:rFonts w:ascii="Times New Roman" w:eastAsia="Times New Roman" w:hAnsi="Times New Roman" w:cs="Times New Roman"/>
          <w:color w:val="000000"/>
          <w:spacing w:val="-2"/>
          <w:sz w:val="24"/>
          <w:szCs w:val="24"/>
          <w:lang w:eastAsia="ru-RU"/>
        </w:rPr>
        <w:t xml:space="preserve">поселения проверок соблюдения юридическими лицами, индивидуальными </w:t>
      </w:r>
      <w:r w:rsidRPr="009338C1">
        <w:rPr>
          <w:rFonts w:ascii="Times New Roman" w:eastAsia="Times New Roman" w:hAnsi="Times New Roman" w:cs="Times New Roman"/>
          <w:color w:val="000000"/>
          <w:spacing w:val="1"/>
          <w:sz w:val="24"/>
          <w:szCs w:val="24"/>
          <w:lang w:eastAsia="ru-RU"/>
        </w:rPr>
        <w:t xml:space="preserve">предпринимателями требований, установленных муниципальными правовыми актами, а </w:t>
      </w:r>
      <w:r w:rsidRPr="009338C1">
        <w:rPr>
          <w:rFonts w:ascii="Times New Roman" w:eastAsia="Times New Roman" w:hAnsi="Times New Roman" w:cs="Times New Roman"/>
          <w:color w:val="000000"/>
          <w:sz w:val="24"/>
          <w:szCs w:val="24"/>
          <w:lang w:eastAsia="ru-RU"/>
        </w:rPr>
        <w:t xml:space="preserve">также требований, установленных федеральными законами, законами </w:t>
      </w:r>
      <w:r w:rsidRPr="009338C1">
        <w:rPr>
          <w:rFonts w:ascii="Times New Roman" w:eastAsia="Times New Roman" w:hAnsi="Times New Roman" w:cs="Times New Roman"/>
          <w:color w:val="000000"/>
          <w:spacing w:val="-3"/>
          <w:sz w:val="24"/>
          <w:szCs w:val="24"/>
          <w:lang w:eastAsia="ru-RU"/>
        </w:rPr>
        <w:t xml:space="preserve">Калужской области, </w:t>
      </w:r>
      <w:r w:rsidRPr="009338C1">
        <w:rPr>
          <w:rFonts w:ascii="Times New Roman" w:eastAsia="Times New Roman" w:hAnsi="Times New Roman" w:cs="Times New Roman"/>
          <w:color w:val="000000"/>
          <w:spacing w:val="-4"/>
          <w:sz w:val="24"/>
          <w:szCs w:val="24"/>
          <w:lang w:eastAsia="ru-RU"/>
        </w:rPr>
        <w:t xml:space="preserve">в случаях., если соответствующие виды </w:t>
      </w:r>
      <w:r w:rsidRPr="009338C1">
        <w:rPr>
          <w:rFonts w:ascii="Times New Roman" w:eastAsia="Times New Roman" w:hAnsi="Times New Roman" w:cs="Times New Roman"/>
          <w:iCs/>
          <w:color w:val="000000"/>
          <w:spacing w:val="-4"/>
          <w:sz w:val="24"/>
          <w:szCs w:val="24"/>
          <w:lang w:eastAsia="ru-RU"/>
        </w:rPr>
        <w:t>контроля</w:t>
      </w:r>
      <w:r w:rsidRPr="009338C1">
        <w:rPr>
          <w:rFonts w:ascii="Times New Roman" w:eastAsia="Times New Roman" w:hAnsi="Times New Roman" w:cs="Times New Roman"/>
          <w:i/>
          <w:iCs/>
          <w:color w:val="000000"/>
          <w:spacing w:val="-4"/>
          <w:sz w:val="24"/>
          <w:szCs w:val="24"/>
          <w:lang w:eastAsia="ru-RU"/>
        </w:rPr>
        <w:t xml:space="preserve"> </w:t>
      </w:r>
      <w:r w:rsidRPr="009338C1">
        <w:rPr>
          <w:rFonts w:ascii="Times New Roman" w:eastAsia="Times New Roman" w:hAnsi="Times New Roman" w:cs="Times New Roman"/>
          <w:color w:val="000000"/>
          <w:spacing w:val="-4"/>
          <w:sz w:val="24"/>
          <w:szCs w:val="24"/>
          <w:lang w:eastAsia="ru-RU"/>
        </w:rPr>
        <w:t xml:space="preserve">относятся к вопросам местного значения. </w:t>
      </w:r>
      <w:r w:rsidRPr="009338C1">
        <w:rPr>
          <w:rFonts w:ascii="Times New Roman" w:eastAsia="Times New Roman" w:hAnsi="Times New Roman" w:cs="Times New Roman"/>
          <w:color w:val="000000"/>
          <w:spacing w:val="2"/>
          <w:sz w:val="24"/>
          <w:szCs w:val="24"/>
          <w:lang w:eastAsia="ru-RU"/>
        </w:rPr>
        <w:t xml:space="preserve">Порядок организаций и осуществления муниципального контроля в соответствующей </w:t>
      </w:r>
      <w:r w:rsidRPr="009338C1">
        <w:rPr>
          <w:rFonts w:ascii="Times New Roman" w:eastAsia="Times New Roman" w:hAnsi="Times New Roman" w:cs="Times New Roman"/>
          <w:color w:val="000000"/>
          <w:spacing w:val="-1"/>
          <w:sz w:val="24"/>
          <w:szCs w:val="24"/>
          <w:lang w:eastAsia="ru-RU"/>
        </w:rPr>
        <w:t xml:space="preserve">сфере деятельности устанавливается муниципальными правовыми актами либо законом </w:t>
      </w:r>
      <w:r w:rsidRPr="009338C1">
        <w:rPr>
          <w:rFonts w:ascii="Times New Roman" w:eastAsia="Times New Roman" w:hAnsi="Times New Roman" w:cs="Times New Roman"/>
          <w:color w:val="000000"/>
          <w:spacing w:val="2"/>
          <w:sz w:val="24"/>
          <w:szCs w:val="24"/>
          <w:lang w:eastAsia="ru-RU"/>
        </w:rPr>
        <w:t>Калужской области и принятыми в соответствии с ним муниципальными правовыми актами.»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Arial" w:eastAsia="Times New Roman" w:hAnsi="Arial" w:cs="Times New Roman"/>
          <w:b/>
          <w:sz w:val="24"/>
          <w:szCs w:val="24"/>
          <w:lang w:eastAsia="ru-RU"/>
        </w:rPr>
        <w:t xml:space="preserve">        3.2 </w:t>
      </w:r>
      <w:r w:rsidRPr="009338C1">
        <w:rPr>
          <w:rFonts w:ascii="Times New Roman" w:eastAsia="Times New Roman" w:hAnsi="Times New Roman" w:cs="Times New Roman"/>
          <w:sz w:val="24"/>
          <w:szCs w:val="24"/>
          <w:lang w:eastAsia="ru-RU"/>
        </w:rPr>
        <w:t>от имени сельского поселения представляет муниципальные гарантии в пределах общей суммы представляемых гарантий, указанной в решении представительного городского поселения в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b/>
          <w:sz w:val="24"/>
          <w:szCs w:val="24"/>
          <w:lang w:eastAsia="ru-RU"/>
        </w:rPr>
        <w:t xml:space="preserve">3.3 </w:t>
      </w:r>
      <w:r w:rsidRPr="009338C1">
        <w:rPr>
          <w:rFonts w:ascii="Times New Roman" w:eastAsia="Times New Roman" w:hAnsi="Times New Roman" w:cs="Times New Roman"/>
          <w:sz w:val="24"/>
          <w:szCs w:val="24"/>
          <w:lang w:eastAsia="ru-RU"/>
        </w:rPr>
        <w:t>осуществляет управление муниципальным долгом.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8154E3" w:rsidRPr="008154E3" w:rsidRDefault="008154E3" w:rsidP="008154E3">
      <w:pPr>
        <w:spacing w:after="0" w:line="240" w:lineRule="auto"/>
        <w:ind w:firstLine="567"/>
        <w:jc w:val="both"/>
        <w:rPr>
          <w:rFonts w:ascii="Times New Roman" w:eastAsia="Times New Roman" w:hAnsi="Times New Roman" w:cs="Times New Roman"/>
          <w:b/>
          <w:bCs/>
          <w:sz w:val="24"/>
          <w:szCs w:val="24"/>
          <w:lang w:eastAsia="ru-RU"/>
        </w:rPr>
      </w:pPr>
      <w:r w:rsidRPr="008154E3">
        <w:rPr>
          <w:rFonts w:ascii="Times New Roman" w:eastAsia="Times New Roman" w:hAnsi="Times New Roman" w:cs="Times New Roman"/>
          <w:b/>
          <w:bCs/>
          <w:sz w:val="24"/>
          <w:szCs w:val="24"/>
          <w:lang w:eastAsia="ru-RU"/>
        </w:rPr>
        <w:t>Статья 33. Глава администрации сельского поселения.</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1.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2. Условия контракта для главы администрации сельского поселения утверждаются представительным органом сельского поселения.</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4. Контракт с главой администрации сельского поселения заключается главой сельского поселения</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4.1. Глава местной администрации, осуществляющий свои полномочия на основе контракта:</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154E3" w:rsidRPr="008154E3" w:rsidRDefault="008154E3" w:rsidP="008154E3">
      <w:pPr>
        <w:spacing w:after="0" w:line="240" w:lineRule="auto"/>
        <w:ind w:firstLine="567"/>
        <w:jc w:val="both"/>
        <w:rPr>
          <w:rFonts w:ascii="Times New Roman" w:eastAsia="Times New Roman" w:hAnsi="Times New Roman" w:cs="Times New Roman"/>
          <w:sz w:val="24"/>
          <w:szCs w:val="24"/>
          <w:lang w:eastAsia="ru-RU"/>
        </w:rPr>
      </w:pPr>
      <w:r w:rsidRPr="008154E3">
        <w:rPr>
          <w:rFonts w:ascii="Times New Roman" w:eastAsia="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b/>
          <w:sz w:val="24"/>
          <w:szCs w:val="24"/>
          <w:lang w:eastAsia="ru-RU"/>
        </w:rPr>
        <w:t xml:space="preserve"> Статья 34.  Компетенция главы администрации сельского поселения</w:t>
      </w:r>
      <w:r w:rsidRPr="009338C1">
        <w:rPr>
          <w:rFonts w:ascii="Times New Roman" w:eastAsia="Times New Roman" w:hAnsi="Times New Roman" w:cs="Times New Roman"/>
          <w:sz w:val="24"/>
          <w:szCs w:val="24"/>
          <w:lang w:eastAsia="ru-RU"/>
        </w:rPr>
        <w:t>.</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Глава администрации сельского поселения действует без доверенности от имени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Глава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представляет администрацию сельского поселения на всех официальных протокольных мероприятиях, выполняет другие представительские функции;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выдает от имени администрации сельского поселения доверенности, совершает иные юридические действия;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утверждает положения о структурных подразделениях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назначает  на должность и освобождает от должности руководителей муниципальных организаций;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9) обеспечивает своевременное финансирование расходов на выплату заработной платы организациям, финансируемым за счет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11) обеспечивает бесперебойную и устойчивую работу всех объектов муниципального хозяйства;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12)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13) осуществляет иные полномочия в соответствии с законодательством и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Статья 35. Досрочное прекращение полномочий главы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Полномочия главы местной администрации сельского поселения прекращаются досрочно в случае:</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смерти;</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отставки по собственному желанию;</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призыва на военную службу или направления на заменяющую ее альтернативную гражданскую службу; </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преобразования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утраты поселением статуса муниципального образования в связи с его объединением с городским округом;</w:t>
      </w:r>
    </w:p>
    <w:p w:rsidR="00983390" w:rsidRPr="009338C1" w:rsidRDefault="00983390" w:rsidP="00983390">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 </w:t>
      </w:r>
    </w:p>
    <w:p w:rsidR="00983390" w:rsidRPr="009338C1" w:rsidRDefault="00983390" w:rsidP="00983390">
      <w:pPr>
        <w:shd w:val="clear" w:color="auto" w:fill="FFFFFF"/>
        <w:spacing w:after="0" w:line="274" w:lineRule="exact"/>
        <w:ind w:right="442"/>
        <w:jc w:val="both"/>
        <w:rPr>
          <w:rFonts w:ascii="Arial" w:eastAsia="Times New Roman" w:hAnsi="Arial" w:cs="Times New Roman"/>
          <w:sz w:val="24"/>
          <w:szCs w:val="24"/>
          <w:lang w:eastAsia="ru-RU"/>
        </w:rPr>
      </w:pPr>
      <w:r w:rsidRPr="009338C1">
        <w:rPr>
          <w:rFonts w:ascii="Arial" w:eastAsia="Times New Roman" w:hAnsi="Arial" w:cs="Times New Roman"/>
          <w:color w:val="000000"/>
          <w:spacing w:val="-5"/>
          <w:sz w:val="24"/>
          <w:szCs w:val="24"/>
          <w:lang w:eastAsia="ru-RU"/>
        </w:rPr>
        <w:t xml:space="preserve">14) </w:t>
      </w:r>
      <w:r w:rsidRPr="009338C1">
        <w:rPr>
          <w:rFonts w:ascii="Times New Roman" w:eastAsia="Times New Roman" w:hAnsi="Times New Roman" w:cs="Times New Roman"/>
          <w:b/>
          <w:color w:val="000000"/>
          <w:spacing w:val="-5"/>
          <w:sz w:val="24"/>
          <w:szCs w:val="24"/>
          <w:lang w:eastAsia="ru-RU"/>
        </w:rPr>
        <w:t>вступления в должность главы муниципального образовани</w:t>
      </w:r>
      <w:r w:rsidRPr="009338C1">
        <w:rPr>
          <w:rFonts w:ascii="Times New Roman" w:eastAsia="Times New Roman" w:hAnsi="Times New Roman" w:cs="Times New Roman"/>
          <w:b/>
          <w:color w:val="000000"/>
          <w:spacing w:val="10"/>
          <w:sz w:val="24"/>
          <w:szCs w:val="24"/>
          <w:lang w:eastAsia="ru-RU"/>
        </w:rPr>
        <w:t>я,</w:t>
      </w:r>
      <w:r w:rsidRPr="009338C1">
        <w:rPr>
          <w:rFonts w:ascii="Times New Roman" w:eastAsia="Times New Roman" w:hAnsi="Times New Roman" w:cs="Times New Roman"/>
          <w:b/>
          <w:color w:val="000000"/>
          <w:spacing w:val="-5"/>
          <w:sz w:val="24"/>
          <w:szCs w:val="24"/>
          <w:lang w:eastAsia="ru-RU"/>
        </w:rPr>
        <w:t xml:space="preserve"> исполняющего </w:t>
      </w:r>
      <w:r w:rsidRPr="009338C1">
        <w:rPr>
          <w:rFonts w:ascii="Times New Roman" w:eastAsia="Times New Roman" w:hAnsi="Times New Roman" w:cs="Times New Roman"/>
          <w:b/>
          <w:color w:val="000000"/>
          <w:spacing w:val="-6"/>
          <w:sz w:val="24"/>
          <w:szCs w:val="24"/>
          <w:lang w:eastAsia="ru-RU"/>
        </w:rPr>
        <w:t>полномочия главы местной администрации».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Помимо оснований, предусмотренных законодательством и настоящим Уставом, контракт с главой администрации сельского поселения может быть расторгнут в случаях, предусмотренных условиями контракта для главы администрации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36. Избирательная комиссия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Избирательная комиссия сельского поселения является муниципальным органом, который не входит в структуру органов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Избирательная комиссия сельского поселения формируется в порядке, установленном законодательством.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Количественный состав избирательной комиссии сельского поселения – 8 членов комиссии с правом решающего голоса.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37. Условия и порядок прохождения муниципальной службы</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Правовое регулирование муниципальной службы в сельском поселении, включая требования к муниципальным должностям муниципальной службы, определения статуса муниципального служащего, условия и порядок прохождения муниципальной службы осуществляется в соответствии с федеральным законом от 02.03.2007 №25-ФЗ «О муниципальной службе в Российской Федерации» , а так же принимаемыми в соответствии с ним законами   Калужской области и муниципальными правовыми актами.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numPr>
          <w:ilvl w:val="0"/>
          <w:numId w:val="9"/>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Должности муниципальной службы устанавливаются в соответствии с реестром муниципальных должностей в Калужской области, утвержденным законом Калужской области.</w:t>
      </w:r>
    </w:p>
    <w:p w:rsidR="00983390" w:rsidRPr="009338C1" w:rsidRDefault="00983390" w:rsidP="00983390">
      <w:pPr>
        <w:numPr>
          <w:ilvl w:val="0"/>
          <w:numId w:val="9"/>
        </w:num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Для определения уровня профессиональной подготовки и соответствия муниципального служащего занимаемой должности муниципальной службы один раз в три года проводится аттестация. Порядок и условия её проведения устанавливаются в соответствии с типовым положением о проведении аттестации.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38. Денежное содержание муниципального служащего</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numPr>
          <w:ilvl w:val="0"/>
          <w:numId w:val="7"/>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Калужской  области.</w:t>
      </w:r>
    </w:p>
    <w:p w:rsidR="00983390" w:rsidRPr="009338C1" w:rsidRDefault="00983390" w:rsidP="00983390">
      <w:pPr>
        <w:numPr>
          <w:ilvl w:val="0"/>
          <w:numId w:val="7"/>
        </w:numPr>
        <w:spacing w:after="0" w:line="240" w:lineRule="auto"/>
        <w:ind w:firstLine="540"/>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сельского поселения в соответствии с законодательством Российской Федерации и законодательством Калужской области.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V. МУНИЦИПАЛЬНЫЕ ПРАВОВЫЕ АКТЫ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39. Муниципальные правовые акты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В систему муниципальных правовых актов входят:</w:t>
      </w:r>
    </w:p>
    <w:p w:rsidR="00983390" w:rsidRPr="009338C1" w:rsidRDefault="00983390" w:rsidP="00983390">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устав сельского поселения, правовые акты, принятые на местном референдуме (сходе граждан); </w:t>
      </w:r>
    </w:p>
    <w:p w:rsidR="00983390" w:rsidRPr="009338C1" w:rsidRDefault="00983390" w:rsidP="00983390">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нормативные и иные правовые акты представительного органа сельского поселения; </w:t>
      </w:r>
    </w:p>
    <w:p w:rsidR="00983390" w:rsidRPr="009338C1" w:rsidRDefault="00983390" w:rsidP="00983390">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постановления и распоряжения главы сельского поселения, постановления и распоряжения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Видами муниципальных правовых актов сельского поселения являются: устав, решение, постановление, распоряжение, приказ.</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 Решения представительного органа муниципального образования, устанавливающие правила, обязательной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года № 131-ФЗ «Об общих принципах местного самоуправления в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 xml:space="preserve">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Глава сельского поселения в пределах своих полномочий, установленных уставом сельского поселения и решениями представительного органа сельского поселения, издает постановления и распоряжения по вопросам организации деятельности представительного органа сельского поселения.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7. Глава администрации сельского поселения в пределах своих полномочий, установленных федеральными законами, законами </w:t>
      </w:r>
      <w:r w:rsidRPr="009338C1">
        <w:rPr>
          <w:rFonts w:ascii="Times New Roman" w:eastAsia="Times New Roman" w:hAnsi="Times New Roman" w:cs="Times New Roman"/>
          <w:b/>
          <w:sz w:val="24"/>
          <w:szCs w:val="24"/>
          <w:lang w:eastAsia="ru-RU"/>
        </w:rPr>
        <w:t>Калужской области</w:t>
      </w:r>
      <w:r w:rsidRPr="009338C1">
        <w:rPr>
          <w:rFonts w:ascii="Times New Roman" w:eastAsia="Times New Roman" w:hAnsi="Times New Roman" w:cs="Times New Roman"/>
          <w:sz w:val="24"/>
          <w:szCs w:val="24"/>
          <w:lang w:eastAsia="ru-RU"/>
        </w:rPr>
        <w:t>, уставом сельского поселения, нормативными правовыми актами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Калужской области, а также распоряжения администрации сельского поселения по вопросам организации работы администрации сельского поселения.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Иные должностные лица местного самоуправления издают распоряжения и приказы по вопросам, отнесенным к их полномочиям.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40. Устав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b/>
          <w:sz w:val="24"/>
          <w:szCs w:val="24"/>
        </w:rPr>
      </w:pPr>
      <w:r w:rsidRPr="009338C1">
        <w:rPr>
          <w:rFonts w:ascii="Times New Roman" w:eastAsia="Times New Roman" w:hAnsi="Times New Roman" w:cs="Times New Roman"/>
          <w:sz w:val="24"/>
          <w:szCs w:val="24"/>
        </w:rPr>
        <w:t xml:space="preserve">5. </w:t>
      </w:r>
      <w:r w:rsidRPr="009338C1">
        <w:rPr>
          <w:rFonts w:ascii="Times New Roman" w:eastAsia="Times New Roman" w:hAnsi="Times New Roman" w:cs="Times New Roman"/>
          <w:spacing w:val="13"/>
          <w:w w:val="96"/>
          <w:sz w:val="24"/>
          <w:szCs w:val="24"/>
        </w:rPr>
        <w:t xml:space="preserve">Устав сельского поселения, муниципальный правовой акт о внесении изменений </w:t>
      </w:r>
      <w:r w:rsidRPr="009338C1">
        <w:rPr>
          <w:rFonts w:ascii="Times New Roman" w:eastAsia="Times New Roman" w:hAnsi="Times New Roman" w:cs="Times New Roman"/>
          <w:spacing w:val="10"/>
          <w:w w:val="96"/>
          <w:sz w:val="24"/>
          <w:szCs w:val="24"/>
        </w:rPr>
        <w:t xml:space="preserve">и дополнений в устав сельского поселения подлежат государственной регистрации в </w:t>
      </w:r>
      <w:r w:rsidRPr="009338C1">
        <w:rPr>
          <w:rFonts w:ascii="Times New Roman" w:eastAsia="Times New Roman" w:hAnsi="Times New Roman" w:cs="Times New Roman"/>
          <w:spacing w:val="7"/>
          <w:w w:val="96"/>
          <w:sz w:val="24"/>
          <w:szCs w:val="24"/>
        </w:rPr>
        <w:t xml:space="preserve">территориальном органе уполномоченного федерального органа исполнительной власти в </w:t>
      </w:r>
      <w:r w:rsidRPr="009338C1">
        <w:rPr>
          <w:rFonts w:ascii="Times New Roman" w:eastAsia="Times New Roman" w:hAnsi="Times New Roman" w:cs="Times New Roman"/>
          <w:spacing w:val="8"/>
          <w:w w:val="96"/>
          <w:sz w:val="24"/>
          <w:szCs w:val="24"/>
        </w:rPr>
        <w:t xml:space="preserve">сфере регистрации уставов муниципальных образований в порядке, установленном </w:t>
      </w:r>
      <w:r w:rsidRPr="009338C1">
        <w:rPr>
          <w:rFonts w:ascii="Times New Roman" w:eastAsia="Times New Roman" w:hAnsi="Times New Roman" w:cs="Times New Roman"/>
          <w:spacing w:val="13"/>
          <w:w w:val="96"/>
          <w:sz w:val="24"/>
          <w:szCs w:val="24"/>
        </w:rPr>
        <w:t>федеральным законом»;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r w:rsidRPr="009338C1">
        <w:rPr>
          <w:rFonts w:ascii="Arial" w:eastAsia="Times New Roman" w:hAnsi="Arial" w:cs="Times New Roman"/>
          <w:spacing w:val="7"/>
          <w:w w:val="96"/>
          <w:sz w:val="24"/>
          <w:szCs w:val="24"/>
          <w:lang w:eastAsia="ru-RU"/>
        </w:rPr>
        <w:t xml:space="preserve"> </w:t>
      </w:r>
      <w:r w:rsidRPr="009338C1">
        <w:rPr>
          <w:rFonts w:ascii="Times New Roman" w:eastAsia="Times New Roman" w:hAnsi="Times New Roman" w:cs="Times New Roman"/>
          <w:spacing w:val="7"/>
          <w:w w:val="96"/>
          <w:sz w:val="24"/>
          <w:szCs w:val="24"/>
          <w:lang w:eastAsia="ru-RU"/>
        </w:rPr>
        <w:t xml:space="preserve">«Глава сельского поселения обязан опубликовать (обнародовать) </w:t>
      </w:r>
      <w:r w:rsidRPr="009338C1">
        <w:rPr>
          <w:rFonts w:ascii="Times New Roman" w:eastAsia="Times New Roman" w:hAnsi="Times New Roman" w:cs="Times New Roman"/>
          <w:spacing w:val="13"/>
          <w:w w:val="96"/>
          <w:sz w:val="24"/>
          <w:szCs w:val="24"/>
          <w:lang w:eastAsia="ru-RU"/>
        </w:rPr>
        <w:t xml:space="preserve">зарегистрированные устав сельского поселения, муниципальный правовой акт о внесении изменений </w:t>
      </w:r>
      <w:r w:rsidRPr="009338C1">
        <w:rPr>
          <w:rFonts w:ascii="Times New Roman" w:eastAsia="Times New Roman" w:hAnsi="Times New Roman" w:cs="Times New Roman"/>
          <w:spacing w:val="10"/>
          <w:w w:val="96"/>
          <w:sz w:val="24"/>
          <w:szCs w:val="24"/>
          <w:lang w:eastAsia="ru-RU"/>
        </w:rPr>
        <w:t xml:space="preserve">и дополнений в устав сельского поселения в течение </w:t>
      </w:r>
      <w:r w:rsidRPr="009338C1">
        <w:rPr>
          <w:rFonts w:ascii="Times New Roman" w:eastAsia="Times New Roman" w:hAnsi="Times New Roman" w:cs="Times New Roman"/>
          <w:spacing w:val="13"/>
          <w:w w:val="96"/>
          <w:sz w:val="24"/>
          <w:szCs w:val="24"/>
          <w:lang w:eastAsia="ru-RU"/>
        </w:rPr>
        <w:t xml:space="preserve">семи дней со дня его </w:t>
      </w:r>
      <w:r w:rsidRPr="009338C1">
        <w:rPr>
          <w:rFonts w:ascii="Times New Roman" w:eastAsia="Times New Roman" w:hAnsi="Times New Roman" w:cs="Times New Roman"/>
          <w:spacing w:val="17"/>
          <w:w w:val="96"/>
          <w:sz w:val="24"/>
          <w:szCs w:val="24"/>
          <w:lang w:eastAsia="ru-RU"/>
        </w:rPr>
        <w:t xml:space="preserve">поступления из Территориального органа уполномоченного </w:t>
      </w:r>
      <w:r w:rsidRPr="009338C1">
        <w:rPr>
          <w:rFonts w:ascii="Times New Roman" w:eastAsia="Times New Roman" w:hAnsi="Times New Roman" w:cs="Times New Roman"/>
          <w:iCs/>
          <w:spacing w:val="41"/>
          <w:w w:val="96"/>
          <w:sz w:val="24"/>
          <w:szCs w:val="24"/>
          <w:lang w:eastAsia="ru-RU"/>
        </w:rPr>
        <w:t>федерального органа</w:t>
      </w:r>
      <w:r w:rsidRPr="009338C1">
        <w:rPr>
          <w:rFonts w:ascii="Times New Roman" w:eastAsia="Times New Roman" w:hAnsi="Times New Roman" w:cs="Times New Roman"/>
          <w:i/>
          <w:iCs/>
          <w:spacing w:val="17"/>
          <w:w w:val="96"/>
          <w:sz w:val="24"/>
          <w:szCs w:val="24"/>
          <w:lang w:eastAsia="ru-RU"/>
        </w:rPr>
        <w:t xml:space="preserve"> </w:t>
      </w:r>
      <w:r w:rsidRPr="009338C1">
        <w:rPr>
          <w:rFonts w:ascii="Times New Roman" w:eastAsia="Times New Roman" w:hAnsi="Times New Roman" w:cs="Times New Roman"/>
          <w:spacing w:val="14"/>
          <w:w w:val="96"/>
          <w:sz w:val="24"/>
          <w:szCs w:val="24"/>
          <w:lang w:eastAsia="ru-RU"/>
        </w:rPr>
        <w:t>исполнительной власти в сфере регистрации уставов муниципальных образований.</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«Изменения и дополнения, внесенные в устав муниципального образования и предусматривающие создание контрольно- счетного органа муниципального образования, вступают в силу в порядке, предусмотренном абзацем первым настоящей части.»;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41. Порядок принятия (издания) муниципальных правовых актов.</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и </w:t>
      </w:r>
      <w:r w:rsidRPr="009338C1">
        <w:rPr>
          <w:rFonts w:ascii="Times New Roman" w:eastAsia="Times New Roman" w:hAnsi="Times New Roman" w:cs="Times New Roman"/>
          <w:b/>
          <w:sz w:val="24"/>
          <w:szCs w:val="24"/>
          <w:lang w:eastAsia="ru-RU"/>
        </w:rPr>
        <w:t>инициативными группами граждан</w:t>
      </w:r>
      <w:r w:rsidRPr="009338C1">
        <w:rPr>
          <w:rFonts w:ascii="Times New Roman" w:eastAsia="Times New Roman" w:hAnsi="Times New Roman" w:cs="Times New Roman"/>
          <w:sz w:val="24"/>
          <w:szCs w:val="24"/>
          <w:lang w:eastAsia="ru-RU"/>
        </w:rPr>
        <w:t xml:space="preserve"> и </w:t>
      </w:r>
      <w:r w:rsidRPr="009338C1">
        <w:rPr>
          <w:rFonts w:ascii="Times New Roman" w:eastAsia="Times New Roman" w:hAnsi="Times New Roman" w:cs="Times New Roman"/>
          <w:b/>
          <w:sz w:val="24"/>
          <w:szCs w:val="24"/>
          <w:lang w:eastAsia="ru-RU"/>
        </w:rPr>
        <w:t>органами прокуратуры</w:t>
      </w:r>
      <w:r w:rsidRPr="009338C1">
        <w:rPr>
          <w:rFonts w:ascii="Times New Roman" w:eastAsia="Times New Roman" w:hAnsi="Times New Roman" w:cs="Times New Roman"/>
          <w:sz w:val="24"/>
          <w:szCs w:val="24"/>
          <w:lang w:eastAsia="ru-RU"/>
        </w:rPr>
        <w:t>.</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4. По итогам рассмотрения проектов нормативных правовых актов правотворческие органы принимают одно из следующих решений: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о принятии данного нормативного правового акта;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о доработке данного нормативного правового акта с указанием порядка и сроков;</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об отклонении данного нормативного правового акта с мотивированным обоснованием.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Принятие нормативного правового акта представительного органа сельского поселения осуществляется коллегиально.</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Принятие правового акта главой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42. Порядок вступления в силу муниципальных правовых актов.</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Муниципальные правовые акты, носящие нормативный характер, вступают в силу по истечении 10 дней после их официального опубликования, (</w:t>
      </w:r>
      <w:r w:rsidRPr="009338C1">
        <w:rPr>
          <w:rFonts w:ascii="Times New Roman" w:eastAsia="Times New Roman" w:hAnsi="Times New Roman" w:cs="Times New Roman"/>
          <w:b/>
          <w:sz w:val="24"/>
          <w:szCs w:val="24"/>
          <w:lang w:eastAsia="ru-RU"/>
        </w:rPr>
        <w:t>обнародования</w:t>
      </w:r>
      <w:r w:rsidRPr="009338C1">
        <w:rPr>
          <w:rFonts w:ascii="Times New Roman" w:eastAsia="Times New Roman" w:hAnsi="Times New Roman" w:cs="Times New Roman"/>
          <w:sz w:val="24"/>
          <w:szCs w:val="24"/>
          <w:lang w:eastAsia="ru-RU"/>
        </w:rPr>
        <w:t>) , если самими актами не установлен иной срок вступления их в силу.</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w:t>
      </w:r>
      <w:r w:rsidRPr="009338C1">
        <w:rPr>
          <w:rFonts w:ascii="Times New Roman" w:eastAsia="Times New Roman" w:hAnsi="Times New Roman" w:cs="Times New Roman"/>
          <w:b/>
          <w:sz w:val="24"/>
          <w:szCs w:val="24"/>
          <w:lang w:eastAsia="ru-RU"/>
        </w:rPr>
        <w:t>(</w:t>
      </w:r>
      <w:r w:rsidRPr="009338C1">
        <w:rPr>
          <w:rFonts w:ascii="Times New Roman" w:eastAsia="Times New Roman" w:hAnsi="Times New Roman" w:cs="Times New Roman"/>
          <w:sz w:val="24"/>
          <w:szCs w:val="24"/>
          <w:lang w:eastAsia="ru-RU"/>
        </w:rPr>
        <w:t>обнародование).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43. Официальное опубликование (обнародование) муниципальных правовых актов.</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Официальным опубликованием (обнародованием) муниципального правового акта считается: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первая публикация муниципального правового акта в местных печатных средствах массовой информации, распространяемых на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первое вывешивание в специально отведенных местах на территории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Муниципальные правовые акты могут быть опубликованы в иных печатных изданиях, а также доведены до всеобщего сведения по телевидению и радио, разосланы органам государственной власти, органам местного самоуправления, должностным лицам и организациям.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44. Экономическая основа сельского поселения.</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Экономическую основу сельского поселения составляют:</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имущество, находящееся в собственности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средства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имущественные права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45. Муниципальное имущество.</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0F629F" w:rsidRPr="009338C1" w:rsidRDefault="000F629F" w:rsidP="000F629F">
      <w:pPr>
        <w:numPr>
          <w:ilvl w:val="0"/>
          <w:numId w:val="10"/>
        </w:num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В собственности сельского поселения может находиться:</w:t>
      </w:r>
    </w:p>
    <w:p w:rsidR="000F629F" w:rsidRPr="009338C1" w:rsidRDefault="000F629F" w:rsidP="000F629F">
      <w:pPr>
        <w:spacing w:after="0" w:line="240" w:lineRule="auto"/>
        <w:ind w:left="927"/>
        <w:jc w:val="both"/>
        <w:rPr>
          <w:rFonts w:ascii="Times New Roman" w:eastAsia="Times New Roman" w:hAnsi="Times New Roman" w:cs="Times New Roman"/>
          <w:b/>
          <w:sz w:val="24"/>
          <w:szCs w:val="24"/>
          <w:lang w:eastAsia="ru-RU"/>
        </w:rPr>
      </w:pPr>
    </w:p>
    <w:p w:rsidR="000F629F" w:rsidRPr="009338C1" w:rsidRDefault="000F629F" w:rsidP="009338C1">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1)</w:t>
      </w:r>
      <w:r w:rsidRPr="009338C1">
        <w:rPr>
          <w:rFonts w:ascii="Times New Roman" w:eastAsia="Times New Roman" w:hAnsi="Times New Roman" w:cs="Times New Roman"/>
          <w:b/>
          <w:sz w:val="24"/>
          <w:szCs w:val="24"/>
          <w:lang w:eastAsia="ru-RU"/>
        </w:rPr>
        <w:tab/>
        <w:t>имущество, предназначенное для решения установленных Федеральным законом от 06.10.2003 №131-Ф3 «Об общих принципах организации местного самоуправления в Российской Федерации» вопросов местного значения;</w:t>
      </w:r>
    </w:p>
    <w:p w:rsidR="000F629F" w:rsidRPr="009338C1" w:rsidRDefault="000F629F" w:rsidP="009338C1">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2)</w:t>
      </w:r>
      <w:r w:rsidRPr="009338C1">
        <w:rPr>
          <w:rFonts w:ascii="Times New Roman" w:eastAsia="Times New Roman" w:hAnsi="Times New Roman" w:cs="Times New Roman"/>
          <w:b/>
          <w:sz w:val="24"/>
          <w:szCs w:val="24"/>
          <w:lang w:eastAsia="ru-RU"/>
        </w:rPr>
        <w:tab/>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№131-Ф3 «Об общих принципах организации местного самоуправления в Российской Федерации»;</w:t>
      </w:r>
    </w:p>
    <w:p w:rsidR="000F629F" w:rsidRPr="009338C1" w:rsidRDefault="000F629F" w:rsidP="009338C1">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3)</w:t>
      </w:r>
      <w:r w:rsidRPr="009338C1">
        <w:rPr>
          <w:rFonts w:ascii="Times New Roman" w:eastAsia="Times New Roman" w:hAnsi="Times New Roman" w:cs="Times New Roman"/>
          <w:b/>
          <w:sz w:val="24"/>
          <w:szCs w:val="24"/>
          <w:lang w:eastAsia="ru-RU"/>
        </w:rPr>
        <w:tab/>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F629F" w:rsidRPr="009338C1" w:rsidRDefault="000F629F" w:rsidP="009338C1">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4)</w:t>
      </w:r>
      <w:r w:rsidRPr="009338C1">
        <w:rPr>
          <w:rFonts w:ascii="Times New Roman" w:eastAsia="Times New Roman" w:hAnsi="Times New Roman" w:cs="Times New Roman"/>
          <w:b/>
          <w:sz w:val="24"/>
          <w:szCs w:val="24"/>
          <w:lang w:eastAsia="ru-RU"/>
        </w:rPr>
        <w:tab/>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629F" w:rsidRPr="009338C1" w:rsidRDefault="000F629F" w:rsidP="009338C1">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5)</w:t>
      </w:r>
      <w:r w:rsidRPr="009338C1">
        <w:rPr>
          <w:rFonts w:ascii="Times New Roman" w:eastAsia="Times New Roman" w:hAnsi="Times New Roman" w:cs="Times New Roman"/>
          <w:b/>
          <w:sz w:val="24"/>
          <w:szCs w:val="24"/>
          <w:lang w:eastAsia="ru-RU"/>
        </w:rPr>
        <w:tab/>
        <w:t>имущество, предназначенное для решения вопросов местного значения в соответствии с частями 3 и 4 статьи 14 Федерального закона от 06.10.2003 № 131-Ф3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131-Ф3 «Об общих принципах организации местного самоуправления в Российской Федерации».</w:t>
      </w:r>
    </w:p>
    <w:p w:rsidR="000F629F" w:rsidRPr="009338C1" w:rsidRDefault="000F629F" w:rsidP="009338C1">
      <w:pPr>
        <w:pStyle w:val="a7"/>
        <w:numPr>
          <w:ilvl w:val="0"/>
          <w:numId w:val="13"/>
        </w:num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законом.»В собственности сельского поселения может находиться:</w:t>
      </w:r>
    </w:p>
    <w:p w:rsidR="00983390" w:rsidRPr="009338C1" w:rsidRDefault="000F629F"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46. Владение, пользование и распоряжением муниципальным имуществом</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Представительный орган сельского поселения определяет:</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порядок планирования приватизации муниципального имущества;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порядок принятия решений об условиях приватизации муниципального имущества,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размер и виды затрат на организацию и проведение приватизации муниципального имущества;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порядок распределения денежных средств, полученных в результате приватизации муниципального имущества.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Доходы от использования и приватизации муниципального имущества поступают в местный бюджет.</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 xml:space="preserve">Статья 47. Муниципальные предприятия и учреждения. </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определяет цели, условия и порядок деятельности муниципальных предприятий и учреждений;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утверждает уставы муниципальных предприятий и учреждений;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назначает на должность и освобождает от должности руководителей муниципальных предприятий и учреждений;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заслушивает отчеты о деятельности муниципальных предприятий и учреждений.</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Цели, условия и порядок деятельности для конкретного муниципального предприятия определяются его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Цели, условия и порядок деятельности для конкретного муниципального учреждения определяются его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Администрация сельского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48. Бюджет сельского поселения (местный бюджет).</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1.</w:t>
      </w:r>
      <w:r w:rsidRPr="009338C1">
        <w:rPr>
          <w:rFonts w:ascii="Times New Roman" w:eastAsia="Times New Roman" w:hAnsi="Times New Roman" w:cs="Times New Roman"/>
          <w:b/>
          <w:color w:val="000000"/>
          <w:sz w:val="24"/>
          <w:szCs w:val="24"/>
          <w:shd w:val="clear" w:color="auto" w:fill="FFFFFF"/>
          <w:lang w:eastAsia="ar-SA"/>
        </w:rPr>
        <w:tab/>
        <w:t>Сельское поселение имеет собственный местный бюджет.</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2.</w:t>
      </w:r>
      <w:r w:rsidRPr="009338C1">
        <w:rPr>
          <w:rFonts w:ascii="Times New Roman" w:eastAsia="Times New Roman" w:hAnsi="Times New Roman" w:cs="Times New Roman"/>
          <w:b/>
          <w:color w:val="000000"/>
          <w:sz w:val="24"/>
          <w:szCs w:val="24"/>
          <w:shd w:val="clear" w:color="auto" w:fill="FFFFFF"/>
          <w:lang w:eastAsia="ar-SA"/>
        </w:rPr>
        <w:tab/>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3.</w:t>
      </w:r>
      <w:r w:rsidRPr="009338C1">
        <w:rPr>
          <w:rFonts w:ascii="Times New Roman" w:eastAsia="Times New Roman" w:hAnsi="Times New Roman" w:cs="Times New Roman"/>
          <w:b/>
          <w:color w:val="000000"/>
          <w:sz w:val="24"/>
          <w:szCs w:val="24"/>
          <w:shd w:val="clear" w:color="auto" w:fill="FFFFFF"/>
          <w:lang w:eastAsia="ar-SA"/>
        </w:rPr>
        <w:tab/>
        <w:t>Местный бюджет и отчет о его исполнении разрабатывается и утверждается в форме нормативного правового акта представительного органа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4.</w:t>
      </w:r>
      <w:r w:rsidRPr="009338C1">
        <w:rPr>
          <w:rFonts w:ascii="Times New Roman" w:eastAsia="Times New Roman" w:hAnsi="Times New Roman" w:cs="Times New Roman"/>
          <w:b/>
          <w:color w:val="000000"/>
          <w:sz w:val="24"/>
          <w:szCs w:val="24"/>
          <w:shd w:val="clear" w:color="auto" w:fill="FFFFFF"/>
          <w:lang w:eastAsia="ar-SA"/>
        </w:rPr>
        <w:tab/>
        <w:t>Бюджетные полномочия сельского поселения устанавливаются Бюджетным кодексом Российской Федерации.</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5.</w:t>
      </w:r>
      <w:r w:rsidRPr="009338C1">
        <w:rPr>
          <w:rFonts w:ascii="Times New Roman" w:eastAsia="Times New Roman" w:hAnsi="Times New Roman" w:cs="Times New Roman"/>
          <w:b/>
          <w:color w:val="000000"/>
          <w:sz w:val="24"/>
          <w:szCs w:val="24"/>
          <w:shd w:val="clear" w:color="auto" w:fill="FFFFFF"/>
          <w:lang w:eastAsia="ar-SA"/>
        </w:rPr>
        <w:tab/>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6.</w:t>
      </w:r>
      <w:r w:rsidRPr="009338C1">
        <w:rPr>
          <w:rFonts w:ascii="Times New Roman" w:eastAsia="Times New Roman" w:hAnsi="Times New Roman" w:cs="Times New Roman"/>
          <w:b/>
          <w:color w:val="000000"/>
          <w:sz w:val="24"/>
          <w:szCs w:val="24"/>
          <w:shd w:val="clear" w:color="auto" w:fill="FFFFFF"/>
          <w:lang w:eastAsia="ar-SA"/>
        </w:rPr>
        <w:tab/>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F629F" w:rsidRPr="009338C1" w:rsidRDefault="000F629F" w:rsidP="000F6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983390" w:rsidRPr="009338C1" w:rsidRDefault="000F629F" w:rsidP="000F629F">
      <w:pPr>
        <w:spacing w:after="0" w:line="240" w:lineRule="auto"/>
        <w:jc w:val="both"/>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sz w:val="24"/>
          <w:szCs w:val="24"/>
          <w:lang w:eastAsia="ru-RU"/>
        </w:rPr>
        <w:t xml:space="preserve"> </w:t>
      </w:r>
      <w:r w:rsidR="00983390" w:rsidRPr="009338C1">
        <w:rPr>
          <w:rFonts w:ascii="Times New Roman" w:eastAsia="Times New Roman" w:hAnsi="Times New Roman" w:cs="Times New Roman"/>
          <w:b/>
          <w:bCs/>
          <w:sz w:val="24"/>
          <w:szCs w:val="24"/>
          <w:lang w:eastAsia="ru-RU"/>
        </w:rPr>
        <w:t>Статья 49. Доходы местного бюджета.</w:t>
      </w:r>
    </w:p>
    <w:p w:rsidR="000F629F" w:rsidRPr="009338C1" w:rsidRDefault="000F629F" w:rsidP="000F629F">
      <w:pPr>
        <w:spacing w:after="0" w:line="240" w:lineRule="auto"/>
        <w:ind w:firstLine="709"/>
        <w:jc w:val="both"/>
        <w:rPr>
          <w:rFonts w:ascii="Times New Roman" w:eastAsia="Times New Roman" w:hAnsi="Times New Roman" w:cs="Times New Roman"/>
          <w:b/>
          <w:color w:val="000000"/>
          <w:sz w:val="24"/>
          <w:szCs w:val="24"/>
          <w:shd w:val="clear" w:color="auto" w:fill="FFFFFF"/>
          <w:lang w:eastAsia="ar-SA"/>
        </w:rPr>
      </w:pPr>
      <w:r w:rsidRPr="009338C1">
        <w:rPr>
          <w:rFonts w:ascii="Times New Roman" w:eastAsia="Times New Roman" w:hAnsi="Times New Roman" w:cs="Times New Roman"/>
          <w:b/>
          <w:color w:val="000000"/>
          <w:sz w:val="24"/>
          <w:szCs w:val="24"/>
          <w:shd w:val="clear" w:color="auto" w:fill="FFFFFF"/>
          <w:lang w:eastAsia="ar-SA"/>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0F629F" w:rsidP="000F629F">
      <w:pPr>
        <w:spacing w:after="0" w:line="240" w:lineRule="auto"/>
        <w:jc w:val="both"/>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sz w:val="24"/>
          <w:szCs w:val="24"/>
          <w:lang w:eastAsia="ru-RU"/>
        </w:rPr>
        <w:t xml:space="preserve"> </w:t>
      </w:r>
      <w:r w:rsidR="00983390" w:rsidRPr="009338C1">
        <w:rPr>
          <w:rFonts w:ascii="Times New Roman" w:eastAsia="Times New Roman" w:hAnsi="Times New Roman" w:cs="Times New Roman"/>
          <w:b/>
          <w:bCs/>
          <w:sz w:val="24"/>
          <w:szCs w:val="24"/>
          <w:lang w:eastAsia="ru-RU"/>
        </w:rPr>
        <w:t>Статья 50. Средства самообложения граждан.</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0F629F" w:rsidRPr="009338C1" w:rsidRDefault="000F629F"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51. Расходы местного бюджета.</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0F629F" w:rsidRPr="009338C1" w:rsidRDefault="000F629F" w:rsidP="000F6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9338C1">
        <w:rPr>
          <w:rFonts w:ascii="Times New Roman" w:eastAsia="Times New Roman" w:hAnsi="Times New Roman" w:cs="Times New Roman"/>
          <w:b/>
          <w:sz w:val="24"/>
          <w:szCs w:val="24"/>
          <w:lang w:eastAsia="ar-SA"/>
        </w:rPr>
        <w:t>1. Формирование расходов местного бюджета осуществляется в соответствии с расходными обязательствами</w:t>
      </w:r>
      <w:r w:rsidRPr="009338C1">
        <w:rPr>
          <w:rFonts w:ascii="Times New Roman" w:eastAsia="Times New Roman" w:hAnsi="Times New Roman" w:cs="Times New Roman"/>
          <w:b/>
          <w:sz w:val="24"/>
          <w:szCs w:val="24"/>
          <w:lang w:eastAsia="ar-SA"/>
        </w:rPr>
        <w:tab/>
        <w:t>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F629F" w:rsidRPr="009338C1" w:rsidRDefault="000F629F" w:rsidP="000F6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r w:rsidRPr="009338C1">
        <w:rPr>
          <w:rFonts w:ascii="Times New Roman" w:eastAsia="Times New Roman" w:hAnsi="Times New Roman" w:cs="Times New Roman"/>
          <w:b/>
          <w:sz w:val="24"/>
          <w:szCs w:val="24"/>
          <w:lang w:eastAsia="ar-SA"/>
        </w:rPr>
        <w:t>2.</w:t>
      </w:r>
      <w:r w:rsidRPr="009338C1">
        <w:rPr>
          <w:rFonts w:ascii="Times New Roman" w:eastAsia="Times New Roman" w:hAnsi="Times New Roman" w:cs="Times New Roman"/>
          <w:b/>
          <w:sz w:val="24"/>
          <w:szCs w:val="24"/>
          <w:lang w:eastAsia="ar-SA"/>
        </w:rPr>
        <w:tab/>
        <w:t>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0F629F" w:rsidRPr="009338C1" w:rsidRDefault="000F629F" w:rsidP="000F629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983390" w:rsidRPr="009338C1" w:rsidRDefault="000F629F"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 xml:space="preserve">Статья 52. Закупки для обеспечения муниципальных нужд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0" w:history="1">
        <w:r w:rsidRPr="009338C1">
          <w:rPr>
            <w:rFonts w:ascii="Times New Roman" w:eastAsia="Times New Roman" w:hAnsi="Times New Roman" w:cs="Times New Roman"/>
            <w:sz w:val="24"/>
            <w:szCs w:val="24"/>
            <w:lang w:eastAsia="ru-RU"/>
          </w:rPr>
          <w:t>законодательством</w:t>
        </w:r>
      </w:hyperlink>
      <w:r w:rsidRPr="009338C1">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83390" w:rsidRPr="009338C1" w:rsidRDefault="00983390" w:rsidP="00983390">
      <w:pPr>
        <w:autoSpaceDE w:val="0"/>
        <w:autoSpaceDN w:val="0"/>
        <w:spacing w:after="0" w:line="240" w:lineRule="auto"/>
        <w:rPr>
          <w:rFonts w:ascii="Times New Roman" w:eastAsia="Times New Roman" w:hAnsi="Times New Roman" w:cs="Times New Roman"/>
          <w:b/>
          <w:bCs/>
          <w:sz w:val="24"/>
          <w:szCs w:val="24"/>
          <w:lang w:eastAsia="ru-RU"/>
        </w:rPr>
      </w:pPr>
    </w:p>
    <w:p w:rsidR="00983390" w:rsidRPr="009338C1" w:rsidRDefault="00983390" w:rsidP="00983390">
      <w:pPr>
        <w:autoSpaceDE w:val="0"/>
        <w:autoSpaceDN w:val="0"/>
        <w:spacing w:after="0" w:line="240" w:lineRule="auto"/>
        <w:rPr>
          <w:rFonts w:ascii="Times New Roman" w:eastAsia="Times New Roman" w:hAnsi="Times New Roman" w:cs="Times New Roman"/>
          <w:b/>
          <w:bCs/>
          <w:sz w:val="24"/>
          <w:szCs w:val="24"/>
          <w:lang w:eastAsia="ru-RU"/>
        </w:rPr>
      </w:pPr>
    </w:p>
    <w:p w:rsidR="00983390" w:rsidRPr="009338C1" w:rsidRDefault="00983390" w:rsidP="00983390">
      <w:pPr>
        <w:autoSpaceDE w:val="0"/>
        <w:autoSpaceDN w:val="0"/>
        <w:spacing w:after="0" w:line="240" w:lineRule="auto"/>
        <w:rPr>
          <w:rFonts w:ascii="Times New Roman" w:eastAsia="Times New Roman" w:hAnsi="Times New Roman" w:cs="Times New Roman"/>
          <w:b/>
          <w:bCs/>
          <w:sz w:val="24"/>
          <w:szCs w:val="24"/>
          <w:lang w:eastAsia="ru-RU"/>
        </w:rPr>
      </w:pPr>
    </w:p>
    <w:p w:rsidR="00983390" w:rsidRPr="009338C1" w:rsidRDefault="00983390" w:rsidP="00983390">
      <w:pPr>
        <w:autoSpaceDE w:val="0"/>
        <w:autoSpaceDN w:val="0"/>
        <w:spacing w:after="0" w:line="240" w:lineRule="auto"/>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Статья 53. Муниципальные заимствования.</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Статья 54. Порядок формирования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представительным органом сельского поселения.</w:t>
      </w:r>
    </w:p>
    <w:p w:rsidR="00983390" w:rsidRPr="009338C1" w:rsidRDefault="00983390" w:rsidP="00983390">
      <w:pPr>
        <w:adjustRightInd w:val="0"/>
        <w:spacing w:after="0" w:line="240" w:lineRule="auto"/>
        <w:jc w:val="both"/>
        <w:rPr>
          <w:rFonts w:ascii="Times New Roman" w:eastAsia="Times New Roman" w:hAnsi="Times New Roman" w:cs="Times New Roman"/>
          <w:sz w:val="24"/>
          <w:szCs w:val="24"/>
          <w:lang w:eastAsia="ru-RU"/>
        </w:rPr>
      </w:pPr>
      <w:r w:rsidRPr="009338C1">
        <w:rPr>
          <w:rFonts w:ascii="Arial" w:eastAsia="Times New Roman" w:hAnsi="Arial" w:cs="Times New Roman"/>
          <w:b/>
          <w:bCs/>
          <w:sz w:val="24"/>
          <w:szCs w:val="24"/>
          <w:lang w:eastAsia="ru-RU"/>
        </w:rPr>
        <w:t xml:space="preserve">2. </w:t>
      </w:r>
      <w:r w:rsidRPr="009338C1">
        <w:rPr>
          <w:rFonts w:ascii="Times New Roman" w:eastAsia="Times New Roman" w:hAnsi="Times New Roman" w:cs="Times New Roman"/>
          <w:sz w:val="24"/>
          <w:szCs w:val="24"/>
          <w:lang w:eastAsia="ru-RU"/>
        </w:rPr>
        <w:t>В целях составления проекта местного бюджета на очередной финансовый год должны быть подготовлены документы и материалы, предусмотренные статьей 184.2 Бюджетного кодекса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bCs/>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55. Порядок рассмотрения и утверждения местного бюджета.</w:t>
      </w: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Проект  местного бюджета  на очередной финансовый год вносится администрацией  сельского поселения  на рассмотрение представительного органа в сроки, установленные решением представительного органа, но не позднее 15  ноября текущего года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Одновременно с проектом местного  бюджета представительному органу сельского поселения представляются документы и материалы, предусмотренные Бюджетным  кодексом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Порядок  рассмотрения проекта решения о местном  бюджете и его утверждения  определяется  муниципальным правовым актом Сельской Думы   соответствии  с требованиями  Бюджетного кодекса Российской Федерации. Настоящий  порядок должен предусматривать  вступление в силу  решение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статьёй 184.1 Бюджетного кодекса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 xml:space="preserve"> Статья 56. Порядок исполнения местного бюджета.</w:t>
      </w:r>
    </w:p>
    <w:p w:rsidR="00983390" w:rsidRPr="009338C1" w:rsidRDefault="00983390" w:rsidP="00983390">
      <w:pPr>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Исполнение местного бюджета организуется  на основе сводной бюджетной  росписи и кассового плана</w:t>
      </w:r>
      <w:r w:rsidRPr="009338C1">
        <w:rPr>
          <w:rFonts w:ascii="Times New Roman" w:eastAsia="Times New Roman" w:hAnsi="Times New Roman" w:cs="Times New Roman"/>
          <w:b/>
          <w:bCs/>
          <w:sz w:val="24"/>
          <w:szCs w:val="24"/>
          <w:lang w:eastAsia="ru-RU"/>
        </w:rPr>
        <w:t xml:space="preserve">. </w:t>
      </w:r>
      <w:r w:rsidRPr="009338C1">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 Организация исполнения бюджета возлагается на соответствующий финансовый орган (орган управления государственным внебюджетным фондом).</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Детальный порядок исполнения местного бюджета регулируется Положением о бюджетном процессе в сельском поселении.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57. Контроль за исполнением местного бюджета.</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Представительный орган сельского поселения осуществляет контроль за исполнением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Годовой отчет об исполнении местного бюджета представляется в представительный орган сельского поселения одновременно с проектом решения представительного органа сельского поселения об его утверждении вместе с документами и материалами, предусмотренными законодательством, Положением о бюджетном процессе в сельском поселении.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Представительный орган сельского поселения в целях осуществления контроля за исполнением местного бюджета праве привлекать независимого аудитора.</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b/>
          <w:sz w:val="24"/>
          <w:szCs w:val="24"/>
          <w:lang w:eastAsia="ru-RU"/>
        </w:rPr>
        <w:t>ГЛАВА VII. ОТВЕТСТВЕННОСТЬ ОРГАНОВ МЕСТНОГО САМОУПРАВЛЕНИЯ И ДОЛЖНОСТНЫХ ЛИЦ МЕСТНОГО САМОУПРАВЛЕНИЯ СЕЛЬСКОГО ПОСЕЛЕНИЯ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Статья 58</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w:t>
      </w: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3390" w:rsidRPr="009338C1" w:rsidRDefault="00983390" w:rsidP="00983390">
      <w:pPr>
        <w:autoSpaceDE w:val="0"/>
        <w:autoSpaceDN w:val="0"/>
        <w:adjustRightInd w:val="0"/>
        <w:spacing w:after="0" w:line="240" w:lineRule="auto"/>
        <w:rPr>
          <w:rFonts w:ascii="Arial" w:eastAsia="Times New Roman" w:hAnsi="Arial" w:cs="Arial"/>
          <w:sz w:val="24"/>
          <w:szCs w:val="24"/>
          <w:lang w:eastAsia="ru-RU"/>
        </w:rPr>
      </w:pPr>
    </w:p>
    <w:p w:rsidR="00983390" w:rsidRPr="009338C1" w:rsidRDefault="00983390" w:rsidP="00983390">
      <w:pPr>
        <w:spacing w:after="0" w:line="240" w:lineRule="auto"/>
        <w:jc w:val="both"/>
        <w:rPr>
          <w:rFonts w:ascii="Arial" w:eastAsia="Times New Roman" w:hAnsi="Arial" w:cs="Times New Roman"/>
          <w:b/>
          <w:bCs/>
          <w:sz w:val="24"/>
          <w:szCs w:val="24"/>
          <w:lang w:eastAsia="ru-RU"/>
        </w:rPr>
      </w:pPr>
    </w:p>
    <w:p w:rsidR="00983390" w:rsidRPr="009338C1" w:rsidRDefault="00983390" w:rsidP="00983390">
      <w:pPr>
        <w:spacing w:after="0" w:line="240" w:lineRule="auto"/>
        <w:jc w:val="both"/>
        <w:rPr>
          <w:rFonts w:ascii="Arial" w:eastAsia="Times New Roman" w:hAnsi="Arial" w:cs="Times New Roman"/>
          <w:b/>
          <w:sz w:val="24"/>
          <w:szCs w:val="24"/>
          <w:lang w:eastAsia="ru-RU"/>
        </w:rPr>
      </w:pPr>
      <w:r w:rsidRPr="009338C1">
        <w:rPr>
          <w:rFonts w:ascii="Arial" w:eastAsia="Times New Roman" w:hAnsi="Arial" w:cs="Times New Roman"/>
          <w:b/>
          <w:bCs/>
          <w:sz w:val="24"/>
          <w:szCs w:val="24"/>
          <w:lang w:eastAsia="ru-RU"/>
        </w:rPr>
        <w:t xml:space="preserve"> </w:t>
      </w:r>
    </w:p>
    <w:p w:rsidR="00983390" w:rsidRPr="009338C1" w:rsidRDefault="00983390" w:rsidP="00983390">
      <w:pPr>
        <w:spacing w:after="0" w:line="240" w:lineRule="auto"/>
        <w:jc w:val="both"/>
        <w:rPr>
          <w:rFonts w:ascii="Arial" w:eastAsia="Times New Roman" w:hAnsi="Arial" w:cs="Times New Roman"/>
          <w:b/>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338C1">
        <w:rPr>
          <w:rFonts w:ascii="Times New Roman" w:eastAsia="Times New Roman" w:hAnsi="Times New Roman" w:cs="Times New Roman"/>
          <w:b/>
          <w:sz w:val="24"/>
          <w:szCs w:val="24"/>
          <w:lang w:eastAsia="ru-RU"/>
        </w:rPr>
        <w:t>Статья 59</w:t>
      </w:r>
      <w:r w:rsidRPr="009338C1">
        <w:rPr>
          <w:rFonts w:ascii="Times New Roman" w:eastAsia="Times New Roman" w:hAnsi="Times New Roman" w:cs="Times New Roman"/>
          <w:sz w:val="24"/>
          <w:szCs w:val="24"/>
          <w:lang w:eastAsia="ru-RU"/>
        </w:rPr>
        <w:t>.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rPr>
      </w:pPr>
      <w:r w:rsidRPr="009338C1">
        <w:rPr>
          <w:rFonts w:ascii="Times New Roman" w:eastAsia="Times New Roman" w:hAnsi="Times New Roman" w:cs="Times New Roman"/>
          <w:sz w:val="24"/>
          <w:szCs w:val="24"/>
        </w:rPr>
        <w:t>1.</w:t>
      </w:r>
      <w:r w:rsidRPr="009338C1">
        <w:rPr>
          <w:rFonts w:ascii="Cambria" w:eastAsia="Times New Roman" w:hAnsi="Cambria" w:cs="Times New Roman"/>
          <w:i/>
          <w:iCs/>
          <w:spacing w:val="9"/>
          <w:w w:val="96"/>
          <w:sz w:val="24"/>
          <w:szCs w:val="24"/>
        </w:rPr>
        <w:t xml:space="preserve"> </w:t>
      </w:r>
      <w:r w:rsidRPr="009338C1">
        <w:rPr>
          <w:rFonts w:ascii="Times New Roman" w:eastAsia="Times New Roman" w:hAnsi="Times New Roman" w:cs="Times New Roman"/>
          <w:iCs/>
          <w:spacing w:val="9"/>
          <w:w w:val="96"/>
          <w:sz w:val="24"/>
          <w:szCs w:val="24"/>
        </w:rPr>
        <w:t>О</w:t>
      </w:r>
      <w:r w:rsidRPr="009338C1">
        <w:rPr>
          <w:rFonts w:ascii="Times New Roman" w:eastAsia="Times New Roman" w:hAnsi="Times New Roman" w:cs="Times New Roman"/>
          <w:spacing w:val="9"/>
          <w:w w:val="96"/>
          <w:sz w:val="24"/>
          <w:szCs w:val="24"/>
        </w:rPr>
        <w:t xml:space="preserve">снования наступления ответственности органов местного самоуправления, </w:t>
      </w:r>
      <w:r w:rsidRPr="009338C1">
        <w:rPr>
          <w:rFonts w:ascii="Times New Roman" w:eastAsia="Times New Roman" w:hAnsi="Times New Roman" w:cs="Times New Roman"/>
          <w:spacing w:val="6"/>
          <w:w w:val="96"/>
          <w:sz w:val="24"/>
          <w:szCs w:val="24"/>
        </w:rPr>
        <w:t>депутатов перед населением и порядок решения соответствующих вопросов определяются</w:t>
      </w:r>
    </w:p>
    <w:p w:rsidR="00983390" w:rsidRPr="009338C1" w:rsidRDefault="00983390" w:rsidP="00983390">
      <w:pPr>
        <w:spacing w:after="0" w:line="240" w:lineRule="auto"/>
        <w:jc w:val="both"/>
        <w:rPr>
          <w:rFonts w:ascii="Times New Roman" w:eastAsia="Times New Roman" w:hAnsi="Times New Roman" w:cs="Times New Roman"/>
          <w:sz w:val="24"/>
          <w:szCs w:val="24"/>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настоящим Уставом в соответствии </w:t>
      </w:r>
      <w:r w:rsidRPr="009338C1">
        <w:rPr>
          <w:rFonts w:ascii="Times New Roman" w:eastAsia="Times New Roman" w:hAnsi="Times New Roman" w:cs="Times New Roman"/>
          <w:iCs/>
          <w:sz w:val="24"/>
          <w:szCs w:val="24"/>
          <w:lang w:eastAsia="ru-RU"/>
        </w:rPr>
        <w:t>с</w:t>
      </w:r>
      <w:r w:rsidRPr="009338C1">
        <w:rPr>
          <w:rFonts w:ascii="Times New Roman" w:eastAsia="Times New Roman" w:hAnsi="Times New Roman" w:cs="Times New Roman"/>
          <w:i/>
          <w:iCs/>
          <w:sz w:val="24"/>
          <w:szCs w:val="24"/>
          <w:lang w:eastAsia="ru-RU"/>
        </w:rPr>
        <w:t xml:space="preserve"> </w:t>
      </w:r>
      <w:r w:rsidRPr="009338C1">
        <w:rPr>
          <w:rFonts w:ascii="Times New Roman" w:eastAsia="Times New Roman" w:hAnsi="Times New Roman" w:cs="Times New Roman"/>
          <w:sz w:val="24"/>
          <w:szCs w:val="24"/>
          <w:lang w:eastAsia="ru-RU"/>
        </w:rPr>
        <w:t xml:space="preserve">Федеральным: законом от </w:t>
      </w:r>
      <w:r w:rsidRPr="009338C1">
        <w:rPr>
          <w:rFonts w:ascii="Times New Roman" w:eastAsia="Times New Roman" w:hAnsi="Times New Roman" w:cs="Times New Roman"/>
          <w:iCs/>
          <w:spacing w:val="32"/>
          <w:sz w:val="24"/>
          <w:szCs w:val="24"/>
          <w:lang w:eastAsia="ru-RU"/>
        </w:rPr>
        <w:t>06.10.2003 № 131-ФЗ</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spacing w:val="7"/>
          <w:sz w:val="24"/>
          <w:szCs w:val="24"/>
          <w:lang w:eastAsia="ru-RU"/>
        </w:rPr>
        <w:t>«Об общих принципах организации местного самоуправления в Российской Федерации</w:t>
      </w:r>
      <w:r w:rsidRPr="009338C1">
        <w:rPr>
          <w:rFonts w:ascii="Times New Roman" w:eastAsia="Times New Roman" w:hAnsi="Times New Roman" w:cs="Times New Roman"/>
          <w:sz w:val="24"/>
          <w:szCs w:val="24"/>
          <w:lang w:eastAsia="ru-RU"/>
        </w:rPr>
        <w:t>.</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Население муниципального образования вправе отозвать депутатов, Федеральным законом от 06.10.2003г. №131 – ФЗ «Об общих принципах организации местного самоуправления в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Статья 60.</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перед государством</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Pr="009338C1">
        <w:rPr>
          <w:rFonts w:ascii="Times New Roman" w:eastAsia="Times New Roman" w:hAnsi="Times New Roman" w:cs="Times New Roman"/>
          <w:b/>
          <w:sz w:val="24"/>
          <w:szCs w:val="24"/>
          <w:lang w:eastAsia="ru-RU"/>
        </w:rPr>
        <w:t>Устава</w:t>
      </w:r>
      <w:r w:rsidRPr="009338C1">
        <w:rPr>
          <w:rFonts w:ascii="Times New Roman" w:eastAsia="Times New Roman" w:hAnsi="Times New Roman" w:cs="Times New Roman"/>
          <w:sz w:val="24"/>
          <w:szCs w:val="24"/>
          <w:lang w:eastAsia="ru-RU"/>
        </w:rPr>
        <w:t xml:space="preserve">, законов </w:t>
      </w:r>
      <w:r w:rsidRPr="009338C1">
        <w:rPr>
          <w:rFonts w:ascii="Times New Roman" w:eastAsia="Times New Roman" w:hAnsi="Times New Roman" w:cs="Times New Roman"/>
          <w:b/>
          <w:sz w:val="24"/>
          <w:szCs w:val="24"/>
          <w:lang w:eastAsia="ru-RU"/>
        </w:rPr>
        <w:t>Калужской области</w:t>
      </w:r>
      <w:r w:rsidRPr="009338C1">
        <w:rPr>
          <w:rFonts w:ascii="Times New Roman" w:eastAsia="Times New Roman" w:hAnsi="Times New Roman" w:cs="Times New Roman"/>
          <w:sz w:val="24"/>
          <w:szCs w:val="24"/>
          <w:lang w:eastAsia="ru-RU"/>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Статья 61</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Ответственность представительного органа муниципального образования перед государством</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pacing w:val="9"/>
          <w:sz w:val="24"/>
          <w:szCs w:val="24"/>
        </w:rPr>
      </w:pPr>
      <w:r w:rsidRPr="009338C1">
        <w:rPr>
          <w:rFonts w:ascii="Times New Roman" w:eastAsia="Times New Roman" w:hAnsi="Times New Roman" w:cs="Times New Roman"/>
          <w:sz w:val="24"/>
          <w:szCs w:val="24"/>
        </w:rPr>
        <w:t xml:space="preserve">1. </w:t>
      </w:r>
      <w:r w:rsidRPr="009338C1">
        <w:rPr>
          <w:rFonts w:ascii="Times New Roman" w:eastAsia="Times New Roman" w:hAnsi="Times New Roman" w:cs="Times New Roman"/>
          <w:spacing w:val="7"/>
          <w:sz w:val="24"/>
          <w:szCs w:val="24"/>
        </w:rPr>
        <w:t xml:space="preserve">В случае, если соответствующим судом установлено, что представительным органом </w:t>
      </w:r>
      <w:r w:rsidRPr="009338C1">
        <w:rPr>
          <w:rFonts w:ascii="Times New Roman" w:eastAsia="Times New Roman" w:hAnsi="Times New Roman" w:cs="Times New Roman"/>
          <w:spacing w:val="9"/>
          <w:sz w:val="24"/>
          <w:szCs w:val="24"/>
        </w:rPr>
        <w:t xml:space="preserve">сельского поселения принят нормативный правовой акт, противоречащий Конституции </w:t>
      </w:r>
      <w:r w:rsidRPr="009338C1">
        <w:rPr>
          <w:rFonts w:ascii="Times New Roman" w:eastAsia="Times New Roman" w:hAnsi="Times New Roman" w:cs="Times New Roman"/>
          <w:spacing w:val="8"/>
          <w:sz w:val="24"/>
          <w:szCs w:val="24"/>
        </w:rPr>
        <w:t xml:space="preserve">Российской Федерации, федеральным конституционным законам, федеральным законам, </w:t>
      </w:r>
      <w:r w:rsidRPr="009338C1">
        <w:rPr>
          <w:rFonts w:ascii="Times New Roman" w:eastAsia="Times New Roman" w:hAnsi="Times New Roman" w:cs="Times New Roman"/>
          <w:spacing w:val="15"/>
          <w:sz w:val="24"/>
          <w:szCs w:val="24"/>
        </w:rPr>
        <w:t xml:space="preserve">Уставу Калужской области, законам Калужской области, настоящему Уставу, а </w:t>
      </w:r>
      <w:r w:rsidRPr="009338C1">
        <w:rPr>
          <w:rFonts w:ascii="Times New Roman" w:eastAsia="Times New Roman" w:hAnsi="Times New Roman" w:cs="Times New Roman"/>
          <w:spacing w:val="9"/>
          <w:sz w:val="24"/>
          <w:szCs w:val="24"/>
        </w:rPr>
        <w:t xml:space="preserve">представительный орган сельского поселения в течение трех месяцев со дня вступления в </w:t>
      </w:r>
      <w:r w:rsidRPr="009338C1">
        <w:rPr>
          <w:rFonts w:ascii="Times New Roman" w:eastAsia="Times New Roman" w:hAnsi="Times New Roman" w:cs="Times New Roman"/>
          <w:spacing w:val="16"/>
          <w:sz w:val="24"/>
          <w:szCs w:val="24"/>
        </w:rPr>
        <w:t xml:space="preserve">силу решения суда либо в течение иного предусмотренного решением суда срока не </w:t>
      </w:r>
      <w:r w:rsidRPr="009338C1">
        <w:rPr>
          <w:rFonts w:ascii="Times New Roman" w:eastAsia="Times New Roman" w:hAnsi="Times New Roman" w:cs="Times New Roman"/>
          <w:spacing w:val="10"/>
          <w:sz w:val="24"/>
          <w:szCs w:val="24"/>
        </w:rPr>
        <w:t xml:space="preserve">принял в пределах своих полномочий мер по исполнению решения суда, в том числе не </w:t>
      </w:r>
      <w:r w:rsidRPr="009338C1">
        <w:rPr>
          <w:rFonts w:ascii="Times New Roman" w:eastAsia="Times New Roman" w:hAnsi="Times New Roman" w:cs="Times New Roman"/>
          <w:spacing w:val="13"/>
          <w:sz w:val="24"/>
          <w:szCs w:val="24"/>
        </w:rPr>
        <w:t xml:space="preserve">отменил соответствующий нормативный правовой акт, Губернатор Калужской области </w:t>
      </w:r>
      <w:r w:rsidRPr="009338C1">
        <w:rPr>
          <w:rFonts w:ascii="Times New Roman" w:eastAsia="Times New Roman" w:hAnsi="Times New Roman" w:cs="Times New Roman"/>
          <w:spacing w:val="8"/>
          <w:sz w:val="24"/>
          <w:szCs w:val="24"/>
        </w:rPr>
        <w:t xml:space="preserve">(руководитель высшего исполнительного органа государственной власти </w:t>
      </w:r>
      <w:r w:rsidRPr="009338C1">
        <w:rPr>
          <w:rFonts w:ascii="Times New Roman" w:eastAsia="Times New Roman" w:hAnsi="Times New Roman" w:cs="Times New Roman"/>
          <w:spacing w:val="12"/>
          <w:sz w:val="24"/>
          <w:szCs w:val="24"/>
        </w:rPr>
        <w:t xml:space="preserve">Российской Федерации) в течение одного месяца после вступления в силу решение суда, </w:t>
      </w:r>
      <w:r w:rsidRPr="009338C1">
        <w:rPr>
          <w:rFonts w:ascii="Times New Roman" w:eastAsia="Times New Roman" w:hAnsi="Times New Roman" w:cs="Times New Roman"/>
          <w:spacing w:val="7"/>
          <w:sz w:val="24"/>
          <w:szCs w:val="24"/>
        </w:rPr>
        <w:t>установившего факт неисполнения данного решения, вносит</w:t>
      </w:r>
      <w:r w:rsidRPr="009338C1">
        <w:rPr>
          <w:rFonts w:ascii="Times New Roman" w:eastAsia="Times New Roman" w:hAnsi="Times New Roman" w:cs="Times New Roman"/>
          <w:sz w:val="24"/>
          <w:szCs w:val="24"/>
        </w:rPr>
        <w:t xml:space="preserve"> в законодательный </w:t>
      </w:r>
      <w:r w:rsidRPr="009338C1">
        <w:rPr>
          <w:rFonts w:ascii="Times New Roman" w:eastAsia="Times New Roman" w:hAnsi="Times New Roman" w:cs="Times New Roman"/>
          <w:spacing w:val="10"/>
          <w:sz w:val="24"/>
          <w:szCs w:val="24"/>
        </w:rPr>
        <w:t xml:space="preserve">(представительный) орган государственной власти Калужской области проект закона </w:t>
      </w:r>
      <w:r w:rsidRPr="009338C1">
        <w:rPr>
          <w:rFonts w:ascii="Times New Roman" w:eastAsia="Times New Roman" w:hAnsi="Times New Roman" w:cs="Times New Roman"/>
          <w:spacing w:val="9"/>
          <w:sz w:val="24"/>
          <w:szCs w:val="24"/>
        </w:rPr>
        <w:t>Калужской области о роспуске представительного органа сельского поселения.»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 Полномочия представительного органа муниципального образования прекращаются со дня вступления в силу закона Калужской области о его роспуске.</w:t>
      </w:r>
    </w:p>
    <w:p w:rsidR="00983390" w:rsidRPr="009338C1" w:rsidRDefault="00983390" w:rsidP="00983390">
      <w:pPr>
        <w:spacing w:after="0" w:line="240" w:lineRule="auto"/>
        <w:jc w:val="both"/>
        <w:rPr>
          <w:rFonts w:ascii="Times New Roman" w:eastAsia="Times New Roman" w:hAnsi="Times New Roman" w:cs="Times New Roman"/>
          <w:sz w:val="24"/>
          <w:szCs w:val="24"/>
        </w:rPr>
      </w:pPr>
      <w:r w:rsidRPr="009338C1">
        <w:rPr>
          <w:rFonts w:ascii="Times New Roman" w:eastAsia="Times New Roman" w:hAnsi="Times New Roman" w:cs="Times New Roman"/>
          <w:sz w:val="24"/>
          <w:szCs w:val="24"/>
        </w:rPr>
        <w:t>2.1.</w:t>
      </w:r>
      <w:r w:rsidRPr="009338C1">
        <w:rPr>
          <w:rFonts w:ascii="Cambria" w:eastAsia="Times New Roman" w:hAnsi="Cambria" w:cs="Times New Roman"/>
          <w:spacing w:val="6"/>
          <w:sz w:val="24"/>
          <w:szCs w:val="24"/>
        </w:rPr>
        <w:t xml:space="preserve"> </w:t>
      </w:r>
      <w:r w:rsidRPr="009338C1">
        <w:rPr>
          <w:rFonts w:ascii="Times New Roman" w:eastAsia="Times New Roman" w:hAnsi="Times New Roman" w:cs="Times New Roman"/>
          <w:spacing w:val="6"/>
          <w:sz w:val="24"/>
          <w:szCs w:val="24"/>
        </w:rPr>
        <w:t xml:space="preserve">В случае, если соответствующим судом установлено, что избран в правомочном </w:t>
      </w:r>
      <w:r w:rsidRPr="009338C1">
        <w:rPr>
          <w:rFonts w:ascii="Times New Roman" w:eastAsia="Times New Roman" w:hAnsi="Times New Roman" w:cs="Times New Roman"/>
          <w:sz w:val="24"/>
          <w:szCs w:val="24"/>
        </w:rPr>
        <w:t xml:space="preserve">составе представительный орган сельского поселения в течение трех месяцев не </w:t>
      </w:r>
      <w:r w:rsidRPr="009338C1">
        <w:rPr>
          <w:rFonts w:ascii="Times New Roman" w:eastAsia="Times New Roman" w:hAnsi="Times New Roman" w:cs="Times New Roman"/>
          <w:spacing w:val="10"/>
          <w:sz w:val="24"/>
          <w:szCs w:val="24"/>
        </w:rPr>
        <w:t xml:space="preserve">проводил правомочного заседания, Губернатор Калужской области (руководитель </w:t>
      </w:r>
      <w:r w:rsidRPr="009338C1">
        <w:rPr>
          <w:rFonts w:ascii="Times New Roman" w:eastAsia="Times New Roman" w:hAnsi="Times New Roman" w:cs="Times New Roman"/>
          <w:spacing w:val="9"/>
          <w:sz w:val="24"/>
          <w:szCs w:val="24"/>
        </w:rPr>
        <w:t xml:space="preserve">высшего исполнительного органа государственной власти Калужской области) в течение трех месяцев со дня вступления в силу решения суда, установившего данный факт, вносит </w:t>
      </w:r>
      <w:r w:rsidRPr="009338C1">
        <w:rPr>
          <w:rFonts w:ascii="Times New Roman" w:eastAsia="Times New Roman" w:hAnsi="Times New Roman" w:cs="Times New Roman"/>
          <w:spacing w:val="8"/>
          <w:sz w:val="24"/>
          <w:szCs w:val="24"/>
        </w:rPr>
        <w:t xml:space="preserve">в законодательный (представительный) орган государственной власти Калужской области </w:t>
      </w:r>
      <w:r w:rsidRPr="009338C1">
        <w:rPr>
          <w:rFonts w:ascii="Times New Roman" w:eastAsia="Times New Roman" w:hAnsi="Times New Roman" w:cs="Times New Roman"/>
          <w:spacing w:val="9"/>
          <w:sz w:val="24"/>
          <w:szCs w:val="24"/>
        </w:rPr>
        <w:t xml:space="preserve">проект закона </w:t>
      </w:r>
      <w:r w:rsidRPr="009338C1">
        <w:rPr>
          <w:rFonts w:ascii="Times New Roman" w:eastAsia="Times New Roman" w:hAnsi="Times New Roman" w:cs="Times New Roman"/>
          <w:spacing w:val="8"/>
          <w:sz w:val="24"/>
          <w:szCs w:val="24"/>
        </w:rPr>
        <w:t>Калужской области</w:t>
      </w:r>
      <w:r w:rsidRPr="009338C1">
        <w:rPr>
          <w:rFonts w:ascii="Times New Roman" w:eastAsia="Times New Roman" w:hAnsi="Times New Roman" w:cs="Times New Roman"/>
          <w:spacing w:val="9"/>
          <w:sz w:val="24"/>
          <w:szCs w:val="24"/>
        </w:rPr>
        <w:t xml:space="preserve"> о роспуске представительного органа сельского</w:t>
      </w:r>
      <w:r w:rsidRPr="009338C1">
        <w:rPr>
          <w:rFonts w:ascii="Cambria" w:eastAsia="Times New Roman" w:hAnsi="Cambria" w:cs="Times New Roman"/>
          <w:spacing w:val="9"/>
          <w:sz w:val="24"/>
          <w:szCs w:val="24"/>
        </w:rPr>
        <w:t xml:space="preserve"> </w:t>
      </w:r>
      <w:r w:rsidRPr="009338C1">
        <w:rPr>
          <w:rFonts w:ascii="Times New Roman" w:eastAsia="Times New Roman" w:hAnsi="Times New Roman" w:cs="Times New Roman"/>
          <w:spacing w:val="9"/>
          <w:sz w:val="24"/>
          <w:szCs w:val="24"/>
        </w:rPr>
        <w:t>поселения</w:t>
      </w:r>
      <w:r w:rsidRPr="009338C1">
        <w:rPr>
          <w:rFonts w:ascii="Times New Roman" w:eastAsia="Times New Roman" w:hAnsi="Times New Roman" w:cs="Times New Roman"/>
          <w:spacing w:val="7"/>
          <w:sz w:val="24"/>
          <w:szCs w:val="24"/>
        </w:rPr>
        <w:t>.»;</w:t>
      </w:r>
    </w:p>
    <w:p w:rsidR="00983390" w:rsidRPr="009338C1" w:rsidRDefault="00983390" w:rsidP="00983390">
      <w:pPr>
        <w:spacing w:after="0" w:line="240" w:lineRule="auto"/>
        <w:jc w:val="both"/>
        <w:rPr>
          <w:rFonts w:ascii="Times New Roman" w:eastAsia="Times New Roman" w:hAnsi="Times New Roman" w:cs="Times New Roman"/>
          <w:sz w:val="24"/>
          <w:szCs w:val="24"/>
        </w:rPr>
      </w:pPr>
      <w:r w:rsidRPr="009338C1">
        <w:rPr>
          <w:rFonts w:ascii="Times New Roman" w:eastAsia="Times New Roman" w:hAnsi="Times New Roman" w:cs="Times New Roman"/>
          <w:sz w:val="24"/>
          <w:szCs w:val="24"/>
        </w:rPr>
        <w:t>2.2.</w:t>
      </w:r>
      <w:r w:rsidRPr="009338C1">
        <w:rPr>
          <w:rFonts w:ascii="Cambria" w:eastAsia="Times New Roman" w:hAnsi="Cambria" w:cs="Times New Roman"/>
          <w:spacing w:val="7"/>
          <w:sz w:val="24"/>
          <w:szCs w:val="24"/>
        </w:rPr>
        <w:t xml:space="preserve"> . </w:t>
      </w:r>
      <w:r w:rsidRPr="009338C1">
        <w:rPr>
          <w:rFonts w:ascii="Times New Roman" w:eastAsia="Times New Roman" w:hAnsi="Times New Roman" w:cs="Times New Roman"/>
          <w:spacing w:val="7"/>
          <w:sz w:val="24"/>
          <w:szCs w:val="24"/>
        </w:rPr>
        <w:t xml:space="preserve">В случае, если соответствующим судом установлено, что вновь избранный в </w:t>
      </w:r>
      <w:r w:rsidRPr="009338C1">
        <w:rPr>
          <w:rFonts w:ascii="Times New Roman" w:eastAsia="Times New Roman" w:hAnsi="Times New Roman" w:cs="Times New Roman"/>
          <w:spacing w:val="3"/>
          <w:sz w:val="24"/>
          <w:szCs w:val="24"/>
        </w:rPr>
        <w:t xml:space="preserve">правомочном составе представительный орган сельского поселения в течение трех </w:t>
      </w:r>
      <w:r w:rsidRPr="009338C1">
        <w:rPr>
          <w:rFonts w:ascii="Times New Roman" w:eastAsia="Times New Roman" w:hAnsi="Times New Roman" w:cs="Times New Roman"/>
          <w:spacing w:val="10"/>
          <w:sz w:val="24"/>
          <w:szCs w:val="24"/>
        </w:rPr>
        <w:t xml:space="preserve">месяцев подряд не проводил правомочного заседания, Губернатор Калужской области </w:t>
      </w:r>
      <w:r w:rsidRPr="009338C1">
        <w:rPr>
          <w:rFonts w:ascii="Times New Roman" w:eastAsia="Times New Roman" w:hAnsi="Times New Roman" w:cs="Times New Roman"/>
          <w:spacing w:val="6"/>
          <w:sz w:val="24"/>
          <w:szCs w:val="24"/>
        </w:rPr>
        <w:t xml:space="preserve">(руководитель высшего исполнительного органа </w:t>
      </w:r>
      <w:r w:rsidRPr="009338C1">
        <w:rPr>
          <w:rFonts w:ascii="Times New Roman" w:eastAsia="Times New Roman" w:hAnsi="Times New Roman" w:cs="Times New Roman"/>
          <w:spacing w:val="10"/>
          <w:sz w:val="24"/>
          <w:szCs w:val="24"/>
        </w:rPr>
        <w:t>Калужской</w:t>
      </w:r>
      <w:r w:rsidRPr="009338C1">
        <w:rPr>
          <w:rFonts w:ascii="Times New Roman" w:eastAsia="Times New Roman" w:hAnsi="Times New Roman" w:cs="Times New Roman"/>
          <w:spacing w:val="6"/>
          <w:sz w:val="24"/>
          <w:szCs w:val="24"/>
        </w:rPr>
        <w:t xml:space="preserve"> </w:t>
      </w:r>
      <w:r w:rsidRPr="009338C1">
        <w:rPr>
          <w:rFonts w:ascii="Times New Roman" w:eastAsia="Times New Roman" w:hAnsi="Times New Roman" w:cs="Times New Roman"/>
          <w:spacing w:val="8"/>
          <w:sz w:val="24"/>
          <w:szCs w:val="24"/>
        </w:rPr>
        <w:t xml:space="preserve">области) в течение трех месяцев со дня вступления в силу решения суда, установившего </w:t>
      </w:r>
      <w:r w:rsidRPr="009338C1">
        <w:rPr>
          <w:rFonts w:ascii="Times New Roman" w:eastAsia="Times New Roman" w:hAnsi="Times New Roman" w:cs="Times New Roman"/>
          <w:spacing w:val="6"/>
          <w:sz w:val="24"/>
          <w:szCs w:val="24"/>
        </w:rPr>
        <w:t xml:space="preserve">данный факт, вносит в законодательный (представительный) орган государственной власти Калужской области проект закона Калужской </w:t>
      </w:r>
      <w:r w:rsidRPr="009338C1">
        <w:rPr>
          <w:rFonts w:ascii="Times New Roman" w:eastAsia="Times New Roman" w:hAnsi="Times New Roman" w:cs="Times New Roman"/>
          <w:spacing w:val="10"/>
          <w:sz w:val="24"/>
          <w:szCs w:val="24"/>
        </w:rPr>
        <w:t>области о роспуске</w:t>
      </w:r>
      <w:r w:rsidRPr="009338C1">
        <w:rPr>
          <w:rFonts w:ascii="Times New Roman" w:eastAsia="Times New Roman" w:hAnsi="Times New Roman" w:cs="Times New Roman"/>
          <w:spacing w:val="6"/>
          <w:sz w:val="24"/>
          <w:szCs w:val="24"/>
        </w:rPr>
        <w:t xml:space="preserve"> </w:t>
      </w:r>
      <w:r w:rsidRPr="009338C1">
        <w:rPr>
          <w:rFonts w:ascii="Times New Roman" w:eastAsia="Times New Roman" w:hAnsi="Times New Roman" w:cs="Times New Roman"/>
          <w:spacing w:val="9"/>
          <w:sz w:val="24"/>
          <w:szCs w:val="24"/>
        </w:rPr>
        <w:t>представительного органа сельского поселения.»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3.  Закон </w:t>
      </w:r>
      <w:r w:rsidRPr="009338C1">
        <w:rPr>
          <w:rFonts w:ascii="Times New Roman" w:eastAsia="Times New Roman" w:hAnsi="Times New Roman" w:cs="Times New Roman"/>
          <w:spacing w:val="7"/>
          <w:sz w:val="24"/>
          <w:szCs w:val="24"/>
          <w:lang w:eastAsia="ru-RU"/>
        </w:rPr>
        <w:t xml:space="preserve">Калужской </w:t>
      </w:r>
      <w:r w:rsidRPr="009338C1">
        <w:rPr>
          <w:rFonts w:ascii="Times New Roman" w:eastAsia="Times New Roman" w:hAnsi="Times New Roman" w:cs="Times New Roman"/>
          <w:spacing w:val="10"/>
          <w:sz w:val="24"/>
          <w:szCs w:val="24"/>
          <w:lang w:eastAsia="ru-RU"/>
        </w:rPr>
        <w:t>области</w:t>
      </w:r>
      <w:r w:rsidRPr="009338C1">
        <w:rPr>
          <w:rFonts w:ascii="Times New Roman" w:eastAsia="Times New Roman" w:hAnsi="Times New Roman" w:cs="Times New Roman"/>
          <w:sz w:val="24"/>
          <w:szCs w:val="24"/>
          <w:lang w:eastAsia="ru-RU"/>
        </w:rPr>
        <w:t xml:space="preserve">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Статья 62.</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Ответственность главы муниципального образования и главы местной администрации перед государством</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1. </w:t>
      </w:r>
      <w:r w:rsidRPr="009338C1">
        <w:rPr>
          <w:rFonts w:ascii="Times New Roman" w:eastAsia="Times New Roman" w:hAnsi="Times New Roman" w:cs="Times New Roman"/>
          <w:color w:val="000000"/>
          <w:sz w:val="24"/>
          <w:szCs w:val="24"/>
          <w:lang w:eastAsia="ru-RU"/>
        </w:rPr>
        <w:t>Губернатор Калужской области</w:t>
      </w:r>
      <w:r w:rsidRPr="009338C1">
        <w:rPr>
          <w:rFonts w:ascii="Times New Roman" w:eastAsia="Times New Roman" w:hAnsi="Times New Roman" w:cs="Times New Roman"/>
          <w:sz w:val="24"/>
          <w:szCs w:val="24"/>
          <w:lang w:eastAsia="ru-RU"/>
        </w:rPr>
        <w:t xml:space="preserve">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Калужской области, законам Калужской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Калужской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Срок, в течение которого Губернатор Калужской области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Губернатором Калужской области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Статья 62.1</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Удаление главы муниципального образования в отставку</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Представительный орган муниципального образования в соответствии с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Калужской области (руководителя высшего исполнительного органа государственной власти субъекта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№ФЗ-131 «Об общих принципах организации местного самоуправления в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Калужской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Калужской области  (руководителя высшего исполнительного органа государственной власти субъекта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№ФЗ-131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 (руководителя высшего исполнительного органа государственной власти субъекта Российской Федерации).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6. Инициатива Губернатора Калужской области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Губернатора Калужской области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11.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12.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Калужской</w:t>
      </w:r>
      <w:r w:rsidRPr="009338C1">
        <w:rPr>
          <w:rFonts w:ascii="Times New Roman" w:eastAsia="Times New Roman" w:hAnsi="Times New Roman" w:cs="Times New Roman"/>
          <w:b/>
          <w:sz w:val="24"/>
          <w:szCs w:val="24"/>
          <w:lang w:eastAsia="ru-RU"/>
        </w:rPr>
        <w:t xml:space="preserve"> </w:t>
      </w:r>
      <w:r w:rsidRPr="009338C1">
        <w:rPr>
          <w:rFonts w:ascii="Times New Roman" w:eastAsia="Times New Roman" w:hAnsi="Times New Roman" w:cs="Times New Roman"/>
          <w:sz w:val="24"/>
          <w:szCs w:val="24"/>
          <w:lang w:eastAsia="ru-RU"/>
        </w:rPr>
        <w:t>области</w:t>
      </w:r>
      <w:r w:rsidRPr="009338C1">
        <w:rPr>
          <w:rFonts w:ascii="Times New Roman" w:eastAsia="Times New Roman" w:hAnsi="Times New Roman" w:cs="Times New Roman"/>
          <w:b/>
          <w:sz w:val="24"/>
          <w:szCs w:val="24"/>
          <w:lang w:eastAsia="ru-RU"/>
        </w:rPr>
        <w:t xml:space="preserve"> </w:t>
      </w:r>
      <w:r w:rsidRPr="009338C1">
        <w:rPr>
          <w:rFonts w:ascii="Times New Roman" w:eastAsia="Times New Roman" w:hAnsi="Times New Roman" w:cs="Times New Roman"/>
          <w:sz w:val="24"/>
          <w:szCs w:val="24"/>
          <w:lang w:eastAsia="ru-RU"/>
        </w:rPr>
        <w:t>(руководителя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13.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14.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15. В случае, если инициатива депутатов представительного органа муниципального образования или Губернатора Калужской области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9338C1">
        <w:rPr>
          <w:rFonts w:ascii="Times New Roman" w:eastAsia="Times New Roman" w:hAnsi="Times New Roman" w:cs="Times New Roman"/>
          <w:b/>
          <w:sz w:val="24"/>
          <w:szCs w:val="24"/>
          <w:lang w:eastAsia="ru-RU"/>
        </w:rPr>
        <w:t>Статья 63</w:t>
      </w:r>
      <w:r w:rsidRPr="009338C1">
        <w:rPr>
          <w:rFonts w:ascii="Times New Roman" w:eastAsia="Times New Roman" w:hAnsi="Times New Roman" w:cs="Times New Roman"/>
          <w:sz w:val="24"/>
          <w:szCs w:val="24"/>
          <w:lang w:eastAsia="ru-RU"/>
        </w:rPr>
        <w:t xml:space="preserve">. </w:t>
      </w:r>
      <w:r w:rsidRPr="009338C1">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3390" w:rsidRPr="009338C1" w:rsidRDefault="00983390" w:rsidP="009833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w:t>
      </w:r>
    </w:p>
    <w:p w:rsidR="00983390" w:rsidRPr="009338C1" w:rsidRDefault="00983390" w:rsidP="00983390">
      <w:pPr>
        <w:spacing w:after="0" w:line="240" w:lineRule="auto"/>
        <w:jc w:val="both"/>
        <w:outlineLvl w:val="2"/>
        <w:rPr>
          <w:rFonts w:ascii="Times New Roman" w:eastAsia="Times New Roman" w:hAnsi="Times New Roman" w:cs="Times New Roman"/>
          <w:bCs/>
          <w:sz w:val="24"/>
          <w:szCs w:val="24"/>
          <w:lang w:eastAsia="ru-RU"/>
        </w:rPr>
      </w:pPr>
      <w:r w:rsidRPr="009338C1">
        <w:rPr>
          <w:rFonts w:ascii="Times New Roman" w:eastAsia="Times New Roman" w:hAnsi="Times New Roman" w:cs="Times New Roman"/>
          <w:b/>
          <w:bCs/>
          <w:sz w:val="24"/>
          <w:szCs w:val="24"/>
          <w:lang w:eastAsia="ru-RU"/>
        </w:rPr>
        <w:t>ГЛАВА VIII. ЗАКЛЮЧИТЕЛЬНЫЕ И ПЕРЕХОДНЫЕ ПОЛОЖЕНИЯ.</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outlineLvl w:val="3"/>
        <w:rPr>
          <w:rFonts w:ascii="Times New Roman" w:eastAsia="Times New Roman" w:hAnsi="Times New Roman" w:cs="Times New Roman"/>
          <w:b/>
          <w:bCs/>
          <w:sz w:val="24"/>
          <w:szCs w:val="24"/>
          <w:lang w:eastAsia="ru-RU"/>
        </w:rPr>
      </w:pPr>
      <w:r w:rsidRPr="009338C1">
        <w:rPr>
          <w:rFonts w:ascii="Times New Roman" w:eastAsia="Times New Roman" w:hAnsi="Times New Roman" w:cs="Times New Roman"/>
          <w:b/>
          <w:bCs/>
          <w:sz w:val="24"/>
          <w:szCs w:val="24"/>
          <w:lang w:eastAsia="ru-RU"/>
        </w:rPr>
        <w:t>Статья 64. Вступление в силу настоящего Устава.</w:t>
      </w:r>
    </w:p>
    <w:p w:rsidR="00983390" w:rsidRPr="009338C1" w:rsidRDefault="00983390" w:rsidP="00983390">
      <w:pPr>
        <w:spacing w:after="0" w:line="240" w:lineRule="auto"/>
        <w:jc w:val="both"/>
        <w:outlineLvl w:val="3"/>
        <w:rPr>
          <w:rFonts w:ascii="Times New Roman" w:eastAsia="Times New Roman" w:hAnsi="Times New Roman" w:cs="Times New Roman"/>
          <w:bCs/>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1. Настоящий Устав вступает в силу  после его государственной регистрации и официального опубликования (обнародования) в средствах массовой информации.</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r w:rsidRPr="009338C1">
        <w:rPr>
          <w:rFonts w:ascii="Times New Roman" w:eastAsia="Times New Roman" w:hAnsi="Times New Roman" w:cs="Times New Roman"/>
          <w:sz w:val="24"/>
          <w:szCs w:val="24"/>
          <w:lang w:eastAsia="ru-RU"/>
        </w:rPr>
        <w:t xml:space="preserve"> 2. До приведения нормативных правовых актов органов местного самоуправления сельского поселения в соответствие с требованиями настоящего Устава указанные акты действуют в части, не противоречащей настоящему Уставу.</w:t>
      </w: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Times New Roman" w:eastAsia="Times New Roman" w:hAnsi="Times New Roman" w:cs="Times New Roman"/>
          <w:sz w:val="24"/>
          <w:szCs w:val="24"/>
          <w:lang w:eastAsia="ru-RU"/>
        </w:rPr>
      </w:pPr>
    </w:p>
    <w:p w:rsidR="00983390" w:rsidRPr="009338C1" w:rsidRDefault="00983390" w:rsidP="00983390">
      <w:pPr>
        <w:spacing w:after="0" w:line="240" w:lineRule="auto"/>
        <w:jc w:val="both"/>
        <w:rPr>
          <w:rFonts w:ascii="Arial" w:eastAsia="Times New Roman" w:hAnsi="Arial" w:cs="Times New Roman"/>
          <w:sz w:val="24"/>
          <w:szCs w:val="24"/>
          <w:lang w:eastAsia="ru-RU"/>
        </w:rPr>
      </w:pPr>
    </w:p>
    <w:p w:rsidR="009C1E11" w:rsidRPr="00CA7438" w:rsidRDefault="009C1E11">
      <w:pPr>
        <w:rPr>
          <w:rFonts w:ascii="Times New Roman" w:hAnsi="Times New Roman" w:cs="Times New Roman"/>
          <w:b/>
          <w:sz w:val="24"/>
          <w:szCs w:val="24"/>
        </w:rPr>
      </w:pPr>
    </w:p>
    <w:p w:rsidR="009C1E11" w:rsidRPr="00CA7438" w:rsidRDefault="009C1E11">
      <w:pPr>
        <w:rPr>
          <w:rFonts w:ascii="Times New Roman" w:hAnsi="Times New Roman" w:cs="Times New Roman"/>
          <w:sz w:val="24"/>
          <w:szCs w:val="24"/>
        </w:rPr>
      </w:pPr>
    </w:p>
    <w:sectPr w:rsidR="009C1E11" w:rsidRPr="00CA74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18" w:rsidRDefault="00DE5418" w:rsidP="00D77A34">
      <w:pPr>
        <w:spacing w:after="0" w:line="240" w:lineRule="auto"/>
      </w:pPr>
      <w:r>
        <w:separator/>
      </w:r>
    </w:p>
  </w:endnote>
  <w:endnote w:type="continuationSeparator" w:id="0">
    <w:p w:rsidR="00DE5418" w:rsidRDefault="00DE5418" w:rsidP="00D7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84019"/>
      <w:docPartObj>
        <w:docPartGallery w:val="Page Numbers (Bottom of Page)"/>
        <w:docPartUnique/>
      </w:docPartObj>
    </w:sdtPr>
    <w:sdtContent>
      <w:p w:rsidR="006E3417" w:rsidRDefault="006E3417">
        <w:pPr>
          <w:pStyle w:val="a8"/>
          <w:jc w:val="right"/>
        </w:pPr>
        <w:r>
          <w:fldChar w:fldCharType="begin"/>
        </w:r>
        <w:r>
          <w:instrText>PAGE   \* MERGEFORMAT</w:instrText>
        </w:r>
        <w:r>
          <w:fldChar w:fldCharType="separate"/>
        </w:r>
        <w:r w:rsidR="00DE5418">
          <w:rPr>
            <w:noProof/>
          </w:rPr>
          <w:t>1</w:t>
        </w:r>
        <w:r>
          <w:fldChar w:fldCharType="end"/>
        </w:r>
      </w:p>
    </w:sdtContent>
  </w:sdt>
  <w:p w:rsidR="006E3417" w:rsidRDefault="006E34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18" w:rsidRDefault="00DE5418" w:rsidP="00D77A34">
      <w:pPr>
        <w:spacing w:after="0" w:line="240" w:lineRule="auto"/>
      </w:pPr>
      <w:r>
        <w:separator/>
      </w:r>
    </w:p>
  </w:footnote>
  <w:footnote w:type="continuationSeparator" w:id="0">
    <w:p w:rsidR="00DE5418" w:rsidRDefault="00DE5418" w:rsidP="00D77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85D"/>
    <w:multiLevelType w:val="hybridMultilevel"/>
    <w:tmpl w:val="46BC17A6"/>
    <w:lvl w:ilvl="0" w:tplc="EA72BBF8">
      <w:start w:val="1"/>
      <w:numFmt w:val="decimal"/>
      <w:lvlText w:val="%1)"/>
      <w:lvlJc w:val="left"/>
      <w:pPr>
        <w:tabs>
          <w:tab w:val="num" w:pos="1612"/>
        </w:tabs>
        <w:ind w:left="540" w:firstLine="1069"/>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ACA5C19"/>
    <w:multiLevelType w:val="hybridMultilevel"/>
    <w:tmpl w:val="0C186458"/>
    <w:lvl w:ilvl="0" w:tplc="EA72BBF8">
      <w:start w:val="1"/>
      <w:numFmt w:val="decimal"/>
      <w:lvlText w:val="%1)"/>
      <w:lvlJc w:val="left"/>
      <w:pPr>
        <w:tabs>
          <w:tab w:val="num" w:pos="1781"/>
        </w:tabs>
        <w:ind w:left="709" w:firstLine="106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AF26196"/>
    <w:multiLevelType w:val="hybridMultilevel"/>
    <w:tmpl w:val="22CC6928"/>
    <w:lvl w:ilvl="0" w:tplc="EA72BBF8">
      <w:start w:val="1"/>
      <w:numFmt w:val="decimal"/>
      <w:lvlText w:val="%1)"/>
      <w:lvlJc w:val="left"/>
      <w:pPr>
        <w:tabs>
          <w:tab w:val="num" w:pos="1639"/>
        </w:tabs>
        <w:ind w:left="567" w:firstLine="1069"/>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4384020"/>
    <w:multiLevelType w:val="hybridMultilevel"/>
    <w:tmpl w:val="F3F83422"/>
    <w:lvl w:ilvl="0" w:tplc="E53839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75363"/>
    <w:multiLevelType w:val="hybridMultilevel"/>
    <w:tmpl w:val="1706B9FC"/>
    <w:lvl w:ilvl="0" w:tplc="7A520AA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4372B49"/>
    <w:multiLevelType w:val="hybridMultilevel"/>
    <w:tmpl w:val="8632B3F2"/>
    <w:lvl w:ilvl="0" w:tplc="AD226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3C5EAE"/>
    <w:multiLevelType w:val="hybridMultilevel"/>
    <w:tmpl w:val="B3BE0358"/>
    <w:lvl w:ilvl="0" w:tplc="EA72BBF8">
      <w:start w:val="1"/>
      <w:numFmt w:val="decimal"/>
      <w:lvlText w:val="%1)"/>
      <w:lvlJc w:val="left"/>
      <w:pPr>
        <w:tabs>
          <w:tab w:val="num" w:pos="930"/>
        </w:tabs>
        <w:ind w:left="-142" w:firstLine="1069"/>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458B3364"/>
    <w:multiLevelType w:val="hybridMultilevel"/>
    <w:tmpl w:val="06D0C262"/>
    <w:lvl w:ilvl="0" w:tplc="1304C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912F8B"/>
    <w:multiLevelType w:val="hybridMultilevel"/>
    <w:tmpl w:val="5300A682"/>
    <w:lvl w:ilvl="0" w:tplc="EA72BBF8">
      <w:start w:val="1"/>
      <w:numFmt w:val="decimal"/>
      <w:lvlText w:val="%1)"/>
      <w:lvlJc w:val="left"/>
      <w:pPr>
        <w:tabs>
          <w:tab w:val="num" w:pos="1639"/>
        </w:tabs>
        <w:ind w:left="567" w:firstLine="1069"/>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93B5D13"/>
    <w:multiLevelType w:val="hybridMultilevel"/>
    <w:tmpl w:val="43A451B8"/>
    <w:lvl w:ilvl="0" w:tplc="789A2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80C3A58"/>
    <w:multiLevelType w:val="hybridMultilevel"/>
    <w:tmpl w:val="FA60B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732E46"/>
    <w:multiLevelType w:val="hybridMultilevel"/>
    <w:tmpl w:val="F9980484"/>
    <w:lvl w:ilvl="0" w:tplc="EA72BBF8">
      <w:start w:val="1"/>
      <w:numFmt w:val="decimal"/>
      <w:lvlText w:val="%1)"/>
      <w:lvlJc w:val="left"/>
      <w:pPr>
        <w:tabs>
          <w:tab w:val="num" w:pos="1781"/>
        </w:tabs>
        <w:ind w:left="709" w:firstLine="106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D003F5B"/>
    <w:multiLevelType w:val="hybridMultilevel"/>
    <w:tmpl w:val="988494E4"/>
    <w:lvl w:ilvl="0" w:tplc="EA72BBF8">
      <w:start w:val="1"/>
      <w:numFmt w:val="decimal"/>
      <w:lvlText w:val="%1)"/>
      <w:lvlJc w:val="left"/>
      <w:pPr>
        <w:tabs>
          <w:tab w:val="num" w:pos="1781"/>
        </w:tabs>
        <w:ind w:left="709" w:firstLine="106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12"/>
  </w:num>
  <w:num w:numId="3">
    <w:abstractNumId w:val="11"/>
  </w:num>
  <w:num w:numId="4">
    <w:abstractNumId w:val="8"/>
  </w:num>
  <w:num w:numId="5">
    <w:abstractNumId w:val="2"/>
  </w:num>
  <w:num w:numId="6">
    <w:abstractNumId w:val="0"/>
  </w:num>
  <w:num w:numId="7">
    <w:abstractNumId w:val="10"/>
  </w:num>
  <w:num w:numId="8">
    <w:abstractNumId w:val="5"/>
  </w:num>
  <w:num w:numId="9">
    <w:abstractNumId w:val="4"/>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F629F"/>
    <w:rsid w:val="002C6226"/>
    <w:rsid w:val="00611CF8"/>
    <w:rsid w:val="006E3417"/>
    <w:rsid w:val="00800FED"/>
    <w:rsid w:val="008154E3"/>
    <w:rsid w:val="009338C1"/>
    <w:rsid w:val="00983390"/>
    <w:rsid w:val="009C1E11"/>
    <w:rsid w:val="00A13B4B"/>
    <w:rsid w:val="00BC27EF"/>
    <w:rsid w:val="00CA7438"/>
    <w:rsid w:val="00D77A34"/>
    <w:rsid w:val="00DE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Главы документа"/>
    <w:basedOn w:val="a"/>
    <w:link w:val="30"/>
    <w:qFormat/>
    <w:rsid w:val="0098339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98339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438"/>
    <w:rPr>
      <w:rFonts w:ascii="Tahoma" w:hAnsi="Tahoma" w:cs="Tahoma"/>
      <w:sz w:val="16"/>
      <w:szCs w:val="16"/>
    </w:rPr>
  </w:style>
  <w:style w:type="character" w:customStyle="1" w:styleId="30">
    <w:name w:val="Заголовок 3 Знак"/>
    <w:aliases w:val="!Главы документа Знак"/>
    <w:basedOn w:val="a0"/>
    <w:link w:val="3"/>
    <w:rsid w:val="0098339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83390"/>
    <w:rPr>
      <w:rFonts w:ascii="Arial" w:eastAsia="Times New Roman" w:hAnsi="Arial" w:cs="Times New Roman"/>
      <w:b/>
      <w:bCs/>
      <w:sz w:val="26"/>
      <w:szCs w:val="28"/>
      <w:lang w:eastAsia="ru-RU"/>
    </w:rPr>
  </w:style>
  <w:style w:type="numbering" w:customStyle="1" w:styleId="1">
    <w:name w:val="Нет списка1"/>
    <w:next w:val="a2"/>
    <w:uiPriority w:val="99"/>
    <w:semiHidden/>
    <w:unhideWhenUsed/>
    <w:rsid w:val="00983390"/>
  </w:style>
  <w:style w:type="paragraph" w:styleId="a5">
    <w:name w:val="header"/>
    <w:aliases w:val="!Заголовок документа"/>
    <w:basedOn w:val="a"/>
    <w:link w:val="a6"/>
    <w:rsid w:val="00983390"/>
    <w:pPr>
      <w:tabs>
        <w:tab w:val="center" w:pos="4677"/>
        <w:tab w:val="right" w:pos="9355"/>
      </w:tabs>
      <w:spacing w:after="0" w:line="240" w:lineRule="auto"/>
      <w:jc w:val="center"/>
    </w:pPr>
    <w:rPr>
      <w:rFonts w:ascii="Arial" w:eastAsia="Times New Roman" w:hAnsi="Arial" w:cs="Times New Roman"/>
      <w:sz w:val="24"/>
      <w:szCs w:val="24"/>
      <w:lang w:eastAsia="ru-RU"/>
    </w:rPr>
  </w:style>
  <w:style w:type="character" w:customStyle="1" w:styleId="a6">
    <w:name w:val="Верхний колонтитул Знак"/>
    <w:aliases w:val="!Заголовок документа Знак"/>
    <w:basedOn w:val="a0"/>
    <w:link w:val="a5"/>
    <w:rsid w:val="00983390"/>
    <w:rPr>
      <w:rFonts w:ascii="Arial" w:eastAsia="Times New Roman" w:hAnsi="Arial" w:cs="Times New Roman"/>
      <w:sz w:val="24"/>
      <w:szCs w:val="24"/>
      <w:lang w:eastAsia="ru-RU"/>
    </w:rPr>
  </w:style>
  <w:style w:type="paragraph" w:customStyle="1" w:styleId="ConsPlusNormal">
    <w:name w:val="ConsPlusNormal"/>
    <w:rsid w:val="00983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98339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983390"/>
    <w:pPr>
      <w:spacing w:after="0" w:line="240" w:lineRule="auto"/>
      <w:ind w:firstLine="567"/>
      <w:jc w:val="both"/>
    </w:pPr>
    <w:rPr>
      <w:rFonts w:ascii="Arial" w:eastAsia="Times New Roman" w:hAnsi="Arial" w:cs="Arial"/>
      <w:sz w:val="26"/>
      <w:szCs w:val="26"/>
      <w:lang w:eastAsia="ru-RU"/>
    </w:rPr>
  </w:style>
  <w:style w:type="paragraph" w:customStyle="1" w:styleId="10">
    <w:name w:val="Без интервала1"/>
    <w:basedOn w:val="a"/>
    <w:rsid w:val="00983390"/>
    <w:pPr>
      <w:spacing w:after="0" w:line="240" w:lineRule="auto"/>
    </w:pPr>
    <w:rPr>
      <w:rFonts w:ascii="Cambria" w:eastAsia="Times New Roman" w:hAnsi="Cambria" w:cs="Times New Roman"/>
      <w:lang w:val="en-US"/>
    </w:rPr>
  </w:style>
  <w:style w:type="paragraph" w:styleId="a7">
    <w:name w:val="List Paragraph"/>
    <w:basedOn w:val="a"/>
    <w:uiPriority w:val="34"/>
    <w:qFormat/>
    <w:rsid w:val="009338C1"/>
    <w:pPr>
      <w:ind w:left="720"/>
      <w:contextualSpacing/>
    </w:pPr>
  </w:style>
  <w:style w:type="paragraph" w:styleId="a8">
    <w:name w:val="footer"/>
    <w:basedOn w:val="a"/>
    <w:link w:val="a9"/>
    <w:uiPriority w:val="99"/>
    <w:unhideWhenUsed/>
    <w:rsid w:val="00D77A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Главы документа"/>
    <w:basedOn w:val="a"/>
    <w:link w:val="30"/>
    <w:qFormat/>
    <w:rsid w:val="0098339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98339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4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7438"/>
    <w:rPr>
      <w:rFonts w:ascii="Tahoma" w:hAnsi="Tahoma" w:cs="Tahoma"/>
      <w:sz w:val="16"/>
      <w:szCs w:val="16"/>
    </w:rPr>
  </w:style>
  <w:style w:type="character" w:customStyle="1" w:styleId="30">
    <w:name w:val="Заголовок 3 Знак"/>
    <w:aliases w:val="!Главы документа Знак"/>
    <w:basedOn w:val="a0"/>
    <w:link w:val="3"/>
    <w:rsid w:val="0098339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83390"/>
    <w:rPr>
      <w:rFonts w:ascii="Arial" w:eastAsia="Times New Roman" w:hAnsi="Arial" w:cs="Times New Roman"/>
      <w:b/>
      <w:bCs/>
      <w:sz w:val="26"/>
      <w:szCs w:val="28"/>
      <w:lang w:eastAsia="ru-RU"/>
    </w:rPr>
  </w:style>
  <w:style w:type="numbering" w:customStyle="1" w:styleId="1">
    <w:name w:val="Нет списка1"/>
    <w:next w:val="a2"/>
    <w:uiPriority w:val="99"/>
    <w:semiHidden/>
    <w:unhideWhenUsed/>
    <w:rsid w:val="00983390"/>
  </w:style>
  <w:style w:type="paragraph" w:styleId="a5">
    <w:name w:val="header"/>
    <w:aliases w:val="!Заголовок документа"/>
    <w:basedOn w:val="a"/>
    <w:link w:val="a6"/>
    <w:rsid w:val="00983390"/>
    <w:pPr>
      <w:tabs>
        <w:tab w:val="center" w:pos="4677"/>
        <w:tab w:val="right" w:pos="9355"/>
      </w:tabs>
      <w:spacing w:after="0" w:line="240" w:lineRule="auto"/>
      <w:jc w:val="center"/>
    </w:pPr>
    <w:rPr>
      <w:rFonts w:ascii="Arial" w:eastAsia="Times New Roman" w:hAnsi="Arial" w:cs="Times New Roman"/>
      <w:sz w:val="24"/>
      <w:szCs w:val="24"/>
      <w:lang w:eastAsia="ru-RU"/>
    </w:rPr>
  </w:style>
  <w:style w:type="character" w:customStyle="1" w:styleId="a6">
    <w:name w:val="Верхний колонтитул Знак"/>
    <w:aliases w:val="!Заголовок документа Знак"/>
    <w:basedOn w:val="a0"/>
    <w:link w:val="a5"/>
    <w:rsid w:val="00983390"/>
    <w:rPr>
      <w:rFonts w:ascii="Arial" w:eastAsia="Times New Roman" w:hAnsi="Arial" w:cs="Times New Roman"/>
      <w:sz w:val="24"/>
      <w:szCs w:val="24"/>
      <w:lang w:eastAsia="ru-RU"/>
    </w:rPr>
  </w:style>
  <w:style w:type="paragraph" w:customStyle="1" w:styleId="ConsPlusNormal">
    <w:name w:val="ConsPlusNormal"/>
    <w:rsid w:val="00983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98339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983390"/>
    <w:pPr>
      <w:spacing w:after="0" w:line="240" w:lineRule="auto"/>
      <w:ind w:firstLine="567"/>
      <w:jc w:val="both"/>
    </w:pPr>
    <w:rPr>
      <w:rFonts w:ascii="Arial" w:eastAsia="Times New Roman" w:hAnsi="Arial" w:cs="Arial"/>
      <w:sz w:val="26"/>
      <w:szCs w:val="26"/>
      <w:lang w:eastAsia="ru-RU"/>
    </w:rPr>
  </w:style>
  <w:style w:type="paragraph" w:customStyle="1" w:styleId="10">
    <w:name w:val="Без интервала1"/>
    <w:basedOn w:val="a"/>
    <w:rsid w:val="00983390"/>
    <w:pPr>
      <w:spacing w:after="0" w:line="240" w:lineRule="auto"/>
    </w:pPr>
    <w:rPr>
      <w:rFonts w:ascii="Cambria" w:eastAsia="Times New Roman" w:hAnsi="Cambria" w:cs="Times New Roman"/>
      <w:lang w:val="en-US"/>
    </w:rPr>
  </w:style>
  <w:style w:type="paragraph" w:styleId="a7">
    <w:name w:val="List Paragraph"/>
    <w:basedOn w:val="a"/>
    <w:uiPriority w:val="34"/>
    <w:qFormat/>
    <w:rsid w:val="009338C1"/>
    <w:pPr>
      <w:ind w:left="720"/>
      <w:contextualSpacing/>
    </w:pPr>
  </w:style>
  <w:style w:type="paragraph" w:styleId="a8">
    <w:name w:val="footer"/>
    <w:basedOn w:val="a"/>
    <w:link w:val="a9"/>
    <w:uiPriority w:val="99"/>
    <w:unhideWhenUsed/>
    <w:rsid w:val="00D77A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EC3030DD13BA12E2BED415497B7C4EFFEEA712E9E1481C1BFF817D1C5BB148715EC2E9F26576202C7o9L" TargetMode="External"/><Relationship Id="rId4" Type="http://schemas.microsoft.com/office/2007/relationships/stylesWithEffects" Target="stylesWithEffects.xml"/><Relationship Id="rId9" Type="http://schemas.openxmlformats.org/officeDocument/2006/relationships/hyperlink" Target="garantF1://12057004.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5444-2348-4A87-985E-53BAFC06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17553</Words>
  <Characters>100056</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ГЛАВА I. ОБЩИЕ ПОЛОЖЕНИЯ</vt:lpstr>
      <vt:lpstr>        ГЛАВА II. ПРАВОВЫЕ ОСНОВЫ ОРГАНИЗАЦИИ МЕСТНОГО САМОУПРАВЛЕНИЯ В СЕЛЬСКОМ ПОСЕЛЕН</vt:lpstr>
      <vt:lpstr>        ГЛАВА III. УЧАСТИЕ НАСЕЛЕНИЯ СЕЛЬСКОГО ПОСЕЛЕНИЯ В ОСУЩЕСТВЛЕНИИ МЕСТНОГО САМОУП</vt:lpstr>
      <vt:lpstr>        </vt:lpstr>
      <vt:lpstr>        ГЛАВА IV. ОРГАНЫ МЕСТНОГО САМОУПРАВЛЕНИЯ И ДОЛЖНОСТНЫЕ ЛИЦА МЕСТНОГО САМОУПРАВЛЕ</vt:lpstr>
      <vt:lpstr>    2. Решение представительного органа муниципального образования о досрочном прекр</vt:lpstr>
      <vt:lpstr>    </vt:lpstr>
      <vt:lpstr>    2. Структура местной администрации утверждается представительным органом сельск</vt:lpstr>
      <vt:lpstr>        ГЛАВА V. МУНИЦИПАЛЬНЫЕ ПРАВОВЫЕ АКТЫ СЕЛЬСКОГО ПОСЕЛЕНИЯ.</vt:lpstr>
      <vt:lpstr>        ГЛАВА VI. ЭКОНОМИЧЕСКАЯ ОСНОВА МЕСТНОГО САМОУПРАВЛЕНИЯ.</vt:lpstr>
    </vt:vector>
  </TitlesOfParts>
  <Company>SPecialiST RePack</Company>
  <LinksUpToDate>false</LinksUpToDate>
  <CharactersWithSpaces>117375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2015-01-26T07:28:00Z</cp:lastPrinted>
  <dcterms:created xsi:type="dcterms:W3CDTF">2014-08-26T11:17:00Z</dcterms:created>
  <dcterms:modified xsi:type="dcterms:W3CDTF">2015-01-26T07:31:00Z</dcterms:modified>
</cp:coreProperties>
</file>