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A2" w:rsidRPr="00450659" w:rsidRDefault="001041A2" w:rsidP="001F1228">
      <w:pPr>
        <w:shd w:val="clear" w:color="auto" w:fill="FFFFFF" w:themeFill="background1"/>
        <w:tabs>
          <w:tab w:val="left" w:pos="127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0659" w:rsidRPr="00450659" w:rsidRDefault="00450659" w:rsidP="00450659">
      <w:pPr>
        <w:spacing w:after="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0659">
        <w:rPr>
          <w:rFonts w:ascii="Times New Roman" w:eastAsia="Calibri" w:hAnsi="Times New Roman"/>
          <w:b/>
          <w:sz w:val="24"/>
          <w:szCs w:val="24"/>
          <w:lang w:eastAsia="en-US"/>
        </w:rPr>
        <w:t>КАЛУЖСКАЯ ОБЛАСТЬ</w:t>
      </w:r>
    </w:p>
    <w:p w:rsidR="00450659" w:rsidRPr="00450659" w:rsidRDefault="00450659" w:rsidP="00450659">
      <w:pPr>
        <w:spacing w:after="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0659">
        <w:rPr>
          <w:rFonts w:ascii="Times New Roman" w:eastAsia="Calibri" w:hAnsi="Times New Roman"/>
          <w:b/>
          <w:sz w:val="24"/>
          <w:szCs w:val="24"/>
          <w:lang w:eastAsia="en-US"/>
        </w:rPr>
        <w:t>ДЗЕРЖИНСКИЙ РАЙОН</w:t>
      </w:r>
    </w:p>
    <w:p w:rsidR="00450659" w:rsidRPr="00450659" w:rsidRDefault="00450659" w:rsidP="00450659">
      <w:pPr>
        <w:spacing w:after="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0659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</w:t>
      </w:r>
    </w:p>
    <w:p w:rsidR="00450659" w:rsidRPr="00450659" w:rsidRDefault="00450659" w:rsidP="00450659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0659">
        <w:rPr>
          <w:rFonts w:ascii="Times New Roman" w:eastAsia="Calibri" w:hAnsi="Times New Roman"/>
          <w:b/>
          <w:sz w:val="24"/>
          <w:szCs w:val="24"/>
          <w:lang w:eastAsia="en-US"/>
        </w:rPr>
        <w:t>(исполнительно-распорядительный орган)</w:t>
      </w:r>
    </w:p>
    <w:p w:rsidR="00450659" w:rsidRPr="00450659" w:rsidRDefault="00450659" w:rsidP="00450659">
      <w:pPr>
        <w:spacing w:after="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0659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ОБРАЗОВАНИЯ ГОРОДСКОЕ ПОСЕЛЕНИЕ</w:t>
      </w:r>
    </w:p>
    <w:p w:rsidR="00450659" w:rsidRPr="00450659" w:rsidRDefault="00450659" w:rsidP="00450659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0659">
        <w:rPr>
          <w:rFonts w:ascii="Times New Roman" w:eastAsia="Calibri" w:hAnsi="Times New Roman"/>
          <w:b/>
          <w:sz w:val="24"/>
          <w:szCs w:val="24"/>
          <w:lang w:eastAsia="en-US"/>
        </w:rPr>
        <w:t>«ПОСЕЛОК ПЯТОВСКИЙ»</w:t>
      </w:r>
    </w:p>
    <w:p w:rsidR="00450659" w:rsidRPr="00450659" w:rsidRDefault="00450659" w:rsidP="00450659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659" w:rsidRPr="00450659" w:rsidRDefault="00450659" w:rsidP="00450659">
      <w:pPr>
        <w:spacing w:after="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0659">
        <w:rPr>
          <w:rFonts w:ascii="Times New Roman" w:eastAsia="Calibri" w:hAnsi="Times New Roman"/>
          <w:b/>
          <w:sz w:val="24"/>
          <w:szCs w:val="24"/>
          <w:lang w:eastAsia="en-US"/>
        </w:rPr>
        <w:t>ПОСТАНОВЛЕНИЕ</w:t>
      </w:r>
    </w:p>
    <w:p w:rsidR="00450659" w:rsidRPr="00450659" w:rsidRDefault="00450659" w:rsidP="00450659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659" w:rsidRPr="00450659" w:rsidRDefault="005A1D85" w:rsidP="00450659">
      <w:pPr>
        <w:spacing w:after="0"/>
        <w:ind w:left="-720" w:firstLine="72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«13» июня </w:t>
      </w:r>
      <w:r w:rsidR="00450659">
        <w:rPr>
          <w:rFonts w:ascii="Times New Roman" w:eastAsia="Calibri" w:hAnsi="Times New Roman"/>
          <w:b/>
          <w:sz w:val="24"/>
          <w:szCs w:val="24"/>
          <w:lang w:eastAsia="en-US"/>
        </w:rPr>
        <w:t>2018</w:t>
      </w:r>
      <w:r w:rsidR="00450659" w:rsidRPr="0045065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      </w:t>
      </w:r>
      <w:r w:rsidR="0045065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</w:t>
      </w:r>
      <w:bookmarkStart w:id="0" w:name="_GoBack"/>
      <w:bookmarkEnd w:id="0"/>
      <w:r w:rsidR="0045065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</w:t>
      </w:r>
      <w:r w:rsidR="00450659" w:rsidRPr="0045065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п. Пятовский                                </w:t>
      </w:r>
      <w:r w:rsidR="0045065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№75</w:t>
      </w:r>
    </w:p>
    <w:p w:rsidR="001041A2" w:rsidRPr="001041A2" w:rsidRDefault="001041A2" w:rsidP="001041A2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0659" w:rsidRDefault="001041A2" w:rsidP="004506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5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</w:t>
      </w:r>
      <w:r w:rsidR="00E044F0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</w:t>
      </w:r>
      <w:r w:rsidR="006B4931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</w:t>
      </w:r>
      <w:r w:rsidR="00E044F0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50659" w:rsidRDefault="00E044F0" w:rsidP="004506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установления</w:t>
      </w:r>
      <w:r w:rsidR="00450659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размера   платы   </w:t>
      </w:r>
    </w:p>
    <w:p w:rsidR="00450659" w:rsidRDefault="00450659" w:rsidP="004506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содержание жилого помещения, </w:t>
      </w:r>
    </w:p>
    <w:p w:rsidR="00450659" w:rsidRDefault="00450659" w:rsidP="004506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r w:rsidR="009361DE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44F0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собственников </w:t>
      </w: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жилых помещений</w:t>
      </w:r>
      <w:r w:rsidR="00E044F0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450659" w:rsidRDefault="00E044F0" w:rsidP="004506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которые не выбрали</w:t>
      </w:r>
      <w:r w:rsidR="00450659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способ управления </w:t>
      </w:r>
    </w:p>
    <w:p w:rsidR="00450659" w:rsidRDefault="00450659" w:rsidP="004506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многоквартирного дома</w:t>
      </w:r>
      <w:r w:rsidR="00E6514D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также порядка </w:t>
      </w:r>
    </w:p>
    <w:p w:rsidR="00450659" w:rsidRDefault="00450659" w:rsidP="004506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установления предельных</w:t>
      </w:r>
      <w:r w:rsidR="00E6514D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индексов </w:t>
      </w:r>
    </w:p>
    <w:p w:rsidR="001041A2" w:rsidRPr="00450659" w:rsidRDefault="00E6514D" w:rsidP="004506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изменения размера такой платы</w:t>
      </w:r>
    </w:p>
    <w:p w:rsidR="00C21C48" w:rsidRPr="00450659" w:rsidRDefault="00C21C48" w:rsidP="00C21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659" w:rsidRPr="00450659" w:rsidRDefault="00E044F0" w:rsidP="0045065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65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Федеральным законом РФ </w:t>
      </w:r>
      <w:hyperlink r:id="rId7" w:history="1">
        <w:r w:rsidRPr="0045065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45065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статьями 156 и 158 </w:t>
      </w:r>
      <w:hyperlink r:id="rId8" w:history="1">
        <w:r w:rsidRPr="0045065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Жилищного Кодекса </w:t>
        </w:r>
        <w:r w:rsidRPr="0045065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Российской  Федерации,</w:t>
        </w:r>
      </w:hyperlink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 Правительства  Российской  Федерации  от 13 августа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2006  года № 491 "Об утверждении Правил содержания общего имущества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в   многоквартирном  доме  и  Правил  изменения  размера  платы  за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 и  ремонт  жилого  помещения  в случае оказания услуг и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  работ  по  управлению,  содержанию  и  ремонту  общего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  в  многоквартирном доме ненадлежащего качества и (или) с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перерывами,   превышающими   установленную   продолжительность"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41A2" w:rsidRDefault="001041A2" w:rsidP="001041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0659" w:rsidRPr="00450659" w:rsidRDefault="00450659" w:rsidP="001041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50659">
        <w:rPr>
          <w:rFonts w:ascii="Times New Roman" w:hAnsi="Times New Roman" w:cs="Times New Roman"/>
          <w:sz w:val="24"/>
          <w:szCs w:val="24"/>
          <w:lang w:eastAsia="ar-SA"/>
        </w:rPr>
        <w:t>П О С Т А Н О В Л Я Ю:</w:t>
      </w:r>
    </w:p>
    <w:p w:rsidR="00450659" w:rsidRPr="001041A2" w:rsidRDefault="00450659" w:rsidP="001041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0750" w:rsidRPr="00450659" w:rsidRDefault="001F1228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порядок установления размера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платы   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содержание и ремонт жилого помещения для собственников помещений в многоквартирном доме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 w:rsidR="00B70750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выбрали способ управления и не приняли на общем собрании решения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установлении   размера   платы   за   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ремонт жилого </w:t>
      </w:r>
      <w:r w:rsidR="001041A2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r w:rsidR="00096CFA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="004E33C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предельных</w:t>
      </w:r>
      <w:r w:rsidR="00096CFA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индекс</w:t>
      </w:r>
      <w:r w:rsidR="004E33C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96CFA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размера такой платы</w:t>
      </w:r>
      <w:r w:rsidR="006B4931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приложению.</w:t>
      </w:r>
    </w:p>
    <w:p w:rsidR="00930FA6" w:rsidRPr="00450659" w:rsidRDefault="001F1228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0750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0659" w:rsidRPr="00450659">
        <w:rPr>
          <w:rFonts w:ascii="Times New Roman" w:hAnsi="Times New Roman"/>
          <w:sz w:val="24"/>
          <w:szCs w:val="24"/>
          <w:lang w:eastAsia="ar-SA"/>
        </w:rPr>
        <w:t xml:space="preserve"> Настоящее постановление подлежит официальному обнародованию и размещению в сети Интернет на сайте администрации Дзержинского района:  http://www.admkondrovo.ru.</w:t>
      </w:r>
    </w:p>
    <w:p w:rsidR="00930FA6" w:rsidRPr="00450659" w:rsidRDefault="001F1228" w:rsidP="001F1228">
      <w:pPr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0659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930FA6" w:rsidRPr="0045065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50659" w:rsidRPr="00450659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450659" w:rsidRPr="00450659" w:rsidRDefault="00450659" w:rsidP="001F1228">
      <w:pPr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30FA6" w:rsidRPr="00450659" w:rsidRDefault="00930FA6" w:rsidP="00930FA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64F" w:rsidRPr="00450659" w:rsidRDefault="00450659" w:rsidP="0045065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50659">
        <w:rPr>
          <w:rFonts w:ascii="Times New Roman" w:hAnsi="Times New Roman" w:cs="Times New Roman"/>
          <w:b/>
          <w:sz w:val="24"/>
          <w:szCs w:val="24"/>
          <w:lang w:eastAsia="ar-SA"/>
        </w:rPr>
        <w:t>Глава администрации</w:t>
      </w:r>
    </w:p>
    <w:p w:rsidR="00450659" w:rsidRPr="00450659" w:rsidRDefault="00450659" w:rsidP="0045065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ГП «поселок Пятовский»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Pr="004506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А.А. Шипов</w:t>
      </w:r>
    </w:p>
    <w:p w:rsidR="00450659" w:rsidRDefault="00450659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659" w:rsidRDefault="00450659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659" w:rsidRDefault="00450659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659" w:rsidRDefault="00450659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659" w:rsidRDefault="00450659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659" w:rsidRDefault="00450659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659" w:rsidRDefault="00450659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659" w:rsidRDefault="00450659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659" w:rsidRDefault="00450659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1A2" w:rsidRPr="00450659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70750" w:rsidRPr="00450659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E6514D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 администрации</w:t>
      </w:r>
    </w:p>
    <w:p w:rsidR="00450659" w:rsidRPr="00450659" w:rsidRDefault="00450659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МО ГП «поселок Пятовский»</w:t>
      </w:r>
    </w:p>
    <w:p w:rsidR="00B70750" w:rsidRPr="00450659" w:rsidRDefault="00B70750" w:rsidP="00B7075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2018г. №_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1041A2" w:rsidRPr="00450659" w:rsidRDefault="001041A2" w:rsidP="001041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750" w:rsidRPr="00450659" w:rsidRDefault="00B70750" w:rsidP="001041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5EA" w:rsidRPr="00450659" w:rsidRDefault="00B70750" w:rsidP="00B70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 </w:t>
      </w:r>
    </w:p>
    <w:p w:rsidR="00B70750" w:rsidRPr="00450659" w:rsidRDefault="00450659" w:rsidP="006201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B70750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становления</w:t>
      </w: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0750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размера   платы   </w:t>
      </w: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содержание жилого помещения, для </w:t>
      </w:r>
      <w:r w:rsidR="00B70750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собственников </w:t>
      </w: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жилых помещений</w:t>
      </w:r>
      <w:r w:rsidR="00B70750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которые не выбрали</w:t>
      </w: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способ управления многоквартирного дома</w:t>
      </w:r>
      <w:r w:rsidR="004E33C9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 также по установлению предельных индексов</w:t>
      </w:r>
      <w:r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E33C9" w:rsidRPr="0045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размера такой платы</w:t>
      </w:r>
    </w:p>
    <w:p w:rsidR="001041A2" w:rsidRPr="00450659" w:rsidRDefault="001F1228" w:rsidP="001F12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506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I. Общие положения</w:t>
      </w:r>
    </w:p>
    <w:p w:rsidR="006B4931" w:rsidRPr="00450659" w:rsidRDefault="003435EA" w:rsidP="006D43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0659">
        <w:rPr>
          <w:rFonts w:ascii="Times New Roman" w:hAnsi="Times New Roman" w:cs="Times New Roman"/>
          <w:spacing w:val="2"/>
          <w:sz w:val="24"/>
          <w:szCs w:val="24"/>
        </w:rPr>
        <w:t>1. На территории</w:t>
      </w:r>
      <w:r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659" w:rsidRPr="0045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ГП «поселок Пятовский» </w:t>
      </w:r>
      <w:r w:rsidRPr="00450659">
        <w:rPr>
          <w:rFonts w:ascii="Times New Roman" w:hAnsi="Times New Roman" w:cs="Times New Roman"/>
          <w:spacing w:val="2"/>
          <w:sz w:val="24"/>
          <w:szCs w:val="24"/>
        </w:rPr>
        <w:t xml:space="preserve">установление размера платы за содержание жилого помещения </w:t>
      </w:r>
      <w:r w:rsidR="00450659" w:rsidRPr="00450659">
        <w:rPr>
          <w:rFonts w:ascii="Times New Roman" w:hAnsi="Times New Roman" w:cs="Times New Roman"/>
          <w:spacing w:val="2"/>
          <w:sz w:val="24"/>
          <w:szCs w:val="24"/>
        </w:rPr>
        <w:t>осуществляется: -</w:t>
      </w:r>
      <w:r w:rsidRPr="00450659">
        <w:rPr>
          <w:rFonts w:ascii="Times New Roman" w:hAnsi="Times New Roman" w:cs="Times New Roman"/>
          <w:spacing w:val="2"/>
          <w:sz w:val="24"/>
          <w:szCs w:val="24"/>
        </w:rPr>
        <w:t>для собственников помещений в многоквартирном доме, осуществляющих непосредственное управление таким домом и не принявших на общем собрании решение об установлении размера платы за содержание жилого помещения - по инициативе самих собственников;</w:t>
      </w:r>
    </w:p>
    <w:p w:rsidR="006B4931" w:rsidRPr="00450659" w:rsidRDefault="003435EA" w:rsidP="006D43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0659">
        <w:rPr>
          <w:spacing w:val="2"/>
          <w:sz w:val="24"/>
          <w:szCs w:val="24"/>
        </w:rPr>
        <w:t>-</w:t>
      </w:r>
      <w:r w:rsidRPr="00450659">
        <w:rPr>
          <w:rFonts w:ascii="Times New Roman" w:hAnsi="Times New Roman" w:cs="Times New Roman"/>
          <w:spacing w:val="2"/>
          <w:sz w:val="24"/>
          <w:szCs w:val="24"/>
        </w:rPr>
        <w:t xml:space="preserve"> для собственников помещений многоквартирных домов, которые не приняли решение о выборе способа управления многоквартирным домом - по результатам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3435EA" w:rsidRPr="00450659" w:rsidRDefault="003435EA" w:rsidP="006D43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659">
        <w:rPr>
          <w:spacing w:val="2"/>
          <w:sz w:val="24"/>
          <w:szCs w:val="24"/>
        </w:rPr>
        <w:t>2.</w:t>
      </w:r>
      <w:r w:rsidRPr="00450659">
        <w:rPr>
          <w:rFonts w:ascii="Times New Roman" w:hAnsi="Times New Roman" w:cs="Times New Roman"/>
          <w:spacing w:val="2"/>
          <w:sz w:val="24"/>
          <w:szCs w:val="24"/>
        </w:rPr>
        <w:t>Установление размера платы осуществляется в соответствии </w:t>
      </w:r>
      <w:r w:rsidR="006B4931" w:rsidRPr="00450659">
        <w:rPr>
          <w:rFonts w:ascii="Times New Roman" w:hAnsi="Times New Roman" w:cs="Times New Roman"/>
          <w:spacing w:val="2"/>
          <w:sz w:val="24"/>
          <w:szCs w:val="24"/>
        </w:rPr>
        <w:t xml:space="preserve">с </w:t>
      </w:r>
      <w:hyperlink r:id="rId9" w:history="1">
        <w:r w:rsidRPr="0045065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Жилищным кодексом Российской Федерации</w:t>
        </w:r>
      </w:hyperlink>
      <w:r w:rsidRPr="00450659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10" w:history="1">
        <w:r w:rsidR="006B4931" w:rsidRPr="0045065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п</w:t>
        </w:r>
        <w:r w:rsidRPr="0045065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Pr="00450659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11" w:history="1">
        <w:r w:rsidR="006B4931" w:rsidRPr="0045065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п</w:t>
        </w:r>
        <w:r w:rsidRPr="0045065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</w:r>
      </w:hyperlink>
      <w:r w:rsidRPr="00450659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12" w:history="1">
        <w:r w:rsidR="006B4931" w:rsidRPr="0045065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п</w:t>
        </w:r>
        <w:r w:rsidRPr="0045065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остановлением Госстроя Российской Федерации от 27.09.2003 N 170 "Об утверждении Правил и норм технической эксплуатации жилищного фонда"</w:t>
        </w:r>
      </w:hyperlink>
      <w:r w:rsidRPr="0045065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B4931" w:rsidRPr="00450659" w:rsidRDefault="003435EA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0659">
        <w:rPr>
          <w:spacing w:val="2"/>
        </w:rPr>
        <w:t>3.Основными принципами установления размера платы являются:</w:t>
      </w:r>
    </w:p>
    <w:p w:rsidR="006B4931" w:rsidRPr="00450659" w:rsidRDefault="006B4931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0659">
        <w:rPr>
          <w:spacing w:val="2"/>
        </w:rPr>
        <w:tab/>
      </w:r>
      <w:r w:rsidR="003435EA" w:rsidRPr="00450659">
        <w:rPr>
          <w:spacing w:val="2"/>
        </w:rPr>
        <w:t>а) достижение баланса интересов собственников помещений в многоквартирном доме и лиц (организаций), оказывающих услуги и (или) выполняющих работы по содержанию многоквартирного дома, обеспечивающего доступность этих услуг, работ для потребителей и эффективное функционирование указанных лиц (организаций);</w:t>
      </w:r>
    </w:p>
    <w:p w:rsidR="006B4931" w:rsidRPr="00450659" w:rsidRDefault="006B4931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0659">
        <w:rPr>
          <w:spacing w:val="2"/>
        </w:rPr>
        <w:tab/>
      </w:r>
      <w:r w:rsidR="003435EA" w:rsidRPr="00450659">
        <w:rPr>
          <w:spacing w:val="2"/>
        </w:rPr>
        <w:t>б) установление размера платы, обеспечивающего финансовые потребности и полное возмещение затрат лиц (организаций), осуществляющих оказание услуг и (или) выполнение работ по содержанию многоквартирного дома;</w:t>
      </w:r>
    </w:p>
    <w:p w:rsidR="00450659" w:rsidRPr="00450659" w:rsidRDefault="006B4931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0659">
        <w:rPr>
          <w:spacing w:val="2"/>
        </w:rPr>
        <w:tab/>
      </w:r>
      <w:r w:rsidR="003435EA" w:rsidRPr="00450659">
        <w:rPr>
          <w:spacing w:val="2"/>
        </w:rPr>
        <w:t>в) обеспечение комфортных и безопасных условий проживания в многоквартирном доме, в отношении которог</w:t>
      </w:r>
      <w:r w:rsidR="00450659" w:rsidRPr="00450659">
        <w:rPr>
          <w:spacing w:val="2"/>
        </w:rPr>
        <w:t>о устанавливается размер платы;</w:t>
      </w:r>
    </w:p>
    <w:p w:rsidR="003435EA" w:rsidRPr="00450659" w:rsidRDefault="00450659" w:rsidP="003435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50659">
        <w:rPr>
          <w:spacing w:val="2"/>
        </w:rPr>
        <w:t xml:space="preserve">          </w:t>
      </w:r>
      <w:r w:rsidR="003435EA" w:rsidRPr="00450659">
        <w:rPr>
          <w:spacing w:val="2"/>
        </w:rPr>
        <w:t>г) обеспечение доступности для потребителей информации о размере платы.</w:t>
      </w:r>
    </w:p>
    <w:p w:rsidR="001041A2" w:rsidRPr="001041A2" w:rsidRDefault="001041A2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F1228" w:rsidRPr="007E2711" w:rsidRDefault="001F1228" w:rsidP="001F12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7E2711">
        <w:rPr>
          <w:bCs w:val="0"/>
          <w:spacing w:val="2"/>
          <w:sz w:val="24"/>
          <w:szCs w:val="24"/>
        </w:rPr>
        <w:t>II. Порядок установления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</w:t>
      </w:r>
      <w:r w:rsidR="00450659" w:rsidRPr="007E2711">
        <w:rPr>
          <w:bCs w:val="0"/>
          <w:spacing w:val="2"/>
          <w:sz w:val="24"/>
          <w:szCs w:val="24"/>
        </w:rPr>
        <w:t xml:space="preserve"> </w:t>
      </w:r>
      <w:r w:rsidRPr="007E2711">
        <w:rPr>
          <w:bCs w:val="0"/>
          <w:spacing w:val="2"/>
          <w:sz w:val="24"/>
          <w:szCs w:val="24"/>
        </w:rPr>
        <w:t>домом</w:t>
      </w:r>
    </w:p>
    <w:p w:rsidR="001F1228" w:rsidRPr="007E2711" w:rsidRDefault="001F1228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br/>
        <w:t xml:space="preserve">2.1. Размер платы за содержание жилого помещения для собственников жилых </w:t>
      </w:r>
      <w:r w:rsidRPr="007E2711">
        <w:rPr>
          <w:spacing w:val="2"/>
        </w:rPr>
        <w:lastRenderedPageBreak/>
        <w:t>помещений многоквартирных домов, которые не приняли решение о выборе способа управления многоквартирным домом, устанавливается по результатам открытого конкурса по отбору управляющей организации для управления многоквартирным домом, который проводится в порядке, установленном Правительством Российской Федерации.</w:t>
      </w:r>
    </w:p>
    <w:p w:rsidR="006D43CE" w:rsidRPr="007E2711" w:rsidRDefault="006D43C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 xml:space="preserve">        2.2. Размер платы для собственников жилых помещений в конкретном многоквартирном доме, расположенном на территории</w:t>
      </w:r>
      <w:r w:rsidR="007E2711" w:rsidRPr="007E2711">
        <w:rPr>
          <w:spacing w:val="2"/>
        </w:rPr>
        <w:t xml:space="preserve"> </w:t>
      </w:r>
      <w:r w:rsidR="007E2711" w:rsidRPr="007E2711">
        <w:rPr>
          <w:color w:val="000000"/>
        </w:rPr>
        <w:t>МО ГП «поселок Пятовский»</w:t>
      </w:r>
      <w:r w:rsidRPr="007E2711">
        <w:rPr>
          <w:spacing w:val="2"/>
        </w:rPr>
        <w:t>, утверждается постановлением админис</w:t>
      </w:r>
      <w:r w:rsidR="006B4931" w:rsidRPr="007E2711">
        <w:rPr>
          <w:spacing w:val="2"/>
        </w:rPr>
        <w:t>трации</w:t>
      </w:r>
      <w:r w:rsidR="007E2711" w:rsidRPr="007E2711">
        <w:rPr>
          <w:spacing w:val="2"/>
        </w:rPr>
        <w:t xml:space="preserve"> МО ГП «поселок Пятовский</w:t>
      </w:r>
      <w:r w:rsidRPr="007E2711">
        <w:rPr>
          <w:spacing w:val="2"/>
        </w:rPr>
        <w:t>» для каждого многоквартирного дома индивидуально с учетом перечня работ и услуг по содержанию общего имущества конкретного многоквартирного дома.</w:t>
      </w:r>
    </w:p>
    <w:p w:rsidR="001F1228" w:rsidRPr="007E2711" w:rsidRDefault="006D43C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 xml:space="preserve">        2.3.</w:t>
      </w:r>
      <w:r w:rsidRPr="007E2711">
        <w:rPr>
          <w:spacing w:val="2"/>
          <w:shd w:val="clear" w:color="auto" w:fill="FFFFFF"/>
        </w:rPr>
        <w:t>Установленный постановлением администрации размер платы действует в течение срока, на который собственниками утвержден перечень услуг и работ по содержанию общего имущества мно</w:t>
      </w:r>
      <w:r w:rsidR="00E77E69" w:rsidRPr="007E2711">
        <w:rPr>
          <w:spacing w:val="2"/>
          <w:shd w:val="clear" w:color="auto" w:fill="FFFFFF"/>
        </w:rPr>
        <w:t>гоквартирного дома, но не менее</w:t>
      </w:r>
      <w:r w:rsidRPr="007E2711">
        <w:rPr>
          <w:spacing w:val="2"/>
          <w:shd w:val="clear" w:color="auto" w:fill="FFFFFF"/>
        </w:rPr>
        <w:t xml:space="preserve"> чем 1 календарный год.</w:t>
      </w:r>
    </w:p>
    <w:p w:rsidR="001F1228" w:rsidRPr="007E2711" w:rsidRDefault="001F1228" w:rsidP="001F12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7E2711">
        <w:rPr>
          <w:bCs w:val="0"/>
          <w:spacing w:val="2"/>
          <w:sz w:val="24"/>
          <w:szCs w:val="24"/>
        </w:rPr>
        <w:t>III</w:t>
      </w:r>
      <w:r w:rsidR="007E2711" w:rsidRPr="007E2711">
        <w:rPr>
          <w:bCs w:val="0"/>
          <w:spacing w:val="2"/>
          <w:sz w:val="24"/>
          <w:szCs w:val="24"/>
        </w:rPr>
        <w:t>. Порядок</w:t>
      </w:r>
      <w:r w:rsidRPr="007E2711">
        <w:rPr>
          <w:bCs w:val="0"/>
          <w:spacing w:val="2"/>
          <w:sz w:val="24"/>
          <w:szCs w:val="24"/>
        </w:rPr>
        <w:t xml:space="preserve"> установления размера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</w:t>
      </w:r>
    </w:p>
    <w:p w:rsidR="006B4931" w:rsidRPr="007E2711" w:rsidRDefault="001F1228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b/>
          <w:spacing w:val="2"/>
        </w:rPr>
        <w:br/>
      </w:r>
      <w:r w:rsidR="006D43CE" w:rsidRPr="007E2711">
        <w:rPr>
          <w:spacing w:val="2"/>
        </w:rPr>
        <w:t xml:space="preserve">      3</w:t>
      </w:r>
      <w:r w:rsidRPr="007E2711">
        <w:rPr>
          <w:spacing w:val="2"/>
        </w:rPr>
        <w:t xml:space="preserve">.1. Органом местного самоуправления, уполномоченным на прием заявлений об установлении размера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помещения, и прилагаемых документов, их рассмотрение на предмет соответствия требованиям настоящего Порядка и действующего законодательства Российской Федерации, принятие решения об определении размера платы за содержание жилого помещения и об отказе в установлении размера платы по основаниям, предусмотренным пунктом </w:t>
      </w:r>
      <w:r w:rsidR="006D43CE" w:rsidRPr="007E2711">
        <w:rPr>
          <w:spacing w:val="2"/>
        </w:rPr>
        <w:t>3</w:t>
      </w:r>
      <w:r w:rsidRPr="007E2711">
        <w:rPr>
          <w:spacing w:val="2"/>
        </w:rPr>
        <w:t xml:space="preserve">.4. настоящего Порядка является администрация </w:t>
      </w:r>
      <w:r w:rsidR="007E2711" w:rsidRPr="007E2711">
        <w:rPr>
          <w:spacing w:val="2"/>
        </w:rPr>
        <w:t>МО ГП</w:t>
      </w:r>
      <w:r w:rsidR="006D43CE" w:rsidRPr="007E2711">
        <w:rPr>
          <w:spacing w:val="2"/>
        </w:rPr>
        <w:t xml:space="preserve"> «</w:t>
      </w:r>
      <w:r w:rsidR="007E2711" w:rsidRPr="007E2711">
        <w:rPr>
          <w:spacing w:val="2"/>
        </w:rPr>
        <w:t>поселок Пятовский</w:t>
      </w:r>
      <w:r w:rsidR="006D43CE" w:rsidRPr="007E2711">
        <w:rPr>
          <w:spacing w:val="2"/>
        </w:rPr>
        <w:t>».</w:t>
      </w:r>
    </w:p>
    <w:p w:rsidR="001F1228" w:rsidRPr="007E2711" w:rsidRDefault="006D43C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 xml:space="preserve">       3</w:t>
      </w:r>
      <w:r w:rsidR="001F1228" w:rsidRPr="007E2711">
        <w:rPr>
          <w:spacing w:val="2"/>
        </w:rPr>
        <w:t>.2. Для установления размера платы собственники или один из собственников помещений в таком доме или иное лицо, уполномоченное действовать от имени собственников помещений в таком доме в отношениях с третьими лицами в соответствии с положениями части 3 статьи 164 </w:t>
      </w:r>
      <w:hyperlink r:id="rId13" w:history="1">
        <w:r w:rsidR="001F1228" w:rsidRPr="007E2711">
          <w:rPr>
            <w:rStyle w:val="a3"/>
            <w:color w:val="auto"/>
            <w:spacing w:val="2"/>
          </w:rPr>
          <w:t>Жилищного кодекса Российской Федерации</w:t>
        </w:r>
      </w:hyperlink>
      <w:r w:rsidR="001F1228" w:rsidRPr="007E2711">
        <w:rPr>
          <w:spacing w:val="2"/>
        </w:rPr>
        <w:t xml:space="preserve"> (далее - представитель), лично предоставляют в </w:t>
      </w:r>
      <w:r w:rsidR="00A71D74" w:rsidRPr="007E2711">
        <w:rPr>
          <w:spacing w:val="2"/>
        </w:rPr>
        <w:t>администраци</w:t>
      </w:r>
      <w:r w:rsidR="007E2711" w:rsidRPr="007E2711">
        <w:rPr>
          <w:spacing w:val="2"/>
        </w:rPr>
        <w:t>ю МО ГП</w:t>
      </w:r>
      <w:r w:rsidR="00A71D74" w:rsidRPr="007E2711">
        <w:rPr>
          <w:spacing w:val="2"/>
        </w:rPr>
        <w:t xml:space="preserve"> «</w:t>
      </w:r>
      <w:r w:rsidR="007E2711" w:rsidRPr="007E2711">
        <w:rPr>
          <w:spacing w:val="2"/>
        </w:rPr>
        <w:t>поселок Пятовский</w:t>
      </w:r>
      <w:r w:rsidR="00A71D74" w:rsidRPr="007E2711">
        <w:rPr>
          <w:spacing w:val="2"/>
        </w:rPr>
        <w:t xml:space="preserve">» </w:t>
      </w:r>
      <w:r w:rsidR="001F1228" w:rsidRPr="007E2711">
        <w:rPr>
          <w:spacing w:val="2"/>
        </w:rPr>
        <w:t>следующие документы:</w:t>
      </w:r>
    </w:p>
    <w:p w:rsidR="001F1228" w:rsidRPr="007E2711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1F1228" w:rsidRPr="007E2711">
        <w:rPr>
          <w:spacing w:val="2"/>
        </w:rPr>
        <w:t>а) заявление об установлении размера платы;</w:t>
      </w:r>
    </w:p>
    <w:p w:rsidR="001F1228" w:rsidRPr="007E2711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1F1228" w:rsidRPr="007E2711">
        <w:rPr>
          <w:spacing w:val="2"/>
        </w:rPr>
        <w:t>б) документ, удостоверяющий личность каждого собственника (в случае обращения собственников), документ, удостоверяющий личность представителя (в случае обращения представителя), либо заверенные копии данных документов;</w:t>
      </w:r>
    </w:p>
    <w:p w:rsidR="001F1228" w:rsidRPr="007E2711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1F1228" w:rsidRPr="007E2711">
        <w:rPr>
          <w:spacing w:val="2"/>
        </w:rPr>
        <w:t>в) документ, подтверждающий полномочия представителя (при обращении представителя), либо его заверенную копию;</w:t>
      </w:r>
    </w:p>
    <w:p w:rsidR="001F1228" w:rsidRPr="007E2711" w:rsidRDefault="006B4931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1F1228" w:rsidRPr="007E2711">
        <w:rPr>
          <w:spacing w:val="2"/>
        </w:rPr>
        <w:t>г) протокол общего собрания собственников помещений в многоквартирном доме, на котором было принято решение о выборе способа управления многоквартирным жилым домом в виде непосредственного управления, либо его заверенную копию;</w:t>
      </w:r>
    </w:p>
    <w:p w:rsidR="001F1228" w:rsidRPr="007E2711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1F1228" w:rsidRPr="007E2711">
        <w:rPr>
          <w:spacing w:val="2"/>
        </w:rPr>
        <w:t>д) протокол общего собрания собственников помещений в многоквартирном доме,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помещения, либо его заверенную копию;</w:t>
      </w:r>
    </w:p>
    <w:p w:rsidR="001F1228" w:rsidRPr="007E2711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1F1228" w:rsidRPr="007E2711">
        <w:rPr>
          <w:spacing w:val="2"/>
        </w:rPr>
        <w:t>е) информацию о многоквартирном</w:t>
      </w:r>
      <w:r w:rsidR="007E2711" w:rsidRPr="007E2711">
        <w:rPr>
          <w:spacing w:val="2"/>
        </w:rPr>
        <w:t xml:space="preserve"> доме </w:t>
      </w:r>
      <w:r w:rsidR="00096CFA" w:rsidRPr="007E2711">
        <w:rPr>
          <w:spacing w:val="2"/>
          <w:shd w:val="clear" w:color="auto" w:fill="FFFFFF"/>
        </w:rPr>
        <w:t>по форме согласно приложению №1 к настоящему Порядку</w:t>
      </w:r>
      <w:r w:rsidR="001F1228" w:rsidRPr="007E2711">
        <w:rPr>
          <w:spacing w:val="2"/>
        </w:rPr>
        <w:t>;</w:t>
      </w:r>
    </w:p>
    <w:p w:rsidR="001F1228" w:rsidRPr="007E2711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lastRenderedPageBreak/>
        <w:tab/>
      </w:r>
      <w:r w:rsidR="001F1228" w:rsidRPr="007E2711">
        <w:rPr>
          <w:spacing w:val="2"/>
        </w:rPr>
        <w:t>ж) протокол общего собрания собственников помещений, на котором принято решение об утверждении перечня услуг и работ по содержанию многоквартирного дома (включая перечень работ и услуг по содержанию общего имущества многоквартирного дома, соответствующий требованиям </w:t>
      </w:r>
      <w:hyperlink r:id="rId14" w:history="1">
        <w:r w:rsidR="001F1228" w:rsidRPr="007E2711">
          <w:rPr>
            <w:rStyle w:val="a3"/>
            <w:color w:val="auto"/>
            <w:spacing w:val="2"/>
          </w:rPr>
          <w:t>Постановления Правительства 03.04.2013 N 290</w:t>
        </w:r>
      </w:hyperlink>
      <w:r w:rsidR="001F1228" w:rsidRPr="007E2711">
        <w:rPr>
          <w:spacing w:val="2"/>
        </w:rPr>
        <w:t>), либо его заверенную копию;</w:t>
      </w:r>
    </w:p>
    <w:p w:rsidR="001F1228" w:rsidRPr="007E2711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1F1228" w:rsidRPr="007E2711">
        <w:rPr>
          <w:spacing w:val="2"/>
        </w:rPr>
        <w:t>з) договор на все виды работ (услуг), определенных утвержденным перечнем работ и услуг по содержанию общего имущества многоквартирного дома, заключенных собственниками с лицами (организациями), оказывающими услуги и (или) выполняющими работы по содержанию и ремонту многоквартирного дома, действующих на день подачи заявления об установлении размера платы, в том числе договоры со специализированными организациями по обслуживанию лифтового хозяйства, внутридомового газового оборудования, общедомовых приборов учета коммунальных ресурсов, по сбору и вывозу твердых и (при наличии) жидких бытовых отходов с указанием стоимости выполняемых работ, либо их заверенные копии;</w:t>
      </w:r>
    </w:p>
    <w:p w:rsidR="001F1228" w:rsidRPr="007E2711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1F1228" w:rsidRPr="007E2711">
        <w:rPr>
          <w:spacing w:val="2"/>
        </w:rPr>
        <w:t>и) утвержденные собственниками дефектные ведомости, планы работ по текущему ремонту общего имущества многоквартирного дома (при наличии), либо их заверенные копии;</w:t>
      </w:r>
    </w:p>
    <w:p w:rsidR="001F1228" w:rsidRPr="007E2711" w:rsidRDefault="00BB4A0E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1F1228" w:rsidRPr="007E2711">
        <w:rPr>
          <w:spacing w:val="2"/>
        </w:rPr>
        <w:t>к) технический паспорт на дом, либо его заверенную копию.</w:t>
      </w:r>
    </w:p>
    <w:p w:rsidR="00BB4A0E" w:rsidRPr="007E2711" w:rsidRDefault="00A71D74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 xml:space="preserve">        3</w:t>
      </w:r>
      <w:r w:rsidR="001F1228" w:rsidRPr="007E2711">
        <w:rPr>
          <w:spacing w:val="2"/>
        </w:rPr>
        <w:t>.3. Общий срок рассмотрения документов, расчета и установления размера платы составляет не более 30 календарных дней с даты регистрации обращения собственника, собственников (представителя) при условии предоставления полного пакета.</w:t>
      </w:r>
    </w:p>
    <w:p w:rsidR="00BB4A0E" w:rsidRPr="007E2711" w:rsidRDefault="001F1228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 xml:space="preserve">При наличии в представленных собственником, собственниками (представителем) документах противоречивых и (или) недостоверных сведений, </w:t>
      </w:r>
      <w:r w:rsidR="00A71D74" w:rsidRPr="007E2711">
        <w:rPr>
          <w:spacing w:val="2"/>
        </w:rPr>
        <w:t xml:space="preserve">администрация </w:t>
      </w:r>
      <w:r w:rsidR="007E2711" w:rsidRPr="007E2711">
        <w:rPr>
          <w:spacing w:val="2"/>
        </w:rPr>
        <w:t>МО ГП «поселок Пятовский</w:t>
      </w:r>
      <w:r w:rsidR="00A71D74" w:rsidRPr="007E2711">
        <w:rPr>
          <w:spacing w:val="2"/>
        </w:rPr>
        <w:t xml:space="preserve">» </w:t>
      </w:r>
      <w:r w:rsidRPr="007E2711">
        <w:rPr>
          <w:spacing w:val="2"/>
        </w:rPr>
        <w:t>запрашивает у собственников (представителей) дополнительные документы, позволяющие устранить противоречия или недостатки способом, указанным собственниками (представителем) в заявлении</w:t>
      </w:r>
      <w:r w:rsidR="00A71D74" w:rsidRPr="007E2711">
        <w:rPr>
          <w:spacing w:val="2"/>
        </w:rPr>
        <w:t>.</w:t>
      </w:r>
    </w:p>
    <w:p w:rsidR="00BB4A0E" w:rsidRPr="007E2711" w:rsidRDefault="001F1228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>Собственник, собственники (представитель) предоставляют запрашиваемые документы в срок не позднее 10 календарных дней с даты направления соответствующего запроса.</w:t>
      </w:r>
    </w:p>
    <w:p w:rsidR="001F1228" w:rsidRPr="007E2711" w:rsidRDefault="001F1228" w:rsidP="006D43C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>При запросе дополнительных документов продлевается срок расчета и установления размера платы на 30 календарных дней с момента предоставления информации.</w:t>
      </w:r>
    </w:p>
    <w:p w:rsidR="00BB4A0E" w:rsidRPr="007E2711" w:rsidRDefault="00A71D74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 xml:space="preserve">        3</w:t>
      </w:r>
      <w:r w:rsidR="001F1228" w:rsidRPr="007E2711">
        <w:rPr>
          <w:spacing w:val="2"/>
        </w:rPr>
        <w:t>.4. Основаниями для отказа в установлении размера платы являются:</w:t>
      </w:r>
    </w:p>
    <w:p w:rsidR="00BB4A0E" w:rsidRPr="007E2711" w:rsidRDefault="00BB4A0E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1F1228" w:rsidRPr="007E2711">
        <w:rPr>
          <w:spacing w:val="2"/>
        </w:rPr>
        <w:t>а) документы представлены лицом, не уполномоченным на совершение данного действия в соответствии с требованиями действующего законодательства Российской Федерации;</w:t>
      </w:r>
    </w:p>
    <w:p w:rsidR="00BB4A0E" w:rsidRPr="007E2711" w:rsidRDefault="00BB4A0E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A71D74" w:rsidRPr="007E2711">
        <w:rPr>
          <w:spacing w:val="2"/>
        </w:rPr>
        <w:t xml:space="preserve">б) </w:t>
      </w:r>
      <w:r w:rsidR="001F1228" w:rsidRPr="007E2711">
        <w:rPr>
          <w:spacing w:val="2"/>
        </w:rPr>
        <w:t>к заявлению не приложены все документы</w:t>
      </w:r>
    </w:p>
    <w:p w:rsidR="00096CFA" w:rsidRPr="007E2711" w:rsidRDefault="00BB4A0E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E2711">
        <w:rPr>
          <w:spacing w:val="2"/>
        </w:rPr>
        <w:tab/>
      </w:r>
      <w:r w:rsidR="001F1228" w:rsidRPr="007E2711">
        <w:rPr>
          <w:spacing w:val="2"/>
        </w:rPr>
        <w:t>в) в представленных документах содержится недостоверная информация.</w:t>
      </w:r>
    </w:p>
    <w:p w:rsidR="00096CFA" w:rsidRPr="007E2711" w:rsidRDefault="001F1228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</w:rPr>
      </w:pPr>
      <w:r w:rsidRPr="001F1228">
        <w:rPr>
          <w:spacing w:val="2"/>
          <w:sz w:val="28"/>
          <w:szCs w:val="28"/>
        </w:rPr>
        <w:br/>
      </w:r>
      <w:r w:rsidR="00096CFA" w:rsidRPr="007E2711">
        <w:rPr>
          <w:b/>
          <w:bCs/>
          <w:spacing w:val="2"/>
        </w:rPr>
        <w:t>IV</w:t>
      </w:r>
      <w:r w:rsidR="00096CFA" w:rsidRPr="007E2711">
        <w:rPr>
          <w:rFonts w:ascii="Arial" w:hAnsi="Arial" w:cs="Arial"/>
          <w:b/>
          <w:bCs/>
          <w:color w:val="4C4C4C"/>
          <w:spacing w:val="2"/>
        </w:rPr>
        <w:t xml:space="preserve">. </w:t>
      </w:r>
      <w:r w:rsidR="00096CFA" w:rsidRPr="007E2711">
        <w:rPr>
          <w:b/>
          <w:bCs/>
          <w:spacing w:val="2"/>
        </w:rPr>
        <w:t>Порядок определения предельных индексов изменения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</w:t>
      </w:r>
    </w:p>
    <w:p w:rsidR="00541BFD" w:rsidRPr="007E2711" w:rsidRDefault="00541BFD" w:rsidP="00096CF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</w:p>
    <w:p w:rsidR="00096CFA" w:rsidRPr="007E2711" w:rsidRDefault="00541BFD" w:rsidP="00541B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spacing w:val="2"/>
        </w:rPr>
      </w:pPr>
      <w:r w:rsidRPr="007E2711">
        <w:rPr>
          <w:bCs/>
          <w:spacing w:val="2"/>
        </w:rPr>
        <w:t>4.1. Предельный индекс изменения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</w:t>
      </w:r>
      <w:r w:rsidR="000428E1" w:rsidRPr="007E2711">
        <w:rPr>
          <w:bCs/>
          <w:spacing w:val="2"/>
        </w:rPr>
        <w:t>,</w:t>
      </w:r>
      <w:r w:rsidRPr="007E2711">
        <w:rPr>
          <w:bCs/>
          <w:spacing w:val="2"/>
        </w:rPr>
        <w:t xml:space="preserve"> принимается равным индексу потребительских цен.</w:t>
      </w:r>
    </w:p>
    <w:p w:rsidR="00620147" w:rsidRDefault="00620147" w:rsidP="00B203D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28E1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№1</w:t>
      </w:r>
    </w:p>
    <w:p w:rsidR="000428E1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к Порядку </w:t>
      </w:r>
      <w:r w:rsidR="00991077"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>установления размера</w:t>
      </w: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платы </w:t>
      </w:r>
    </w:p>
    <w:p w:rsidR="000428E1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>за жилое помещение</w:t>
      </w:r>
      <w:r w:rsidR="009910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>во исполнение</w:t>
      </w:r>
    </w:p>
    <w:p w:rsidR="00991077" w:rsidRDefault="000428E1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полномочий органов местного </w:t>
      </w:r>
      <w:r w:rsidR="00991077"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самоуправления, </w:t>
      </w:r>
    </w:p>
    <w:p w:rsidR="000428E1" w:rsidRPr="00611F57" w:rsidRDefault="00991077" w:rsidP="00042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определенных</w:t>
      </w:r>
      <w:r w:rsidR="000428E1"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статьями 156 и 158</w:t>
      </w:r>
      <w:r w:rsidR="000428E1" w:rsidRPr="00611F5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hyperlink r:id="rId15" w:history="1">
        <w:r w:rsidR="000428E1" w:rsidRPr="00611F5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Жилищного Кодекса РФ</w:t>
        </w:r>
      </w:hyperlink>
    </w:p>
    <w:p w:rsidR="000428E1" w:rsidRPr="00096CFA" w:rsidRDefault="000428E1" w:rsidP="000428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 многоквартирном доме</w:t>
      </w:r>
    </w:p>
    <w:p w:rsidR="00096CFA" w:rsidRPr="00096CFA" w:rsidRDefault="00096CFA" w:rsidP="00096C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6CFA" w:rsidRDefault="00096CFA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t>Адрес: _____________________________________________________</w:t>
      </w:r>
    </w:p>
    <w:p w:rsidR="00FA1B81" w:rsidRPr="00096CFA" w:rsidRDefault="00FA1B81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6CFA" w:rsidRPr="00096CFA" w:rsidRDefault="00096CFA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t>Год постройки _______________</w:t>
      </w:r>
    </w:p>
    <w:p w:rsidR="00096CFA" w:rsidRPr="00096CFA" w:rsidRDefault="00096CFA" w:rsidP="00096CF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Общие сведения о многоквартирном доме:</w:t>
      </w: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435"/>
        <w:gridCol w:w="924"/>
        <w:gridCol w:w="1699"/>
      </w:tblGrid>
      <w:tr w:rsidR="00096CFA" w:rsidRPr="00096CFA" w:rsidTr="00096CFA">
        <w:trPr>
          <w:trHeight w:val="15"/>
        </w:trPr>
        <w:tc>
          <w:tcPr>
            <w:tcW w:w="370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дома, в том числе:</w:t>
            </w:r>
          </w:p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- жилых помещений</w:t>
            </w:r>
          </w:p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- нежилых помещений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ОДПУ (количество по видам ресурсов)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придомовой территории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квартир, в том числе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4-комнатные и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CFA" w:rsidRPr="00096CFA" w:rsidTr="00096CF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FA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CFA" w:rsidRPr="00096CFA" w:rsidRDefault="00096CFA" w:rsidP="000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4A0E" w:rsidRDefault="00BB4A0E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4A0E" w:rsidRDefault="00BB4A0E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4A0E" w:rsidRDefault="00BB4A0E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6CFA" w:rsidRPr="00096CFA" w:rsidRDefault="00096CFA" w:rsidP="00096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6CFA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Подпись ______________</w:t>
      </w:r>
    </w:p>
    <w:p w:rsidR="00096CFA" w:rsidRPr="00096CFA" w:rsidRDefault="00096CFA" w:rsidP="00A71D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93288" w:rsidRPr="00096CFA" w:rsidRDefault="00C93288" w:rsidP="00096C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93288" w:rsidRPr="00096CFA" w:rsidSect="00E77E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C5" w:rsidRDefault="000375C5" w:rsidP="001F1228">
      <w:pPr>
        <w:spacing w:after="0" w:line="240" w:lineRule="auto"/>
      </w:pPr>
      <w:r>
        <w:separator/>
      </w:r>
    </w:p>
  </w:endnote>
  <w:endnote w:type="continuationSeparator" w:id="0">
    <w:p w:rsidR="000375C5" w:rsidRDefault="000375C5" w:rsidP="001F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C5" w:rsidRDefault="000375C5" w:rsidP="001F1228">
      <w:pPr>
        <w:spacing w:after="0" w:line="240" w:lineRule="auto"/>
      </w:pPr>
      <w:r>
        <w:separator/>
      </w:r>
    </w:p>
  </w:footnote>
  <w:footnote w:type="continuationSeparator" w:id="0">
    <w:p w:rsidR="000375C5" w:rsidRDefault="000375C5" w:rsidP="001F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6589"/>
    <w:multiLevelType w:val="hybridMultilevel"/>
    <w:tmpl w:val="7442686E"/>
    <w:lvl w:ilvl="0" w:tplc="EA7C41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A2"/>
    <w:rsid w:val="000375C5"/>
    <w:rsid w:val="000428E1"/>
    <w:rsid w:val="00067D33"/>
    <w:rsid w:val="00070317"/>
    <w:rsid w:val="00096CFA"/>
    <w:rsid w:val="000B5216"/>
    <w:rsid w:val="001041A2"/>
    <w:rsid w:val="001F1228"/>
    <w:rsid w:val="00222DE9"/>
    <w:rsid w:val="00244B10"/>
    <w:rsid w:val="00254A75"/>
    <w:rsid w:val="00281E81"/>
    <w:rsid w:val="00306128"/>
    <w:rsid w:val="003126B7"/>
    <w:rsid w:val="003435EA"/>
    <w:rsid w:val="003D031E"/>
    <w:rsid w:val="003E6A02"/>
    <w:rsid w:val="00450659"/>
    <w:rsid w:val="00460317"/>
    <w:rsid w:val="004E33C9"/>
    <w:rsid w:val="00514146"/>
    <w:rsid w:val="00541BFD"/>
    <w:rsid w:val="00542FCD"/>
    <w:rsid w:val="005846D5"/>
    <w:rsid w:val="00584ADA"/>
    <w:rsid w:val="005A1D85"/>
    <w:rsid w:val="00620147"/>
    <w:rsid w:val="006521E9"/>
    <w:rsid w:val="006B4931"/>
    <w:rsid w:val="006D43CE"/>
    <w:rsid w:val="006F164F"/>
    <w:rsid w:val="007C4136"/>
    <w:rsid w:val="007D1709"/>
    <w:rsid w:val="007D5D8B"/>
    <w:rsid w:val="007E2711"/>
    <w:rsid w:val="009059AA"/>
    <w:rsid w:val="00930FA6"/>
    <w:rsid w:val="009361DE"/>
    <w:rsid w:val="009836F1"/>
    <w:rsid w:val="00991077"/>
    <w:rsid w:val="00A5104B"/>
    <w:rsid w:val="00A71D74"/>
    <w:rsid w:val="00B203D9"/>
    <w:rsid w:val="00B2289E"/>
    <w:rsid w:val="00B44431"/>
    <w:rsid w:val="00B50BEB"/>
    <w:rsid w:val="00B70750"/>
    <w:rsid w:val="00BB4A0E"/>
    <w:rsid w:val="00C21C48"/>
    <w:rsid w:val="00C93288"/>
    <w:rsid w:val="00CA1EAC"/>
    <w:rsid w:val="00CE0FE7"/>
    <w:rsid w:val="00E044F0"/>
    <w:rsid w:val="00E27EAB"/>
    <w:rsid w:val="00E6514D"/>
    <w:rsid w:val="00E77E69"/>
    <w:rsid w:val="00F53EF4"/>
    <w:rsid w:val="00FA1965"/>
    <w:rsid w:val="00FA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EE6C3-AF8D-4CBD-B354-0C7735B0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1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1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41A2"/>
    <w:rPr>
      <w:color w:val="0000FF"/>
      <w:u w:val="single"/>
    </w:rPr>
  </w:style>
  <w:style w:type="paragraph" w:customStyle="1" w:styleId="ConsPlusTitle">
    <w:name w:val="ConsPlusTitle"/>
    <w:rsid w:val="00930F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930FA6"/>
    <w:pPr>
      <w:ind w:left="720"/>
      <w:contextualSpacing/>
    </w:pPr>
  </w:style>
  <w:style w:type="paragraph" w:customStyle="1" w:styleId="formattext">
    <w:name w:val="formattext"/>
    <w:basedOn w:val="a"/>
    <w:rsid w:val="0034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1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228"/>
  </w:style>
  <w:style w:type="paragraph" w:styleId="a7">
    <w:name w:val="footer"/>
    <w:basedOn w:val="a"/>
    <w:link w:val="a8"/>
    <w:uiPriority w:val="99"/>
    <w:semiHidden/>
    <w:unhideWhenUsed/>
    <w:rsid w:val="001F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228"/>
  </w:style>
  <w:style w:type="paragraph" w:customStyle="1" w:styleId="unformattext">
    <w:name w:val="unformattext"/>
    <w:basedOn w:val="a"/>
    <w:rsid w:val="0009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72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123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499012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user</cp:lastModifiedBy>
  <cp:revision>4</cp:revision>
  <cp:lastPrinted>2018-07-10T08:53:00Z</cp:lastPrinted>
  <dcterms:created xsi:type="dcterms:W3CDTF">2018-07-10T08:54:00Z</dcterms:created>
  <dcterms:modified xsi:type="dcterms:W3CDTF">2018-07-17T06:02:00Z</dcterms:modified>
</cp:coreProperties>
</file>