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FD" w:rsidRPr="002E64C7" w:rsidRDefault="005D6C47" w:rsidP="002E64C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49B3" w:rsidRPr="002E64C7" w:rsidRDefault="005D6C47" w:rsidP="005D6C47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ПРЕСС-РЕЛИЗ</w:t>
      </w:r>
    </w:p>
    <w:p w:rsidR="00B9558E" w:rsidRDefault="00B9558E" w:rsidP="005D6C47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3449B3" w:rsidRPr="00B9558E" w:rsidRDefault="00161F4F" w:rsidP="005D6C47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32"/>
          <w:szCs w:val="32"/>
        </w:rPr>
        <w:t>Средства фонда защиты дольщиков будут размещены в финансово устойчивых кредитных</w:t>
      </w:r>
      <w:r w:rsidR="003449B3" w:rsidRPr="00B9558E"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  <w:sz w:val="32"/>
          <w:szCs w:val="32"/>
        </w:rPr>
        <w:t>организациях</w:t>
      </w:r>
    </w:p>
    <w:p w:rsidR="003449B3" w:rsidRPr="002E64C7" w:rsidRDefault="005D6C47" w:rsidP="002E64C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 Росреестра по Калужской области</w:t>
      </w:r>
      <w:r w:rsidR="00B9558E">
        <w:rPr>
          <w:rFonts w:ascii="Segoe UI" w:hAnsi="Segoe UI" w:cs="Segoe UI"/>
          <w:sz w:val="24"/>
          <w:szCs w:val="24"/>
        </w:rPr>
        <w:t xml:space="preserve"> сообщает: </w:t>
      </w:r>
      <w:r w:rsidR="003449B3" w:rsidRPr="002E64C7">
        <w:rPr>
          <w:rFonts w:ascii="Segoe UI" w:hAnsi="Segoe UI" w:cs="Segoe UI"/>
          <w:sz w:val="24"/>
          <w:szCs w:val="24"/>
        </w:rPr>
        <w:t>Постановлением Правительства РФ от 07.10.2017 № 1232</w:t>
      </w:r>
      <w:r w:rsidR="00B9558E">
        <w:rPr>
          <w:rFonts w:ascii="Segoe UI" w:hAnsi="Segoe UI" w:cs="Segoe UI"/>
          <w:sz w:val="24"/>
          <w:szCs w:val="24"/>
        </w:rPr>
        <w:t xml:space="preserve">, </w:t>
      </w:r>
      <w:r w:rsidR="003449B3" w:rsidRPr="002E64C7">
        <w:rPr>
          <w:rFonts w:ascii="Segoe UI" w:hAnsi="Segoe UI" w:cs="Segoe UI"/>
          <w:sz w:val="24"/>
          <w:szCs w:val="24"/>
        </w:rPr>
        <w:t>вступи</w:t>
      </w:r>
      <w:r w:rsidR="00B9558E">
        <w:rPr>
          <w:rFonts w:ascii="Segoe UI" w:hAnsi="Segoe UI" w:cs="Segoe UI"/>
          <w:sz w:val="24"/>
          <w:szCs w:val="24"/>
        </w:rPr>
        <w:t xml:space="preserve">вшим </w:t>
      </w:r>
      <w:r w:rsidR="003449B3" w:rsidRPr="002E64C7">
        <w:rPr>
          <w:rFonts w:ascii="Segoe UI" w:hAnsi="Segoe UI" w:cs="Segoe UI"/>
          <w:sz w:val="24"/>
          <w:szCs w:val="24"/>
        </w:rPr>
        <w:t>в силу 21.10.2017</w:t>
      </w:r>
      <w:r w:rsidR="00B9558E">
        <w:rPr>
          <w:rFonts w:ascii="Segoe UI" w:hAnsi="Segoe UI" w:cs="Segoe UI"/>
          <w:sz w:val="24"/>
          <w:szCs w:val="24"/>
        </w:rPr>
        <w:t xml:space="preserve">, </w:t>
      </w:r>
      <w:r w:rsidR="003449B3" w:rsidRPr="002E64C7">
        <w:rPr>
          <w:rFonts w:ascii="Segoe UI" w:hAnsi="Segoe UI" w:cs="Segoe UI"/>
          <w:sz w:val="24"/>
          <w:szCs w:val="24"/>
        </w:rPr>
        <w:t xml:space="preserve"> утверждены требования к </w:t>
      </w:r>
      <w:r w:rsidR="00B21F94">
        <w:rPr>
          <w:rFonts w:ascii="Segoe UI" w:hAnsi="Segoe UI" w:cs="Segoe UI"/>
          <w:sz w:val="24"/>
          <w:szCs w:val="24"/>
        </w:rPr>
        <w:t>кредитным организациям</w:t>
      </w:r>
      <w:r w:rsidR="003449B3" w:rsidRPr="002E64C7">
        <w:rPr>
          <w:rFonts w:ascii="Segoe UI" w:hAnsi="Segoe UI" w:cs="Segoe UI"/>
          <w:sz w:val="24"/>
          <w:szCs w:val="24"/>
        </w:rPr>
        <w:t>, которые смогут разместить у себя средства фонда по защите прав граждан - участников долевого строительства при несостоятельности (банкротстве) застройщиков.</w:t>
      </w:r>
    </w:p>
    <w:p w:rsidR="003449B3" w:rsidRPr="002E64C7" w:rsidRDefault="003449B3" w:rsidP="002E64C7">
      <w:pPr>
        <w:jc w:val="both"/>
        <w:rPr>
          <w:rFonts w:ascii="Segoe UI" w:hAnsi="Segoe UI" w:cs="Segoe UI"/>
          <w:sz w:val="24"/>
          <w:szCs w:val="24"/>
        </w:rPr>
      </w:pPr>
      <w:r w:rsidRPr="002E64C7">
        <w:rPr>
          <w:rFonts w:ascii="Segoe UI" w:hAnsi="Segoe UI" w:cs="Segoe UI"/>
          <w:sz w:val="24"/>
          <w:szCs w:val="24"/>
        </w:rPr>
        <w:t>Только финансово устойчивой кредитной организации позволят привлечь средства компенсационного фонда. Она должна будет отвечать следующим требованиям:</w:t>
      </w:r>
    </w:p>
    <w:p w:rsidR="003449B3" w:rsidRPr="002E64C7" w:rsidRDefault="003449B3" w:rsidP="002E64C7">
      <w:pPr>
        <w:jc w:val="both"/>
        <w:rPr>
          <w:rFonts w:ascii="Segoe UI" w:hAnsi="Segoe UI" w:cs="Segoe UI"/>
          <w:sz w:val="24"/>
          <w:szCs w:val="24"/>
        </w:rPr>
      </w:pPr>
      <w:r w:rsidRPr="002E64C7">
        <w:rPr>
          <w:rFonts w:ascii="Segoe UI" w:hAnsi="Segoe UI" w:cs="Segoe UI"/>
          <w:sz w:val="24"/>
          <w:szCs w:val="24"/>
        </w:rPr>
        <w:t>- размер собственных средств (капитала) не меньше 25 млрд. руб.;</w:t>
      </w:r>
    </w:p>
    <w:p w:rsidR="003449B3" w:rsidRPr="002E64C7" w:rsidRDefault="0000465A" w:rsidP="002E64C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bookmarkStart w:id="0" w:name="_GoBack"/>
      <w:bookmarkEnd w:id="0"/>
      <w:r w:rsidR="003449B3" w:rsidRPr="002E64C7">
        <w:rPr>
          <w:rFonts w:ascii="Segoe UI" w:hAnsi="Segoe UI" w:cs="Segoe UI"/>
          <w:sz w:val="24"/>
          <w:szCs w:val="24"/>
        </w:rPr>
        <w:t xml:space="preserve">участие в системе обязательного страхования вкладов физических лиц </w:t>
      </w:r>
      <w:r w:rsidR="00573CD6">
        <w:rPr>
          <w:rFonts w:ascii="Segoe UI" w:hAnsi="Segoe UI" w:cs="Segoe UI"/>
          <w:sz w:val="24"/>
          <w:szCs w:val="24"/>
        </w:rPr>
        <w:t xml:space="preserve">                               </w:t>
      </w:r>
      <w:r w:rsidR="003449B3" w:rsidRPr="002E64C7">
        <w:rPr>
          <w:rFonts w:ascii="Segoe UI" w:hAnsi="Segoe UI" w:cs="Segoe UI"/>
          <w:sz w:val="24"/>
          <w:szCs w:val="24"/>
        </w:rPr>
        <w:t>в банках РФ;</w:t>
      </w:r>
    </w:p>
    <w:p w:rsidR="003449B3" w:rsidRPr="002E64C7" w:rsidRDefault="003449B3" w:rsidP="002E64C7">
      <w:pPr>
        <w:jc w:val="both"/>
        <w:rPr>
          <w:rFonts w:ascii="Segoe UI" w:hAnsi="Segoe UI" w:cs="Segoe UI"/>
          <w:sz w:val="24"/>
          <w:szCs w:val="24"/>
        </w:rPr>
      </w:pPr>
      <w:r w:rsidRPr="002E64C7">
        <w:rPr>
          <w:rFonts w:ascii="Segoe UI" w:hAnsi="Segoe UI" w:cs="Segoe UI"/>
          <w:sz w:val="24"/>
          <w:szCs w:val="24"/>
        </w:rPr>
        <w:t>- письменное согласие на ежеквартальное предоставление информации о соблюдении банком установленных требований.</w:t>
      </w:r>
    </w:p>
    <w:p w:rsidR="003449B3" w:rsidRPr="002E64C7" w:rsidRDefault="003449B3" w:rsidP="002E64C7">
      <w:pPr>
        <w:jc w:val="both"/>
        <w:rPr>
          <w:rFonts w:ascii="Segoe UI" w:hAnsi="Segoe UI" w:cs="Segoe UI"/>
          <w:sz w:val="24"/>
          <w:szCs w:val="24"/>
        </w:rPr>
      </w:pPr>
      <w:r w:rsidRPr="002E64C7">
        <w:rPr>
          <w:rFonts w:ascii="Segoe UI" w:hAnsi="Segoe UI" w:cs="Segoe UI"/>
          <w:sz w:val="24"/>
          <w:szCs w:val="24"/>
        </w:rPr>
        <w:t>Кроме того, кредитная организация должна соответствовать одному из следующих условий:</w:t>
      </w:r>
    </w:p>
    <w:p w:rsidR="003449B3" w:rsidRPr="002E64C7" w:rsidRDefault="003449B3" w:rsidP="002E64C7">
      <w:pPr>
        <w:jc w:val="both"/>
        <w:rPr>
          <w:rFonts w:ascii="Segoe UI" w:hAnsi="Segoe UI" w:cs="Segoe UI"/>
          <w:sz w:val="24"/>
          <w:szCs w:val="24"/>
        </w:rPr>
      </w:pPr>
      <w:r w:rsidRPr="002E64C7">
        <w:rPr>
          <w:rFonts w:ascii="Segoe UI" w:hAnsi="Segoe UI" w:cs="Segoe UI"/>
          <w:sz w:val="24"/>
          <w:szCs w:val="24"/>
        </w:rPr>
        <w:t>- находиться под контролем ЦБ РФ или государства и входить в перечень банков, который ЦБ РФ размещает на своем сайте;</w:t>
      </w:r>
    </w:p>
    <w:p w:rsidR="003449B3" w:rsidRPr="002E64C7" w:rsidRDefault="003449B3" w:rsidP="002E64C7">
      <w:pPr>
        <w:jc w:val="both"/>
        <w:rPr>
          <w:rFonts w:ascii="Segoe UI" w:hAnsi="Segoe UI" w:cs="Segoe UI"/>
          <w:sz w:val="24"/>
          <w:szCs w:val="24"/>
        </w:rPr>
      </w:pPr>
      <w:r w:rsidRPr="002E64C7">
        <w:rPr>
          <w:rFonts w:ascii="Segoe UI" w:hAnsi="Segoe UI" w:cs="Segoe UI"/>
          <w:sz w:val="24"/>
          <w:szCs w:val="24"/>
        </w:rPr>
        <w:t>- иметь определенный кредитный рейтинг.</w:t>
      </w:r>
    </w:p>
    <w:sectPr w:rsidR="003449B3" w:rsidRPr="002E64C7" w:rsidSect="00E8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470"/>
    <w:rsid w:val="0000465A"/>
    <w:rsid w:val="00161F4F"/>
    <w:rsid w:val="002E64C7"/>
    <w:rsid w:val="003449B3"/>
    <w:rsid w:val="00573CD6"/>
    <w:rsid w:val="005D6C47"/>
    <w:rsid w:val="00845B20"/>
    <w:rsid w:val="00B21F94"/>
    <w:rsid w:val="00B9558E"/>
    <w:rsid w:val="00BC18FD"/>
    <w:rsid w:val="00CC1470"/>
    <w:rsid w:val="00E8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8</cp:revision>
  <dcterms:created xsi:type="dcterms:W3CDTF">2017-11-10T07:24:00Z</dcterms:created>
  <dcterms:modified xsi:type="dcterms:W3CDTF">2017-11-20T08:58:00Z</dcterms:modified>
</cp:coreProperties>
</file>