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C" w:rsidRDefault="00777EA6" w:rsidP="00777EA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Приложение  к постановлению администрации </w:t>
      </w:r>
    </w:p>
    <w:p w:rsidR="00777EA6" w:rsidRDefault="00777EA6" w:rsidP="00777EA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МО СП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</w:t>
      </w:r>
    </w:p>
    <w:p w:rsidR="00777EA6" w:rsidRDefault="00777EA6" w:rsidP="00777EA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От 13.04.2021 №32</w:t>
      </w:r>
    </w:p>
    <w:p w:rsidR="00777EA6" w:rsidRDefault="00777EA6" w:rsidP="00777EA6">
      <w:pPr>
        <w:pStyle w:val="a3"/>
        <w:tabs>
          <w:tab w:val="left" w:pos="2850"/>
        </w:tabs>
      </w:pPr>
      <w:r>
        <w:tab/>
      </w:r>
    </w:p>
    <w:p w:rsidR="00777EA6" w:rsidRDefault="00777EA6" w:rsidP="00777EA6">
      <w:pPr>
        <w:pStyle w:val="a3"/>
      </w:pPr>
    </w:p>
    <w:p w:rsidR="00777EA6" w:rsidRDefault="00777EA6" w:rsidP="00777EA6">
      <w:pPr>
        <w:pStyle w:val="a3"/>
      </w:pPr>
    </w:p>
    <w:p w:rsidR="00777EA6" w:rsidRDefault="00777EA6" w:rsidP="00777EA6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Pr="00777EA6">
        <w:rPr>
          <w:sz w:val="28"/>
          <w:szCs w:val="28"/>
        </w:rPr>
        <w:t xml:space="preserve">СХЕМА </w:t>
      </w:r>
      <w:proofErr w:type="gramStart"/>
      <w:r w:rsidRPr="00777EA6">
        <w:rPr>
          <w:sz w:val="28"/>
          <w:szCs w:val="28"/>
        </w:rPr>
        <w:t>–Т</w:t>
      </w:r>
      <w:proofErr w:type="gramEnd"/>
      <w:r w:rsidRPr="00777EA6">
        <w:rPr>
          <w:sz w:val="28"/>
          <w:szCs w:val="28"/>
        </w:rPr>
        <w:t xml:space="preserve">АБЛИЦА </w:t>
      </w:r>
    </w:p>
    <w:p w:rsidR="00777EA6" w:rsidRDefault="00777EA6" w:rsidP="00777E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EA6">
        <w:rPr>
          <w:sz w:val="28"/>
          <w:szCs w:val="28"/>
        </w:rPr>
        <w:t xml:space="preserve"> РАЗМЕЩЕНИЕ  НЕСТАЦИОНАРНЫХ ОБЪЕКТОВ НА ТЕРИИ МО СП «СЕЛО СОВХОЗ ИМ</w:t>
      </w:r>
      <w:proofErr w:type="gramStart"/>
      <w:r w:rsidRPr="00777EA6">
        <w:rPr>
          <w:sz w:val="28"/>
          <w:szCs w:val="28"/>
        </w:rPr>
        <w:t>.Л</w:t>
      </w:r>
      <w:proofErr w:type="gramEnd"/>
      <w:r w:rsidRPr="00777EA6">
        <w:rPr>
          <w:sz w:val="28"/>
          <w:szCs w:val="28"/>
        </w:rPr>
        <w:t>ЕНИНА»</w:t>
      </w:r>
    </w:p>
    <w:p w:rsidR="00777EA6" w:rsidRDefault="00777EA6" w:rsidP="00777EA6">
      <w:pPr>
        <w:pStyle w:val="a3"/>
        <w:rPr>
          <w:sz w:val="28"/>
          <w:szCs w:val="28"/>
        </w:rPr>
      </w:pPr>
    </w:p>
    <w:p w:rsidR="00777EA6" w:rsidRDefault="00777EA6" w:rsidP="00777EA6">
      <w:pPr>
        <w:pStyle w:val="a3"/>
        <w:rPr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98"/>
        <w:gridCol w:w="1787"/>
        <w:gridCol w:w="1125"/>
        <w:gridCol w:w="780"/>
        <w:gridCol w:w="780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425"/>
        <w:gridCol w:w="567"/>
        <w:gridCol w:w="567"/>
        <w:gridCol w:w="567"/>
        <w:gridCol w:w="709"/>
        <w:gridCol w:w="992"/>
        <w:gridCol w:w="567"/>
        <w:gridCol w:w="425"/>
        <w:gridCol w:w="1418"/>
      </w:tblGrid>
      <w:tr w:rsidR="00777EA6" w:rsidTr="00C1748B">
        <w:trPr>
          <w:cantSplit/>
          <w:trHeight w:val="505"/>
        </w:trPr>
        <w:tc>
          <w:tcPr>
            <w:tcW w:w="598" w:type="dxa"/>
            <w:vMerge w:val="restart"/>
          </w:tcPr>
          <w:p w:rsidR="00777EA6" w:rsidRPr="00777EA6" w:rsidRDefault="00777EA6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E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87" w:type="dxa"/>
            <w:vMerge w:val="restart"/>
          </w:tcPr>
          <w:p w:rsidR="00777EA6" w:rsidRPr="00777EA6" w:rsidRDefault="00777EA6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нестационарного торгового объект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адресный ориентир)</w:t>
            </w:r>
          </w:p>
        </w:tc>
        <w:tc>
          <w:tcPr>
            <w:tcW w:w="1125" w:type="dxa"/>
            <w:vMerge w:val="restart"/>
            <w:textDirection w:val="btLr"/>
          </w:tcPr>
          <w:p w:rsidR="00777EA6" w:rsidRPr="00777EA6" w:rsidRDefault="00777EA6" w:rsidP="00777EA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объектов</w:t>
            </w:r>
          </w:p>
        </w:tc>
        <w:tc>
          <w:tcPr>
            <w:tcW w:w="1560" w:type="dxa"/>
            <w:gridSpan w:val="2"/>
          </w:tcPr>
          <w:p w:rsidR="00777EA6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площади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27" w:type="dxa"/>
            <w:gridSpan w:val="10"/>
          </w:tcPr>
          <w:p w:rsidR="00777EA6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4819" w:type="dxa"/>
            <w:gridSpan w:val="8"/>
          </w:tcPr>
          <w:p w:rsidR="00777EA6" w:rsidRPr="00777EA6" w:rsidRDefault="00EF7BD7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C1748B">
              <w:rPr>
                <w:rFonts w:ascii="Times New Roman" w:hAnsi="Times New Roman" w:cs="Times New Roman"/>
                <w:sz w:val="20"/>
                <w:szCs w:val="20"/>
              </w:rPr>
              <w:t>Группа товаров</w:t>
            </w:r>
          </w:p>
        </w:tc>
        <w:tc>
          <w:tcPr>
            <w:tcW w:w="1418" w:type="dxa"/>
            <w:vMerge w:val="restart"/>
          </w:tcPr>
          <w:p w:rsidR="00777EA6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C1748B" w:rsidTr="00EF7BD7">
        <w:trPr>
          <w:cantSplit/>
          <w:trHeight w:val="2170"/>
        </w:trPr>
        <w:tc>
          <w:tcPr>
            <w:tcW w:w="598" w:type="dxa"/>
            <w:vMerge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extDirection w:val="btLr"/>
          </w:tcPr>
          <w:p w:rsidR="00C1748B" w:rsidRPr="00777EA6" w:rsidRDefault="00C1748B" w:rsidP="00777EA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</w:tcPr>
          <w:p w:rsidR="00C1748B" w:rsidRPr="00777EA6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780" w:type="dxa"/>
            <w:textDirection w:val="btLr"/>
          </w:tcPr>
          <w:p w:rsidR="00C1748B" w:rsidRPr="00777EA6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382" w:type="dxa"/>
            <w:textDirection w:val="btLr"/>
          </w:tcPr>
          <w:p w:rsidR="00C1748B" w:rsidRPr="00777EA6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383" w:type="dxa"/>
            <w:textDirection w:val="btLr"/>
          </w:tcPr>
          <w:p w:rsidR="00C1748B" w:rsidRPr="00777EA6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383" w:type="dxa"/>
            <w:textDirection w:val="btLr"/>
          </w:tcPr>
          <w:p w:rsidR="00C1748B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  <w:p w:rsidR="00C1748B" w:rsidRPr="00C1748B" w:rsidRDefault="00C1748B" w:rsidP="00C1748B">
            <w:pPr>
              <w:ind w:left="113" w:right="113"/>
            </w:pPr>
          </w:p>
          <w:p w:rsidR="00C1748B" w:rsidRPr="00C1748B" w:rsidRDefault="00C1748B" w:rsidP="00C1748B">
            <w:pPr>
              <w:ind w:left="113" w:right="113"/>
            </w:pPr>
          </w:p>
          <w:p w:rsidR="00C1748B" w:rsidRDefault="00C1748B" w:rsidP="00C1748B">
            <w:pPr>
              <w:ind w:left="113" w:right="113"/>
            </w:pPr>
          </w:p>
          <w:p w:rsidR="00C1748B" w:rsidRDefault="00C1748B" w:rsidP="00C1748B">
            <w:pPr>
              <w:ind w:left="113" w:right="113"/>
            </w:pPr>
          </w:p>
          <w:p w:rsidR="00C1748B" w:rsidRDefault="00C1748B" w:rsidP="00C1748B">
            <w:pPr>
              <w:ind w:left="113" w:right="113"/>
            </w:pPr>
          </w:p>
          <w:p w:rsidR="00C1748B" w:rsidRPr="00C1748B" w:rsidRDefault="00C1748B" w:rsidP="00C1748B">
            <w:pPr>
              <w:ind w:left="113" w:right="113"/>
            </w:pPr>
            <w:r>
              <w:t>Киоск</w:t>
            </w:r>
          </w:p>
        </w:tc>
        <w:tc>
          <w:tcPr>
            <w:tcW w:w="382" w:type="dxa"/>
            <w:textDirection w:val="btLr"/>
          </w:tcPr>
          <w:p w:rsidR="00C1748B" w:rsidRPr="00777EA6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галерея</w:t>
            </w:r>
          </w:p>
        </w:tc>
        <w:tc>
          <w:tcPr>
            <w:tcW w:w="383" w:type="dxa"/>
            <w:textDirection w:val="btLr"/>
          </w:tcPr>
          <w:p w:rsidR="00C1748B" w:rsidRPr="00777EA6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383" w:type="dxa"/>
            <w:textDirection w:val="btLr"/>
          </w:tcPr>
          <w:p w:rsidR="00C1748B" w:rsidRPr="00777EA6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382" w:type="dxa"/>
            <w:textDirection w:val="btLr"/>
          </w:tcPr>
          <w:p w:rsidR="00C1748B" w:rsidRPr="00777EA6" w:rsidRDefault="00C1748B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383" w:type="dxa"/>
            <w:textDirection w:val="btLr"/>
          </w:tcPr>
          <w:p w:rsidR="00C1748B" w:rsidRPr="00777EA6" w:rsidRDefault="00EF7BD7" w:rsidP="00C1748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развал</w:t>
            </w:r>
          </w:p>
        </w:tc>
        <w:tc>
          <w:tcPr>
            <w:tcW w:w="383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383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425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</w:tc>
        <w:tc>
          <w:tcPr>
            <w:tcW w:w="567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Молочная продукция</w:t>
            </w:r>
          </w:p>
        </w:tc>
        <w:tc>
          <w:tcPr>
            <w:tcW w:w="567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Рыбная продукция</w:t>
            </w:r>
          </w:p>
        </w:tc>
        <w:tc>
          <w:tcPr>
            <w:tcW w:w="567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709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Хлебобулочная продукция</w:t>
            </w:r>
          </w:p>
        </w:tc>
        <w:tc>
          <w:tcPr>
            <w:tcW w:w="992" w:type="dxa"/>
            <w:textDirection w:val="btLr"/>
          </w:tcPr>
          <w:p w:rsidR="00C1748B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  <w:p w:rsidR="00EF7BD7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D7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народных</w:t>
            </w:r>
            <w:proofErr w:type="gramEnd"/>
          </w:p>
        </w:tc>
        <w:tc>
          <w:tcPr>
            <w:tcW w:w="425" w:type="dxa"/>
            <w:textDirection w:val="btLr"/>
          </w:tcPr>
          <w:p w:rsidR="00C1748B" w:rsidRPr="00777EA6" w:rsidRDefault="00EF7BD7" w:rsidP="00EF7B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8" w:type="dxa"/>
            <w:vMerge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B" w:rsidTr="00EF7BD7">
        <w:trPr>
          <w:trHeight w:val="1967"/>
        </w:trPr>
        <w:tc>
          <w:tcPr>
            <w:tcW w:w="598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C1748B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С.Совхоз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д.11</w:t>
            </w:r>
          </w:p>
        </w:tc>
        <w:tc>
          <w:tcPr>
            <w:tcW w:w="1125" w:type="dxa"/>
          </w:tcPr>
          <w:p w:rsidR="00C1748B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1748B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B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1748B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D7" w:rsidRDefault="00EF7BD7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D7" w:rsidRPr="00EF7BD7" w:rsidRDefault="00EF7BD7" w:rsidP="00777E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D7">
              <w:rPr>
                <w:rFonts w:ascii="Times New Roman" w:hAnsi="Times New Roman" w:cs="Times New Roman"/>
                <w:b/>
                <w:sz w:val="20"/>
                <w:szCs w:val="20"/>
              </w:rPr>
              <w:t>\/</w:t>
            </w:r>
          </w:p>
        </w:tc>
        <w:tc>
          <w:tcPr>
            <w:tcW w:w="383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48B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D7" w:rsidRDefault="00EF7BD7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D7" w:rsidRPr="00EF7BD7" w:rsidRDefault="00EF7BD7" w:rsidP="00777E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EF7BD7">
              <w:rPr>
                <w:rFonts w:ascii="Times New Roman" w:hAnsi="Times New Roman" w:cs="Times New Roman"/>
                <w:b/>
                <w:sz w:val="20"/>
                <w:szCs w:val="20"/>
              </w:rPr>
              <w:t>\/</w:t>
            </w:r>
            <w:bookmarkEnd w:id="0"/>
          </w:p>
        </w:tc>
        <w:tc>
          <w:tcPr>
            <w:tcW w:w="567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748B" w:rsidRPr="00777EA6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48B" w:rsidRDefault="00C1748B" w:rsidP="00777E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B" w:rsidRDefault="00C1748B" w:rsidP="00C1748B"/>
          <w:p w:rsidR="00C1748B" w:rsidRPr="00C1748B" w:rsidRDefault="00C1748B" w:rsidP="00C1748B">
            <w:pPr>
              <w:jc w:val="center"/>
            </w:pPr>
            <w:r>
              <w:t xml:space="preserve">3 года </w:t>
            </w:r>
          </w:p>
        </w:tc>
      </w:tr>
    </w:tbl>
    <w:p w:rsidR="00777EA6" w:rsidRPr="00777EA6" w:rsidRDefault="00777EA6" w:rsidP="00777EA6">
      <w:pPr>
        <w:pStyle w:val="a3"/>
        <w:rPr>
          <w:sz w:val="28"/>
          <w:szCs w:val="28"/>
        </w:rPr>
      </w:pPr>
    </w:p>
    <w:sectPr w:rsidR="00777EA6" w:rsidRPr="00777EA6" w:rsidSect="00777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E8"/>
    <w:rsid w:val="00064C0C"/>
    <w:rsid w:val="00777EA6"/>
    <w:rsid w:val="00C1748B"/>
    <w:rsid w:val="00DF75E8"/>
    <w:rsid w:val="00E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EA6"/>
    <w:pPr>
      <w:spacing w:after="0" w:line="240" w:lineRule="auto"/>
    </w:pPr>
  </w:style>
  <w:style w:type="table" w:styleId="a4">
    <w:name w:val="Table Grid"/>
    <w:basedOn w:val="a1"/>
    <w:uiPriority w:val="59"/>
    <w:rsid w:val="0077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EA6"/>
    <w:pPr>
      <w:spacing w:after="0" w:line="240" w:lineRule="auto"/>
    </w:pPr>
  </w:style>
  <w:style w:type="table" w:styleId="a4">
    <w:name w:val="Table Grid"/>
    <w:basedOn w:val="a1"/>
    <w:uiPriority w:val="59"/>
    <w:rsid w:val="0077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3</cp:revision>
  <cp:lastPrinted>2021-04-15T06:26:00Z</cp:lastPrinted>
  <dcterms:created xsi:type="dcterms:W3CDTF">2021-04-15T06:00:00Z</dcterms:created>
  <dcterms:modified xsi:type="dcterms:W3CDTF">2021-04-15T06:26:00Z</dcterms:modified>
</cp:coreProperties>
</file>