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16" w:rsidRPr="003B3A21" w:rsidRDefault="003B3A21" w:rsidP="003B3A2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4479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A70" w:rsidRPr="00953057" w:rsidRDefault="003B3A21" w:rsidP="003B3A21">
      <w:pPr>
        <w:jc w:val="right"/>
        <w:rPr>
          <w:rFonts w:ascii="Segoe UI" w:hAnsi="Segoe UI" w:cs="Segoe UI"/>
          <w:b/>
          <w:sz w:val="24"/>
          <w:szCs w:val="24"/>
        </w:rPr>
      </w:pPr>
      <w:r w:rsidRPr="00953057">
        <w:rPr>
          <w:rFonts w:ascii="Segoe UI" w:hAnsi="Segoe UI" w:cs="Segoe UI"/>
          <w:b/>
          <w:sz w:val="24"/>
          <w:szCs w:val="24"/>
        </w:rPr>
        <w:t>ПРЕСС-РЕЛИЗ</w:t>
      </w:r>
    </w:p>
    <w:p w:rsidR="00662A70" w:rsidRPr="003B3A21" w:rsidRDefault="003B3A21" w:rsidP="00953057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B3A21">
        <w:rPr>
          <w:rFonts w:ascii="Segoe UI" w:hAnsi="Segoe UI" w:cs="Segoe UI"/>
          <w:b/>
          <w:sz w:val="32"/>
          <w:szCs w:val="32"/>
        </w:rPr>
        <w:t>Процесс государственной регистрации права собственности является заключительным и обязательным этапом приватизации</w:t>
      </w:r>
    </w:p>
    <w:p w:rsidR="00662A70" w:rsidRPr="003B3A21" w:rsidRDefault="00662A70" w:rsidP="003B3A21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поступил вопрос: </w:t>
      </w:r>
      <w:r w:rsidR="003B3A21" w:rsidRPr="003B3A21">
        <w:rPr>
          <w:rFonts w:ascii="Segoe UI" w:hAnsi="Segoe UI" w:cs="Segoe UI"/>
          <w:sz w:val="24"/>
          <w:szCs w:val="24"/>
        </w:rPr>
        <w:t xml:space="preserve"> «</w:t>
      </w:r>
      <w:r w:rsidRPr="003B3A21">
        <w:rPr>
          <w:rFonts w:ascii="Segoe UI" w:hAnsi="Segoe UI" w:cs="Segoe UI"/>
          <w:sz w:val="24"/>
          <w:szCs w:val="24"/>
        </w:rPr>
        <w:t xml:space="preserve">Решили с мужем приватизировать квартиру. Соседка сказала, что регистрировать договор приватизации жилого помещения теперь необязательно. </w:t>
      </w:r>
      <w:r w:rsidR="003B3A21" w:rsidRPr="003B3A21">
        <w:rPr>
          <w:rFonts w:ascii="Segoe UI" w:hAnsi="Segoe UI" w:cs="Segoe UI"/>
          <w:sz w:val="24"/>
          <w:szCs w:val="24"/>
        </w:rPr>
        <w:t xml:space="preserve"> Так ли это?»</w:t>
      </w:r>
    </w:p>
    <w:p w:rsidR="00BD6ACB" w:rsidRPr="003B3A21" w:rsidRDefault="00662A70" w:rsidP="003B3A21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t xml:space="preserve"> На вопрос калужанки ответила начальник</w:t>
      </w:r>
      <w:r w:rsidR="006A066E">
        <w:rPr>
          <w:rFonts w:ascii="Segoe UI" w:hAnsi="Segoe UI" w:cs="Segoe UI"/>
          <w:sz w:val="24"/>
          <w:szCs w:val="24"/>
        </w:rPr>
        <w:t xml:space="preserve"> отдела государственной регистрации недвижимости, регистрации недвижимости в электронном виде</w:t>
      </w:r>
      <w:r w:rsidR="00F70845">
        <w:rPr>
          <w:rFonts w:ascii="Segoe UI" w:hAnsi="Segoe UI" w:cs="Segoe UI"/>
          <w:sz w:val="24"/>
          <w:szCs w:val="24"/>
        </w:rPr>
        <w:t xml:space="preserve"> Татьяна Козаченко.</w:t>
      </w:r>
      <w:r w:rsidRPr="003B3A21">
        <w:rPr>
          <w:rFonts w:ascii="Segoe UI" w:hAnsi="Segoe UI" w:cs="Segoe UI"/>
          <w:sz w:val="24"/>
          <w:szCs w:val="24"/>
        </w:rPr>
        <w:t xml:space="preserve">     </w:t>
      </w:r>
    </w:p>
    <w:p w:rsidR="00662A70" w:rsidRPr="003B3A21" w:rsidRDefault="003B3A21" w:rsidP="003B3A21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t>«</w:t>
      </w:r>
      <w:r w:rsidR="00662A70" w:rsidRPr="003B3A21">
        <w:rPr>
          <w:rFonts w:ascii="Segoe UI" w:hAnsi="Segoe UI" w:cs="Segoe UI"/>
          <w:sz w:val="24"/>
          <w:szCs w:val="24"/>
        </w:rPr>
        <w:t>Процесс государственной регистрации права собственности является заключительным и обязательным этапом приватизации. Данная правовая процедура оформляет переход полномочий владения на жилое помещение от муниципальных и государственных органов власти к гражданам Российской Федерации.</w:t>
      </w:r>
    </w:p>
    <w:p w:rsidR="00F84086" w:rsidRPr="003B3A21" w:rsidRDefault="00662A70" w:rsidP="00F84086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t>Переход прав на приватизированное имущество подлежит обязательной государственной регистрации, так как подписание документа на передачу прав не является завершающим этапом в приватизации квартиры. Если жилье приватизировано, но не оформлено в собственность, гражданин не признается законным владельцем недвижимости</w:t>
      </w:r>
      <w:r w:rsidR="00BD6ACB" w:rsidRPr="003B3A21">
        <w:rPr>
          <w:rFonts w:ascii="Segoe UI" w:hAnsi="Segoe UI" w:cs="Segoe UI"/>
          <w:sz w:val="24"/>
          <w:szCs w:val="24"/>
        </w:rPr>
        <w:t>,</w:t>
      </w:r>
      <w:r w:rsidRPr="003B3A21">
        <w:rPr>
          <w:rFonts w:ascii="Segoe UI" w:hAnsi="Segoe UI" w:cs="Segoe UI"/>
          <w:sz w:val="24"/>
          <w:szCs w:val="24"/>
        </w:rPr>
        <w:t xml:space="preserve"> </w:t>
      </w:r>
      <w:r w:rsidR="00BD6ACB" w:rsidRPr="003B3A21">
        <w:rPr>
          <w:rFonts w:ascii="Segoe UI" w:hAnsi="Segoe UI" w:cs="Segoe UI"/>
          <w:sz w:val="24"/>
          <w:szCs w:val="24"/>
        </w:rPr>
        <w:t>что лишает его права распоряжаться жильем.</w:t>
      </w:r>
      <w:r w:rsidR="00F84086" w:rsidRPr="00F84086">
        <w:rPr>
          <w:rFonts w:ascii="Segoe UI" w:hAnsi="Segoe UI" w:cs="Segoe UI"/>
          <w:sz w:val="24"/>
          <w:szCs w:val="24"/>
        </w:rPr>
        <w:t xml:space="preserve"> </w:t>
      </w:r>
      <w:r w:rsidR="00F84086" w:rsidRPr="003B3A21">
        <w:rPr>
          <w:rFonts w:ascii="Segoe UI" w:hAnsi="Segoe UI" w:cs="Segoe UI"/>
          <w:sz w:val="24"/>
          <w:szCs w:val="24"/>
        </w:rPr>
        <w:t>Законодательство не устанавливает жестких сроков для обращения в органы Росреестра за регистрацией прав. Граждане вправе это сделать в любой время по своему усмотрению.</w:t>
      </w:r>
    </w:p>
    <w:p w:rsidR="00F84086" w:rsidRPr="003B3A21" w:rsidRDefault="00F84086" w:rsidP="003B3A21">
      <w:pPr>
        <w:jc w:val="both"/>
        <w:rPr>
          <w:rFonts w:ascii="Segoe UI" w:hAnsi="Segoe UI" w:cs="Segoe UI"/>
          <w:sz w:val="24"/>
          <w:szCs w:val="24"/>
        </w:rPr>
      </w:pPr>
      <w:r w:rsidRPr="00F84086">
        <w:rPr>
          <w:rFonts w:ascii="Segoe UI" w:hAnsi="Segoe UI" w:cs="Segoe UI"/>
          <w:sz w:val="24"/>
          <w:szCs w:val="24"/>
        </w:rPr>
        <w:t>Важно то, что права на квартиру, которые возникли до дня вступления в силу Федерального закона от 21</w:t>
      </w:r>
      <w:r w:rsidR="00FE619E">
        <w:rPr>
          <w:rFonts w:ascii="Segoe UI" w:hAnsi="Segoe UI" w:cs="Segoe UI"/>
          <w:sz w:val="24"/>
          <w:szCs w:val="24"/>
        </w:rPr>
        <w:t>.07.</w:t>
      </w:r>
      <w:r w:rsidRPr="00F84086">
        <w:rPr>
          <w:rFonts w:ascii="Segoe UI" w:hAnsi="Segoe UI" w:cs="Segoe UI"/>
          <w:sz w:val="24"/>
          <w:szCs w:val="24"/>
        </w:rPr>
        <w:t>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F84086">
        <w:rPr>
          <w:rFonts w:ascii="Segoe UI" w:hAnsi="Segoe UI" w:cs="Segoe UI"/>
          <w:sz w:val="24"/>
          <w:szCs w:val="24"/>
        </w:rPr>
        <w:t>. Государственная регистрация таких прав в Е</w:t>
      </w:r>
      <w:r>
        <w:rPr>
          <w:rFonts w:ascii="Segoe UI" w:hAnsi="Segoe UI" w:cs="Segoe UI"/>
          <w:sz w:val="24"/>
          <w:szCs w:val="24"/>
        </w:rPr>
        <w:t>ГРН</w:t>
      </w:r>
      <w:r w:rsidRPr="00F84086">
        <w:rPr>
          <w:rFonts w:ascii="Segoe UI" w:hAnsi="Segoe UI" w:cs="Segoe UI"/>
          <w:sz w:val="24"/>
          <w:szCs w:val="24"/>
        </w:rPr>
        <w:t xml:space="preserve"> проводится по желанию их обладателей. Обязательное государственное удостоверение полномочий собственника такой недвижимости проводится по его личному желанию (ст. 69 ФЗ от 13.07.2015 № 218-ФЗ).</w:t>
      </w:r>
    </w:p>
    <w:p w:rsidR="00662A70" w:rsidRPr="003B3A21" w:rsidRDefault="003B3A21" w:rsidP="003B3A21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lastRenderedPageBreak/>
        <w:t>С</w:t>
      </w:r>
      <w:r w:rsidR="00662A70" w:rsidRPr="003B3A21">
        <w:rPr>
          <w:rFonts w:ascii="Segoe UI" w:hAnsi="Segoe UI" w:cs="Segoe UI"/>
          <w:sz w:val="24"/>
          <w:szCs w:val="24"/>
        </w:rPr>
        <w:t xml:space="preserve"> </w:t>
      </w:r>
      <w:r w:rsidR="00AD29F8">
        <w:rPr>
          <w:rFonts w:ascii="Segoe UI" w:hAnsi="Segoe UI" w:cs="Segoe UI"/>
          <w:sz w:val="24"/>
          <w:szCs w:val="24"/>
        </w:rPr>
        <w:t>0</w:t>
      </w:r>
      <w:r w:rsidR="00662A70" w:rsidRPr="003B3A21">
        <w:rPr>
          <w:rFonts w:ascii="Segoe UI" w:hAnsi="Segoe UI" w:cs="Segoe UI"/>
          <w:sz w:val="24"/>
          <w:szCs w:val="24"/>
        </w:rPr>
        <w:t>1</w:t>
      </w:r>
      <w:r w:rsidR="00AD29F8">
        <w:rPr>
          <w:rFonts w:ascii="Segoe UI" w:hAnsi="Segoe UI" w:cs="Segoe UI"/>
          <w:sz w:val="24"/>
          <w:szCs w:val="24"/>
        </w:rPr>
        <w:t>.01.</w:t>
      </w:r>
      <w:r w:rsidR="00662A70" w:rsidRPr="003B3A21">
        <w:rPr>
          <w:rFonts w:ascii="Segoe UI" w:hAnsi="Segoe UI" w:cs="Segoe UI"/>
          <w:sz w:val="24"/>
          <w:szCs w:val="24"/>
        </w:rPr>
        <w:t xml:space="preserve">2017 </w:t>
      </w:r>
      <w:r w:rsidRPr="003B3A21">
        <w:rPr>
          <w:rFonts w:ascii="Segoe UI" w:hAnsi="Segoe UI" w:cs="Segoe UI"/>
          <w:sz w:val="24"/>
          <w:szCs w:val="24"/>
        </w:rPr>
        <w:t>в</w:t>
      </w:r>
      <w:r w:rsidR="00662A70" w:rsidRPr="003B3A21">
        <w:rPr>
          <w:rFonts w:ascii="Segoe UI" w:hAnsi="Segoe UI" w:cs="Segoe UI"/>
          <w:sz w:val="24"/>
          <w:szCs w:val="24"/>
        </w:rPr>
        <w:t>ступили в силу изменения в федеральное законодательство, согласно которым гражданам нет необходимости лично обращаться в регистрирующий орган для подачи заявления о регистрации права на основании договора приватизации жилого помещения. Представитель органа государственной власти либо органа местного самоуправления подаст указанное заявление</w:t>
      </w:r>
      <w:r w:rsidRPr="003B3A21">
        <w:rPr>
          <w:rFonts w:ascii="Segoe UI" w:hAnsi="Segoe UI" w:cs="Segoe UI"/>
          <w:sz w:val="24"/>
          <w:szCs w:val="24"/>
        </w:rPr>
        <w:t xml:space="preserve"> за граждан</w:t>
      </w:r>
      <w:r w:rsidR="00662A70" w:rsidRPr="003B3A21">
        <w:rPr>
          <w:rFonts w:ascii="Segoe UI" w:hAnsi="Segoe UI" w:cs="Segoe UI"/>
          <w:sz w:val="24"/>
          <w:szCs w:val="24"/>
        </w:rPr>
        <w:t>.</w:t>
      </w:r>
    </w:p>
    <w:p w:rsidR="003B3A21" w:rsidRPr="003B3A21" w:rsidRDefault="00F84086" w:rsidP="003B3A2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662A70" w:rsidRPr="003B3A21">
        <w:rPr>
          <w:rFonts w:ascii="Segoe UI" w:hAnsi="Segoe UI" w:cs="Segoe UI"/>
          <w:sz w:val="24"/>
          <w:szCs w:val="24"/>
        </w:rPr>
        <w:t>аключение договора передачи осуществляется бесплатно, однако за регистрацию права собственности необходимо уплатить госпошлину в размере двух тысяч рублей. Если квартира приобретается в долевую собственность, то госпошлину уплачивает каждый сособственник. Ее размер определяется по следующей формуле: 2 000 рублей умножить на размер доли в праве собственности.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662A70" w:rsidRPr="003B3A21">
        <w:rPr>
          <w:rFonts w:ascii="Segoe UI" w:hAnsi="Segoe UI" w:cs="Segoe UI"/>
          <w:sz w:val="24"/>
          <w:szCs w:val="24"/>
        </w:rPr>
        <w:t>Размер госпошлины регламентирован ст. 333.33 НК РФ.</w:t>
      </w:r>
      <w:bookmarkStart w:id="0" w:name="_GoBack"/>
      <w:bookmarkEnd w:id="0"/>
    </w:p>
    <w:p w:rsidR="00662A70" w:rsidRPr="003B3A21" w:rsidRDefault="003B3A21" w:rsidP="003B3A21">
      <w:pPr>
        <w:jc w:val="both"/>
        <w:rPr>
          <w:rFonts w:ascii="Segoe UI" w:hAnsi="Segoe UI" w:cs="Segoe UI"/>
          <w:sz w:val="24"/>
          <w:szCs w:val="24"/>
        </w:rPr>
      </w:pPr>
      <w:r w:rsidRPr="003B3A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Напомним:</w:t>
      </w:r>
      <w:r w:rsidR="00662A70" w:rsidRPr="003B3A21">
        <w:rPr>
          <w:rFonts w:ascii="Segoe UI" w:hAnsi="Segoe UI" w:cs="Segoe UI"/>
          <w:sz w:val="24"/>
          <w:szCs w:val="24"/>
        </w:rPr>
        <w:t xml:space="preserve"> в феврале 2017 вступил в силу закон, согласно которому </w:t>
      </w:r>
      <w:r w:rsidRPr="003B3A21">
        <w:rPr>
          <w:rFonts w:ascii="Segoe UI" w:hAnsi="Segoe UI" w:cs="Segoe UI"/>
          <w:sz w:val="24"/>
          <w:szCs w:val="24"/>
        </w:rPr>
        <w:t>б</w:t>
      </w:r>
      <w:r w:rsidR="00662A70" w:rsidRPr="003B3A21">
        <w:rPr>
          <w:rFonts w:ascii="Segoe UI" w:hAnsi="Segoe UI" w:cs="Segoe UI"/>
          <w:sz w:val="24"/>
          <w:szCs w:val="24"/>
        </w:rPr>
        <w:t>есплатная приватизация жилья стала бессрочной.</w:t>
      </w:r>
    </w:p>
    <w:sectPr w:rsidR="00662A70" w:rsidRPr="003B3A21" w:rsidSect="00E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BB"/>
    <w:rsid w:val="00383A16"/>
    <w:rsid w:val="003B3A21"/>
    <w:rsid w:val="00662A70"/>
    <w:rsid w:val="006A066E"/>
    <w:rsid w:val="00953057"/>
    <w:rsid w:val="00AD29F8"/>
    <w:rsid w:val="00BD6ACB"/>
    <w:rsid w:val="00ED75EB"/>
    <w:rsid w:val="00F70845"/>
    <w:rsid w:val="00F84086"/>
    <w:rsid w:val="00F846E7"/>
    <w:rsid w:val="00FE619E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8</cp:revision>
  <dcterms:created xsi:type="dcterms:W3CDTF">2017-12-13T13:54:00Z</dcterms:created>
  <dcterms:modified xsi:type="dcterms:W3CDTF">2017-12-14T06:33:00Z</dcterms:modified>
</cp:coreProperties>
</file>