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B1" w:rsidRDefault="0064210F" w:rsidP="0064210F">
      <w:pPr>
        <w:pStyle w:val="a8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</w:t>
      </w:r>
    </w:p>
    <w:p w:rsidR="009453B1" w:rsidRPr="00EE7732" w:rsidRDefault="009453B1" w:rsidP="009453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E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КАЛУЖСКАЯ ОБЛАСТЬ</w:t>
      </w:r>
    </w:p>
    <w:p w:rsidR="009453B1" w:rsidRPr="00EE7732" w:rsidRDefault="009453B1" w:rsidP="009453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E7732">
        <w:rPr>
          <w:rFonts w:ascii="Times New Roman" w:hAnsi="Times New Roman" w:cs="Times New Roman"/>
          <w:sz w:val="24"/>
          <w:szCs w:val="24"/>
        </w:rPr>
        <w:t xml:space="preserve">                                               ДЗЕРЖИНСКИЙ РАЙОН</w:t>
      </w:r>
    </w:p>
    <w:p w:rsidR="009453B1" w:rsidRPr="00EE7732" w:rsidRDefault="009453B1" w:rsidP="009453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E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АДМИНИСТРАЦИЯ </w:t>
      </w:r>
    </w:p>
    <w:p w:rsidR="009453B1" w:rsidRPr="00EE7732" w:rsidRDefault="009453B1" w:rsidP="009453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E7732">
        <w:rPr>
          <w:rFonts w:ascii="Times New Roman" w:hAnsi="Times New Roman" w:cs="Times New Roman"/>
          <w:sz w:val="24"/>
          <w:szCs w:val="24"/>
        </w:rPr>
        <w:t xml:space="preserve">                                (исполнительно – распорядительный орган)</w:t>
      </w:r>
    </w:p>
    <w:p w:rsidR="009453B1" w:rsidRPr="00EE7732" w:rsidRDefault="009453B1" w:rsidP="009453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E7732">
        <w:rPr>
          <w:rFonts w:ascii="Times New Roman" w:hAnsi="Times New Roman" w:cs="Times New Roman"/>
          <w:sz w:val="24"/>
          <w:szCs w:val="24"/>
        </w:rPr>
        <w:t xml:space="preserve">              СЕЛЬСКОЕ ПОСЕЛЕНИЕ «СЕЛО СОВХОЗ ИМЕНИ ЛЕНИНА»</w:t>
      </w:r>
    </w:p>
    <w:p w:rsidR="009453B1" w:rsidRPr="00EE7732" w:rsidRDefault="009453B1" w:rsidP="009453B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453B1" w:rsidRPr="00EE7732" w:rsidRDefault="009453B1" w:rsidP="009453B1">
      <w:pPr>
        <w:pStyle w:val="a8"/>
        <w:rPr>
          <w:rFonts w:ascii="Times New Roman" w:hAnsi="Times New Roman" w:cs="Times New Roman"/>
          <w:sz w:val="24"/>
          <w:szCs w:val="24"/>
        </w:rPr>
      </w:pPr>
      <w:r w:rsidRPr="00EE7732">
        <w:rPr>
          <w:rFonts w:ascii="Times New Roman" w:hAnsi="Times New Roman" w:cs="Times New Roman"/>
          <w:sz w:val="24"/>
          <w:szCs w:val="24"/>
        </w:rPr>
        <w:t xml:space="preserve">                                                ПОСТАНОВЛЕНИЕ</w:t>
      </w:r>
    </w:p>
    <w:p w:rsidR="009453B1" w:rsidRPr="00EE7732" w:rsidRDefault="009453B1" w:rsidP="009453B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453B1" w:rsidRPr="00EE7732" w:rsidRDefault="007758D7" w:rsidP="009453B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AA1A4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1A44">
        <w:rPr>
          <w:rFonts w:ascii="Times New Roman" w:hAnsi="Times New Roman" w:cs="Times New Roman"/>
          <w:sz w:val="24"/>
          <w:szCs w:val="24"/>
        </w:rPr>
        <w:t>.  12</w:t>
      </w:r>
      <w:r>
        <w:rPr>
          <w:rFonts w:ascii="Times New Roman" w:hAnsi="Times New Roman" w:cs="Times New Roman"/>
          <w:sz w:val="24"/>
          <w:szCs w:val="24"/>
        </w:rPr>
        <w:t xml:space="preserve">   . 2018</w:t>
      </w:r>
      <w:r w:rsidR="009453B1" w:rsidRPr="00EE7732">
        <w:rPr>
          <w:rFonts w:ascii="Times New Roman" w:hAnsi="Times New Roman" w:cs="Times New Roman"/>
          <w:sz w:val="24"/>
          <w:szCs w:val="24"/>
        </w:rPr>
        <w:t>г                                                                       №</w:t>
      </w:r>
      <w:r w:rsidR="00AA1A44">
        <w:rPr>
          <w:rFonts w:ascii="Times New Roman" w:hAnsi="Times New Roman" w:cs="Times New Roman"/>
          <w:sz w:val="24"/>
          <w:szCs w:val="24"/>
        </w:rPr>
        <w:t>124</w:t>
      </w:r>
      <w:bookmarkStart w:id="0" w:name="_GoBack"/>
      <w:bookmarkEnd w:id="0"/>
    </w:p>
    <w:p w:rsidR="009453B1" w:rsidRPr="00EE7732" w:rsidRDefault="009453B1" w:rsidP="009453B1">
      <w:pPr>
        <w:pStyle w:val="a8"/>
        <w:rPr>
          <w:rFonts w:ascii="Times New Roman" w:hAnsi="Times New Roman" w:cs="Times New Roman"/>
          <w:color w:val="808080"/>
          <w:sz w:val="24"/>
          <w:szCs w:val="24"/>
        </w:rPr>
      </w:pPr>
      <w:r w:rsidRPr="00EE7732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</w:p>
    <w:p w:rsidR="009453B1" w:rsidRPr="00EE7732" w:rsidRDefault="009453B1" w:rsidP="0064210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453B1" w:rsidRPr="00EE7732" w:rsidRDefault="009453B1" w:rsidP="0064210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453B1" w:rsidRPr="009453B1" w:rsidRDefault="009453B1" w:rsidP="009453B1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B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муниципальной целевой программы «Развитие и поддержка малого и среднего предпринимательства в сел</w:t>
      </w:r>
      <w:r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ьском поселении «Село Совхоз </w:t>
      </w:r>
      <w:proofErr w:type="spellStart"/>
      <w:r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Start"/>
      <w:r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>енина</w:t>
      </w:r>
      <w:proofErr w:type="spellEnd"/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Дзержинского района  калужской области </w:t>
      </w:r>
      <w:r w:rsidRPr="0094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A6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2018-2022</w:t>
      </w:r>
      <w:r w:rsidRPr="0094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</w:p>
    <w:p w:rsidR="00EE7732" w:rsidRDefault="00EE7732" w:rsidP="009453B1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53B1" w:rsidRPr="009453B1" w:rsidRDefault="009453B1" w:rsidP="00EE7732">
      <w:pPr>
        <w:shd w:val="clear" w:color="auto" w:fill="FFFFFF"/>
        <w:spacing w:before="100" w:beforeAutospacing="1" w:after="150" w:line="30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 </w:t>
      </w:r>
      <w:r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3B1">
        <w:rPr>
          <w:rFonts w:ascii="Times New Roman" w:eastAsia="Times New Roman" w:hAnsi="Times New Roman" w:cs="Times New Roman"/>
          <w:color w:val="000000"/>
          <w:sz w:val="24"/>
          <w:szCs w:val="24"/>
        </w:rPr>
        <w:t>, в целях дальнейшего развития малого и среднего предпринимательства в сельском поселении «</w:t>
      </w:r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Село Совхоз </w:t>
      </w:r>
      <w:proofErr w:type="spellStart"/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Start"/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>енина</w:t>
      </w:r>
      <w:proofErr w:type="spellEnd"/>
      <w:r w:rsidRPr="009453B1">
        <w:rPr>
          <w:rFonts w:ascii="Times New Roman" w:eastAsia="Times New Roman" w:hAnsi="Times New Roman" w:cs="Times New Roman"/>
          <w:color w:val="000000"/>
          <w:sz w:val="24"/>
          <w:szCs w:val="24"/>
        </w:rPr>
        <w:t>» и повышения социально-экономической эффективности его деятельности, администрация сельского поселения «</w:t>
      </w:r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Село Совхоз </w:t>
      </w:r>
      <w:proofErr w:type="spellStart"/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>им.Ленина</w:t>
      </w:r>
      <w:proofErr w:type="spellEnd"/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453B1" w:rsidRPr="009453B1" w:rsidRDefault="009453B1" w:rsidP="009453B1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B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9453B1" w:rsidRPr="009453B1" w:rsidRDefault="009453B1" w:rsidP="009453B1">
      <w:pPr>
        <w:shd w:val="clear" w:color="auto" w:fill="FFFFFF"/>
        <w:spacing w:before="100" w:beforeAutospacing="1"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прилагаемую муниципальную программу «Развитие и поддержка малого и среднего предпринимательства в сельском поселении </w:t>
      </w:r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«Село Совхоз </w:t>
      </w:r>
      <w:proofErr w:type="spellStart"/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Start"/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>енина</w:t>
      </w:r>
      <w:proofErr w:type="spellEnd"/>
      <w:r w:rsidR="00EE7732" w:rsidRPr="00EE77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Дзержинского района  Калужской области </w:t>
      </w:r>
      <w:r w:rsidR="00EE7732" w:rsidRPr="0094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3A69">
        <w:rPr>
          <w:rFonts w:ascii="Times New Roman" w:eastAsia="Times New Roman" w:hAnsi="Times New Roman" w:cs="Times New Roman"/>
          <w:color w:val="000000"/>
          <w:sz w:val="24"/>
          <w:szCs w:val="24"/>
        </w:rPr>
        <w:t>на 2018-2022</w:t>
      </w:r>
      <w:r w:rsidR="00EE7732" w:rsidRPr="0094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  <w:r w:rsidRPr="0094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Программа).</w:t>
      </w:r>
    </w:p>
    <w:p w:rsidR="00EE7732" w:rsidRPr="00EE7732" w:rsidRDefault="00EE7732" w:rsidP="00EE7732">
      <w:pPr>
        <w:pStyle w:val="a8"/>
        <w:rPr>
          <w:rFonts w:ascii="Times New Roman" w:hAnsi="Times New Roman" w:cs="Times New Roman"/>
          <w:sz w:val="24"/>
          <w:szCs w:val="24"/>
        </w:rPr>
      </w:pPr>
      <w:r w:rsidRPr="00EE7732">
        <w:rPr>
          <w:rFonts w:ascii="Times New Roman" w:hAnsi="Times New Roman" w:cs="Times New Roman"/>
          <w:sz w:val="24"/>
          <w:szCs w:val="24"/>
          <w:lang w:eastAsia="ar-SA"/>
        </w:rPr>
        <w:t xml:space="preserve">2.Настоящее постановление подлежит </w:t>
      </w:r>
      <w:r w:rsidRPr="00EE7732">
        <w:rPr>
          <w:rFonts w:ascii="Times New Roman" w:hAnsi="Times New Roman" w:cs="Times New Roman"/>
          <w:sz w:val="24"/>
          <w:szCs w:val="24"/>
        </w:rPr>
        <w:t xml:space="preserve">обнародования, путем вывешивания на досках  объявлений в  специально отведенных местах. </w:t>
      </w:r>
    </w:p>
    <w:p w:rsidR="00EE7732" w:rsidRPr="00EE7732" w:rsidRDefault="00EE7732" w:rsidP="00EE7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7732" w:rsidRPr="00EE7732" w:rsidRDefault="00EE7732" w:rsidP="00EE77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7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EE773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E77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EE7732" w:rsidRPr="00EE7732" w:rsidRDefault="00EE7732" w:rsidP="00EE7732">
      <w:pPr>
        <w:pStyle w:val="a8"/>
        <w:rPr>
          <w:rFonts w:ascii="Times New Roman" w:hAnsi="Times New Roman" w:cs="Times New Roman"/>
          <w:sz w:val="24"/>
          <w:szCs w:val="24"/>
        </w:rPr>
      </w:pPr>
      <w:r w:rsidRPr="00EE7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32" w:rsidRPr="00EE7732" w:rsidRDefault="00EE7732" w:rsidP="00EE77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7732" w:rsidRPr="00EE7732" w:rsidRDefault="00EE7732" w:rsidP="00EE77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7732" w:rsidRPr="00EE7732" w:rsidRDefault="00EE7732" w:rsidP="00EE77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7732" w:rsidRPr="00EE7732" w:rsidRDefault="00EE7732" w:rsidP="00EE77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7732" w:rsidRPr="00EE7732" w:rsidRDefault="00EE7732" w:rsidP="00EE773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7732" w:rsidRPr="00EE7732" w:rsidRDefault="00EE7732" w:rsidP="00EE7732">
      <w:pPr>
        <w:pStyle w:val="a8"/>
        <w:rPr>
          <w:rFonts w:ascii="Times New Roman" w:hAnsi="Times New Roman" w:cs="Times New Roman"/>
          <w:sz w:val="24"/>
          <w:szCs w:val="24"/>
        </w:rPr>
      </w:pPr>
      <w:r w:rsidRPr="00EE7732">
        <w:rPr>
          <w:rFonts w:ascii="Times New Roman" w:hAnsi="Times New Roman" w:cs="Times New Roman"/>
          <w:sz w:val="24"/>
          <w:szCs w:val="24"/>
        </w:rPr>
        <w:t>Глава администрации  МО сельское поселение</w:t>
      </w:r>
    </w:p>
    <w:p w:rsidR="00EE7732" w:rsidRPr="00EE7732" w:rsidRDefault="00EE7732" w:rsidP="00EE7732">
      <w:pPr>
        <w:pStyle w:val="a8"/>
        <w:rPr>
          <w:rFonts w:ascii="Times New Roman" w:hAnsi="Times New Roman" w:cs="Times New Roman"/>
          <w:sz w:val="24"/>
          <w:szCs w:val="24"/>
        </w:rPr>
      </w:pPr>
      <w:r w:rsidRPr="00EE7732">
        <w:rPr>
          <w:rFonts w:ascii="Times New Roman" w:hAnsi="Times New Roman" w:cs="Times New Roman"/>
          <w:sz w:val="24"/>
          <w:szCs w:val="24"/>
        </w:rPr>
        <w:t xml:space="preserve">«Село Совхоз им. Ленина»                                                               </w:t>
      </w:r>
      <w:proofErr w:type="spellStart"/>
      <w:r w:rsidRPr="00EE7732">
        <w:rPr>
          <w:rFonts w:ascii="Times New Roman" w:hAnsi="Times New Roman" w:cs="Times New Roman"/>
          <w:sz w:val="24"/>
          <w:szCs w:val="24"/>
        </w:rPr>
        <w:t>В.А.Карзанов</w:t>
      </w:r>
      <w:proofErr w:type="spellEnd"/>
      <w:r w:rsidRPr="00EE7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732" w:rsidRPr="00EE7732" w:rsidRDefault="00EE7732" w:rsidP="00EE773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EE773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E7732" w:rsidRPr="00EE7732" w:rsidRDefault="00EE7732" w:rsidP="00EE7732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9453B1" w:rsidRPr="00EE7732" w:rsidRDefault="009453B1" w:rsidP="0094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3B1" w:rsidRPr="00EE7732" w:rsidRDefault="009453B1" w:rsidP="009453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3B1" w:rsidRPr="00EE7732" w:rsidRDefault="009453B1" w:rsidP="0064210F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9453B1" w:rsidRDefault="009453B1" w:rsidP="0064210F">
      <w:pPr>
        <w:pStyle w:val="a8"/>
        <w:rPr>
          <w:rFonts w:eastAsia="Times New Roman"/>
        </w:rPr>
      </w:pPr>
    </w:p>
    <w:p w:rsidR="009453B1" w:rsidRDefault="009453B1" w:rsidP="0064210F">
      <w:pPr>
        <w:pStyle w:val="a8"/>
        <w:rPr>
          <w:rFonts w:eastAsia="Times New Roman"/>
        </w:rPr>
      </w:pPr>
    </w:p>
    <w:p w:rsidR="009453B1" w:rsidRDefault="009453B1" w:rsidP="0064210F">
      <w:pPr>
        <w:pStyle w:val="a8"/>
        <w:rPr>
          <w:rFonts w:eastAsia="Times New Roman"/>
        </w:rPr>
      </w:pPr>
    </w:p>
    <w:p w:rsidR="00FD6EAD" w:rsidRPr="00FD6EAD" w:rsidRDefault="0064210F" w:rsidP="0064210F">
      <w:pPr>
        <w:pStyle w:val="a8"/>
        <w:rPr>
          <w:rFonts w:eastAsia="Times New Roman"/>
        </w:rPr>
      </w:pPr>
      <w:r>
        <w:rPr>
          <w:rFonts w:eastAsia="Times New Roman"/>
        </w:rPr>
        <w:lastRenderedPageBreak/>
        <w:t xml:space="preserve">   </w:t>
      </w:r>
      <w:r w:rsidR="00FD6EAD" w:rsidRPr="00FD6EAD">
        <w:rPr>
          <w:rFonts w:eastAsia="Times New Roman"/>
        </w:rPr>
        <w:t>Утверждена</w:t>
      </w:r>
    </w:p>
    <w:p w:rsidR="00FD6EAD" w:rsidRPr="00FD6EAD" w:rsidRDefault="0064210F" w:rsidP="0064210F">
      <w:pPr>
        <w:pStyle w:val="a8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</w:t>
      </w:r>
      <w:r w:rsidR="00FD6EAD" w:rsidRPr="00FD6EAD">
        <w:rPr>
          <w:rFonts w:eastAsia="Times New Roman"/>
        </w:rPr>
        <w:t>постановлением главы администрации</w:t>
      </w:r>
    </w:p>
    <w:p w:rsidR="00FD6EAD" w:rsidRPr="00FD6EAD" w:rsidRDefault="0064210F" w:rsidP="0064210F">
      <w:pPr>
        <w:pStyle w:val="a8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</w:t>
      </w:r>
      <w:r w:rsidR="00FD6EAD" w:rsidRPr="00FD6EAD">
        <w:rPr>
          <w:rFonts w:eastAsia="Times New Roman"/>
        </w:rPr>
        <w:t>сельско</w:t>
      </w:r>
      <w:r>
        <w:rPr>
          <w:rFonts w:eastAsia="Times New Roman"/>
        </w:rPr>
        <w:t xml:space="preserve">го поселения  «Село Совхоз </w:t>
      </w:r>
      <w:proofErr w:type="spellStart"/>
      <w:r>
        <w:rPr>
          <w:rFonts w:eastAsia="Times New Roman"/>
        </w:rPr>
        <w:t>им</w:t>
      </w:r>
      <w:proofErr w:type="gramStart"/>
      <w:r>
        <w:rPr>
          <w:rFonts w:eastAsia="Times New Roman"/>
        </w:rPr>
        <w:t>.Л</w:t>
      </w:r>
      <w:proofErr w:type="gramEnd"/>
      <w:r>
        <w:rPr>
          <w:rFonts w:eastAsia="Times New Roman"/>
        </w:rPr>
        <w:t>енина</w:t>
      </w:r>
      <w:proofErr w:type="spellEnd"/>
      <w:r w:rsidR="00FD6EAD" w:rsidRPr="00FD6EAD">
        <w:rPr>
          <w:rFonts w:eastAsia="Times New Roman"/>
        </w:rPr>
        <w:t>»</w:t>
      </w:r>
    </w:p>
    <w:p w:rsidR="00FD6EAD" w:rsidRPr="00FD6EAD" w:rsidRDefault="0064210F" w:rsidP="0064210F">
      <w:pPr>
        <w:pStyle w:val="a8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</w:t>
      </w:r>
      <w:r w:rsidR="007758D7">
        <w:rPr>
          <w:rFonts w:eastAsia="Times New Roman"/>
        </w:rPr>
        <w:t xml:space="preserve">               от      . . 2018</w:t>
      </w:r>
      <w:r>
        <w:rPr>
          <w:rFonts w:eastAsia="Times New Roman"/>
        </w:rPr>
        <w:t xml:space="preserve"> г. №   </w:t>
      </w:r>
    </w:p>
    <w:p w:rsidR="00FD6EAD" w:rsidRPr="00FD6EAD" w:rsidRDefault="00FD6EAD" w:rsidP="00FD6E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"РАЗВИТИЕ И ПОДДЕРЖКА МАЛОГО И СРЕДНЕГО ПРЕДПРИНИМАТЕЛЬСТВА В СЕЛЬСК</w:t>
      </w:r>
      <w:r w:rsidR="00642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 ПОСЕЛЕНИИ  «Село Совхоз </w:t>
      </w:r>
      <w:proofErr w:type="spellStart"/>
      <w:r w:rsidR="0064210F">
        <w:rPr>
          <w:rFonts w:ascii="Times New Roman" w:eastAsia="Times New Roman" w:hAnsi="Times New Roman" w:cs="Times New Roman"/>
          <w:b/>
          <w:bCs/>
          <w:sz w:val="24"/>
          <w:szCs w:val="24"/>
        </w:rPr>
        <w:t>им</w:t>
      </w:r>
      <w:proofErr w:type="gramStart"/>
      <w:r w:rsidR="0064210F">
        <w:rPr>
          <w:rFonts w:ascii="Times New Roman" w:eastAsia="Times New Roman" w:hAnsi="Times New Roman" w:cs="Times New Roman"/>
          <w:b/>
          <w:bCs/>
          <w:sz w:val="24"/>
          <w:szCs w:val="24"/>
        </w:rPr>
        <w:t>.Л</w:t>
      </w:r>
      <w:proofErr w:type="gramEnd"/>
      <w:r w:rsidR="0064210F">
        <w:rPr>
          <w:rFonts w:ascii="Times New Roman" w:eastAsia="Times New Roman" w:hAnsi="Times New Roman" w:cs="Times New Roman"/>
          <w:b/>
          <w:bCs/>
          <w:sz w:val="24"/>
          <w:szCs w:val="24"/>
        </w:rPr>
        <w:t>енина</w:t>
      </w:r>
      <w:proofErr w:type="spellEnd"/>
      <w:r w:rsidR="0064210F">
        <w:rPr>
          <w:rFonts w:ascii="Times New Roman" w:eastAsia="Times New Roman" w:hAnsi="Times New Roman" w:cs="Times New Roman"/>
          <w:b/>
          <w:bCs/>
          <w:sz w:val="24"/>
          <w:szCs w:val="24"/>
        </w:rPr>
        <w:t>» ДЗЕРЖ</w:t>
      </w: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ИНСКОГО РА</w:t>
      </w:r>
      <w:r w:rsidR="00775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ЙОНА </w:t>
      </w:r>
      <w:r w:rsidR="00163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КАЛУЖСКОЙ ОБЛАСТИ  НА 2018-2022</w:t>
      </w: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ГОДЫ"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i/>
          <w:sz w:val="24"/>
          <w:szCs w:val="24"/>
        </w:rPr>
        <w:t>Паспорт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 целевой программы "Развитие и поддержка малого и среднего предпринимательства  в  сельском посе</w:t>
      </w:r>
      <w:r w:rsidR="006421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лении  «Село Совхоз </w:t>
      </w:r>
      <w:proofErr w:type="spellStart"/>
      <w:r w:rsidR="0064210F">
        <w:rPr>
          <w:rFonts w:ascii="Times New Roman" w:eastAsia="Times New Roman" w:hAnsi="Times New Roman" w:cs="Times New Roman"/>
          <w:b/>
          <w:i/>
          <w:sz w:val="24"/>
          <w:szCs w:val="24"/>
        </w:rPr>
        <w:t>им</w:t>
      </w:r>
      <w:proofErr w:type="gramStart"/>
      <w:r w:rsidR="0064210F">
        <w:rPr>
          <w:rFonts w:ascii="Times New Roman" w:eastAsia="Times New Roman" w:hAnsi="Times New Roman" w:cs="Times New Roman"/>
          <w:b/>
          <w:i/>
          <w:sz w:val="24"/>
          <w:szCs w:val="24"/>
        </w:rPr>
        <w:t>.Л</w:t>
      </w:r>
      <w:proofErr w:type="gramEnd"/>
      <w:r w:rsidR="0064210F">
        <w:rPr>
          <w:rFonts w:ascii="Times New Roman" w:eastAsia="Times New Roman" w:hAnsi="Times New Roman" w:cs="Times New Roman"/>
          <w:b/>
          <w:i/>
          <w:sz w:val="24"/>
          <w:szCs w:val="24"/>
        </w:rPr>
        <w:t>енина</w:t>
      </w:r>
      <w:proofErr w:type="spellEnd"/>
      <w:r w:rsidR="0064210F">
        <w:rPr>
          <w:rFonts w:ascii="Times New Roman" w:eastAsia="Times New Roman" w:hAnsi="Times New Roman" w:cs="Times New Roman"/>
          <w:b/>
          <w:i/>
          <w:sz w:val="24"/>
          <w:szCs w:val="24"/>
        </w:rPr>
        <w:t>» Дзерж</w:t>
      </w:r>
      <w:r w:rsidRPr="00FD6E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инского </w:t>
      </w:r>
      <w:r w:rsidR="007758D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163A69">
        <w:rPr>
          <w:rFonts w:ascii="Times New Roman" w:eastAsia="Times New Roman" w:hAnsi="Times New Roman" w:cs="Times New Roman"/>
          <w:b/>
          <w:i/>
          <w:sz w:val="24"/>
          <w:szCs w:val="24"/>
        </w:rPr>
        <w:t>а Калужской области на 2018-2022</w:t>
      </w:r>
      <w:r w:rsidRPr="00FD6E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годы"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7407"/>
      </w:tblGrid>
      <w:tr w:rsidR="00FD6EAD" w:rsidRPr="00FD6EAD" w:rsidTr="00FD6EAD">
        <w:trPr>
          <w:cantSplit/>
          <w:trHeight w:val="600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целевая программа "Развитие и поддержка   малого и среднего предпринимательства в  сельск</w:t>
            </w:r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поселении  «Село Совхоз </w:t>
            </w:r>
            <w:proofErr w:type="spell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» Дзерж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инского р</w:t>
            </w:r>
            <w:r w:rsidR="007758D7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 Калужской области  на 2018-2020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годы" (далее - Программа)                                                </w:t>
            </w:r>
          </w:p>
        </w:tc>
      </w:tr>
      <w:tr w:rsidR="00FD6EAD" w:rsidRPr="00FD6EAD" w:rsidTr="00FD6EAD">
        <w:trPr>
          <w:cantSplit/>
          <w:trHeight w:val="2400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разработки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от 24.07.2007 №  209-ФЗ "О развитии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 в Российской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Федерации";                                       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Федеральный закон от 06.10.2003 № 131-ФЗ "Об общих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принципах организации местного самоуправления в Российской  Федерации";                                       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 </w:t>
            </w: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Калужской области от 17.01.2011 N 73 « Об утверждении Положения предоставления субсидий бюджетам МО Калужской области для финансирования мероприятий, осуществляемых в рамках оказания государственной поддержки малому и среднему предпринимательству муниципальными образованиями Калужской области в рамках реализации отдельных мероприятий ведомственной целевой программы «Развитие малого и среднего предпринимательства   в Калужской области»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D6EAD" w:rsidRPr="00FD6EAD" w:rsidTr="00FD6EAD">
        <w:trPr>
          <w:cantSplit/>
          <w:trHeight w:val="781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«Село Совхоз </w:t>
            </w:r>
            <w:proofErr w:type="spell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EAD" w:rsidRPr="00FD6EAD" w:rsidTr="00FD6EAD">
        <w:trPr>
          <w:cantSplit/>
          <w:trHeight w:val="1200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обеспечение благоприятных условий для устойчивого развития малого и среднего предпринимательства в   сельском поселении </w:t>
            </w:r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«Село Совхоз </w:t>
            </w:r>
            <w:proofErr w:type="spell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D6EAD" w:rsidRPr="00FD6EAD" w:rsidRDefault="00FD6EAD" w:rsidP="00FD6EAD">
            <w:pPr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оказание содействия субъектам малого и среднего предпринимательства в продвижении производимых ими товаров (работ, услуг) </w:t>
            </w:r>
          </w:p>
          <w:p w:rsidR="00FD6EAD" w:rsidRPr="00FD6EAD" w:rsidRDefault="00FD6EAD" w:rsidP="00FD6EAD">
            <w:pPr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увеличение количества субъектов малого и среднего предпринимательства; </w:t>
            </w:r>
          </w:p>
          <w:p w:rsidR="00FD6EAD" w:rsidRPr="00FD6EAD" w:rsidRDefault="00FD6EAD" w:rsidP="00FD6EAD">
            <w:pPr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обеспечение занятости  населения и  развитие </w:t>
            </w:r>
            <w:proofErr w:type="spellStart"/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D6EAD" w:rsidRPr="00FD6EAD" w:rsidRDefault="00FD6EAD" w:rsidP="00FD6EAD">
            <w:pPr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:rsidR="00FD6EAD" w:rsidRPr="00FD6EAD" w:rsidRDefault="00FD6EAD" w:rsidP="00FD6EAD">
            <w:pPr>
              <w:spacing w:after="0" w:line="240" w:lineRule="auto"/>
              <w:ind w:left="24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увеличение доли уплаченных  субъектами малого и среднего предпринимательства налогов в налоговые доходы бюджета сельского поселения </w:t>
            </w:r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«Село Совхоз </w:t>
            </w:r>
            <w:proofErr w:type="spell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консолид</w:t>
            </w:r>
            <w:r w:rsidR="006421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ированного бюджета  </w:t>
            </w: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района.</w:t>
            </w:r>
          </w:p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FD6EAD" w:rsidRPr="00FD6EAD" w:rsidTr="00FD6EAD">
        <w:trPr>
          <w:cantSplit/>
          <w:trHeight w:val="4347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8D7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FD6EAD" w:rsidRPr="00FD6EAD" w:rsidRDefault="007758D7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</w:t>
            </w:r>
            <w:r w:rsidR="00FD6EAD"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деятельности организаций, образующих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инфраструктуру поддержки субъектов малого и среднего      предпринимательства;                              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обеспечение консультационной и информационной поддержки малого и среднего предпринимательства;              - привлечение субъектов малого и среднего         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предпринимательства для выполнения муниципальных заказов;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содействие в продвижении товаров (работ, услуг) 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субъектов малого и среднего предпринимательства путем     их участия в </w:t>
            </w:r>
            <w:proofErr w:type="spellStart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-ярмарочных мероприятиях;                                 - создание положительного имиджа малого и среднего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предпринимательства;</w:t>
            </w:r>
            <w:proofErr w:type="gramEnd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уровня и качества жизни сельского населения, эффективного ведения     личных подсобных хозяйств, стимулирования увеличения производства сельскохозяйственной продукции в личных подсобных хозяйствах   сельского  поселения </w:t>
            </w:r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«Село Совхоз </w:t>
            </w:r>
            <w:proofErr w:type="spell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D6EAD" w:rsidRPr="00FD6EAD" w:rsidTr="00FD6EAD">
        <w:trPr>
          <w:cantSplit/>
          <w:trHeight w:val="480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163A69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2018-2022</w:t>
            </w:r>
            <w:r w:rsidR="00FD6EAD"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                                            </w:t>
            </w:r>
          </w:p>
        </w:tc>
      </w:tr>
      <w:tr w:rsidR="00FD6EAD" w:rsidRPr="00FD6EAD" w:rsidTr="00FD6EAD">
        <w:trPr>
          <w:cantSplit/>
          <w:trHeight w:val="1080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Администрация сельского поселения  </w:t>
            </w:r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«Село Совхоз </w:t>
            </w:r>
            <w:proofErr w:type="spell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EAD" w:rsidRPr="00FD6EAD" w:rsidTr="00163A69">
        <w:trPr>
          <w:cantSplit/>
          <w:trHeight w:val="3681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Объем и </w:t>
            </w:r>
            <w:proofErr w:type="spellStart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</w:t>
            </w:r>
            <w:proofErr w:type="gramStart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8D7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="0077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8D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="0077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7758D7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="007758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163A69" w:rsidRDefault="00FD6EAD" w:rsidP="00FD6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средств, направляемых на реализацию   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мероприятий: 0 руб.,                     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</w:t>
            </w:r>
          </w:p>
          <w:p w:rsidR="00163A69" w:rsidRPr="00FD6EAD" w:rsidRDefault="00FD6EAD" w:rsidP="00FD6E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A69">
              <w:rPr>
                <w:rFonts w:ascii="Times New Roman" w:eastAsia="Times New Roman" w:hAnsi="Times New Roman" w:cs="Times New Roman"/>
                <w:sz w:val="24"/>
                <w:szCs w:val="24"/>
              </w:rPr>
              <w:t>-2018г-0.т</w:t>
            </w:r>
            <w:proofErr w:type="gramStart"/>
            <w:r w:rsidR="00163A6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63A69">
              <w:rPr>
                <w:rFonts w:ascii="Times New Roman" w:eastAsia="Times New Roman" w:hAnsi="Times New Roman" w:cs="Times New Roman"/>
                <w:sz w:val="24"/>
                <w:szCs w:val="24"/>
              </w:rPr>
              <w:t>- 2019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 руб.;      </w:t>
            </w:r>
            <w:r w:rsidR="00163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63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- 2020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 0 тыс. руб.;      </w:t>
            </w:r>
            <w:r w:rsidR="00163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63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- 2021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 тыс. руб.                              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758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A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3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2022г- 0 </w:t>
            </w:r>
            <w:proofErr w:type="spellStart"/>
            <w:r w:rsidR="00163A69">
              <w:rPr>
                <w:rFonts w:ascii="Times New Roman" w:eastAsia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758D7" w:rsidRPr="007758D7" w:rsidRDefault="00FD6EAD" w:rsidP="007758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может  уточняться при формировании бюджета поселения на соответствующи</w:t>
            </w:r>
            <w:r w:rsidR="007758D7">
              <w:rPr>
                <w:rFonts w:ascii="Times New Roman" w:eastAsia="Times New Roman" w:hAnsi="Times New Roman" w:cs="Times New Roman"/>
                <w:sz w:val="24"/>
                <w:szCs w:val="24"/>
              </w:rPr>
              <w:t>й финансовый год</w:t>
            </w:r>
          </w:p>
        </w:tc>
      </w:tr>
      <w:tr w:rsidR="00FD6EAD" w:rsidRPr="00FD6EAD" w:rsidTr="00FD6EAD">
        <w:trPr>
          <w:cantSplit/>
          <w:trHeight w:val="2475"/>
        </w:trPr>
        <w:tc>
          <w:tcPr>
            <w:tcW w:w="19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</w:t>
            </w:r>
          </w:p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 взаимодействия органов власти с субъектами малого и среднего предпринимательства;</w:t>
            </w:r>
          </w:p>
          <w:p w:rsidR="00FD6EAD" w:rsidRPr="00FD6EAD" w:rsidRDefault="00FD6EAD" w:rsidP="00FD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малого и среднего предпринимательства в отраслях бытового, медицинского обслуживания населения;</w:t>
            </w:r>
          </w:p>
          <w:p w:rsidR="00FD6EAD" w:rsidRPr="00FD6EAD" w:rsidRDefault="00FD6EAD" w:rsidP="00FD6EA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малого предпринимательства в сфере сельского хозяйства и фермерских хозяйств;</w:t>
            </w:r>
          </w:p>
          <w:p w:rsidR="00FD6EAD" w:rsidRPr="00FD6EAD" w:rsidRDefault="00FD6EAD" w:rsidP="00FD6EA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механизмов финансово-имуще</w:t>
            </w: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поддержки малого и среднего предпринимательства;</w:t>
            </w:r>
          </w:p>
        </w:tc>
      </w:tr>
      <w:tr w:rsidR="00FD6EAD" w:rsidRPr="00FD6EAD" w:rsidTr="00FD6EAD">
        <w:trPr>
          <w:cantSplit/>
          <w:trHeight w:val="1050"/>
        </w:trPr>
        <w:tc>
          <w:tcPr>
            <w:tcW w:w="1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устойчивого развития малого и среднего предпринимательства;</w:t>
            </w:r>
          </w:p>
          <w:p w:rsidR="00FD6EAD" w:rsidRPr="00FD6EAD" w:rsidRDefault="007758D7" w:rsidP="00FD6EA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к 2018</w:t>
            </w:r>
            <w:r w:rsidR="00FD6EAD"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роста количества субъектов малого и среднего предпринимательства; </w:t>
            </w:r>
          </w:p>
          <w:p w:rsidR="00FD6EAD" w:rsidRPr="00FD6EAD" w:rsidRDefault="00FD6EAD" w:rsidP="00FD6EA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увеличение к 2013</w:t>
            </w:r>
            <w:r w:rsidR="00775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доли продукции, работ (услуг), произведенных малыми и средними предприятиями; </w:t>
            </w:r>
          </w:p>
          <w:p w:rsidR="00FD6EAD" w:rsidRPr="00FD6EAD" w:rsidRDefault="00FD6EAD" w:rsidP="00FD6EA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увеличение доли налоговых поступлений от субъектов малого и среднего предпринимательства; </w:t>
            </w:r>
          </w:p>
          <w:p w:rsidR="00FD6EAD" w:rsidRPr="00FD6EAD" w:rsidRDefault="00FD6EAD" w:rsidP="00FD6EA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увеличение удельного веса вновь созданных рабочих мест в малом и среднем предпринимательстве в сельской местности; </w:t>
            </w:r>
          </w:p>
          <w:p w:rsidR="00FD6EAD" w:rsidRPr="00FD6EAD" w:rsidRDefault="00FD6EAD" w:rsidP="00FD6EAD">
            <w:pPr>
              <w:tabs>
                <w:tab w:val="num" w:pos="1080"/>
              </w:tabs>
              <w:spacing w:after="0" w:line="240" w:lineRule="auto"/>
              <w:ind w:left="720" w:hanging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обеспечение занятости населения;</w:t>
            </w:r>
          </w:p>
          <w:p w:rsidR="00FD6EAD" w:rsidRPr="00FD6EAD" w:rsidRDefault="00FD6EAD" w:rsidP="00FD6EA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EAD" w:rsidRPr="00FD6EAD" w:rsidTr="00FD6EAD">
        <w:trPr>
          <w:cantSplit/>
          <w:trHeight w:val="2520"/>
        </w:trPr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организации </w:t>
            </w:r>
            <w:proofErr w:type="gramStart"/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D6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контроль за исполнением Программы осуществляет глава    сельского поселения </w:t>
            </w:r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«Село Совхоз </w:t>
            </w:r>
            <w:proofErr w:type="spell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642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D6EAD" w:rsidRPr="00FD6EAD" w:rsidRDefault="00FD6EAD" w:rsidP="00FD6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3A69" w:rsidRDefault="00163A69" w:rsidP="00FD6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EAD" w:rsidRPr="00FD6EAD" w:rsidRDefault="00FD6EAD" w:rsidP="00FD6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Характеристика проблемы в сфере малого и среднего</w:t>
      </w:r>
    </w:p>
    <w:p w:rsidR="00FD6EAD" w:rsidRPr="00FD6EAD" w:rsidRDefault="00FD6EAD" w:rsidP="00FD6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предпринимательства и прогноз развития ситуации</w:t>
      </w:r>
    </w:p>
    <w:p w:rsidR="00FD6EAD" w:rsidRPr="00FD6EAD" w:rsidRDefault="00FD6EAD" w:rsidP="00FD6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с учетом реализации Программы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ab/>
        <w:t>В экономической жизни России развитие малого и среднего бизнеса признано стратегическим приоритетом, способствующим устойчивому развитию рыночных отношений, формированию среднего класса, а также обеспечению стабильности в социальной сфере. В связи с этим на всех уровнях власти за последнее время приняты беспрецедентные меры поддержки предпринимательства.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ab/>
        <w:t xml:space="preserve">Развитие малого и среднего предпринимательства является одним из важнейших факторов развития и наращивания экономической базы сельского поселения  </w:t>
      </w:r>
      <w:r w:rsidR="0064210F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64210F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64210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64210F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64210F">
        <w:rPr>
          <w:rFonts w:ascii="Times New Roman" w:eastAsia="Times New Roman" w:hAnsi="Times New Roman" w:cs="Times New Roman"/>
          <w:sz w:val="24"/>
          <w:szCs w:val="24"/>
        </w:rPr>
        <w:t>» Дзерж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инского района Калужской области. Этот сектор способен быстро осваивать наиболее перспективные сегменты рынка, стимулируя развитие свободной конкуренции, что способствует повышению деловой и инвестиционной активности в поселении.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Основная доля малого и среднего предпринимательства представлена в сфере потребительского рынка.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ab/>
        <w:t>Малый бизнес характеризуется высокой степенью риска, значительной зависимостью от инициативы и способностей руководителя предприятия, финансовой и коммерческой неустойчивостью, низким уровнем финансовых резервов, ограниченностью основных фондов, сравнительно небольшим объемом хозяйственной деятельности, небольшой численностью работников и ограниченным числом управленческого персонала, значительным объемом привлеченных ресурсов и другими показателями, определяющими его экономическую неустойчивость. Это характеризует малый бизнес как особую категорию предприятий, требующих к себе особого подхода со стороны органов местного самоуправления.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ab/>
        <w:t xml:space="preserve"> Руководителей малого и среднего бизнеса сегодня волнуют проблемы, связанные с высокими налогами, арендной платой, тарифами на энергоносители, отсутствием реальной финансовой поддержки, волокитой при оформлении согласовательных документов, чрезмерными проверками со стороны контролирующих служб.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ab/>
        <w:t>На развитие малого и среднего предпринимательства в поселении так же, как и в целом на территории Российской Федерации, серьезное влияние оказывают существующая в стране экономическая ситуация и связанные с ней следующие проблемы: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отсутствие профессиональной подготовки для организации и осуществления предпринимательской деятельности;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высокие процентные ставки банковских кредитов и лизинговых операций, отсутствие льготного кредитования субъектов малого и среднего бизнеса;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наличие административных барьеров при осуществлении деятельности субъектов малого и среднего предпринимательства: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lastRenderedPageBreak/>
        <w:t>- недостаточное информационно-консультационное обеспечение.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D6EAD">
        <w:rPr>
          <w:rFonts w:ascii="Times New Roman" w:eastAsia="Times New Roman" w:hAnsi="Times New Roman" w:cs="Times New Roman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субъектов малого и среднего предпринимательства, структур его поддержки и органов местного самоуправления, что позволит выстроить эффективную политику в отношении малого и среднего предпринимательства, учитывая цели и интересы социально-экономического развития района.</w:t>
      </w:r>
      <w:proofErr w:type="gramEnd"/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ab/>
        <w:t>Создание и реализация адресных программ поддержки малого и среднего предпринимательства позволяют целенаправленно и эффективно использовать бюджетные средства и оказать реальную помощь для развития этого сегмента рынка.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6EAD" w:rsidRPr="00FD6EAD" w:rsidRDefault="00FD6EAD" w:rsidP="00FD6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2. Сведения о муниципальном заказчике Программы,</w:t>
      </w:r>
    </w:p>
    <w:p w:rsidR="00FD6EAD" w:rsidRPr="00FD6EAD" w:rsidRDefault="00FD6EAD" w:rsidP="00FD6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разработчике</w:t>
      </w:r>
      <w:proofErr w:type="gramEnd"/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исполнителях Программы</w:t>
      </w:r>
    </w:p>
    <w:p w:rsidR="00FD6EAD" w:rsidRPr="00FD6EAD" w:rsidRDefault="00FD6EAD" w:rsidP="00FD6EA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  <w:u w:val="single"/>
        </w:rPr>
        <w:t>Разработчиками Программы являются: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="0064210F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64210F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64210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64210F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64210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  <w:u w:val="single"/>
        </w:rPr>
        <w:t>Исполнители Программы: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 </w:t>
      </w:r>
      <w:r w:rsidR="0064210F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64210F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64210F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64210F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64210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3. Цели и задачи Программы</w:t>
      </w:r>
    </w:p>
    <w:p w:rsidR="00FD6EAD" w:rsidRPr="00FD6EAD" w:rsidRDefault="00FD6EAD" w:rsidP="00FD6EAD">
      <w:pPr>
        <w:spacing w:after="0" w:line="228" w:lineRule="auto"/>
        <w:ind w:left="34"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Программы является обеспечение благоприятных условий для устойчивого развития малого и среднего предпринимательства в сельском поселении</w:t>
      </w:r>
      <w:r w:rsidR="00945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6EAD" w:rsidRPr="00FD6EAD" w:rsidRDefault="00FD6EAD" w:rsidP="00FD6EAD">
      <w:pPr>
        <w:spacing w:before="100" w:beforeAutospacing="1"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Программы являются:</w:t>
      </w:r>
    </w:p>
    <w:p w:rsidR="00FD6EAD" w:rsidRPr="00FD6EAD" w:rsidRDefault="00FD6EAD" w:rsidP="00FD6EAD">
      <w:pPr>
        <w:tabs>
          <w:tab w:val="num" w:pos="1428"/>
        </w:tabs>
        <w:spacing w:after="0" w:line="228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нормативных актов сельского поселения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>» ,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регулирующих деятельность субъектов малого предпринимательства;</w:t>
      </w:r>
    </w:p>
    <w:p w:rsidR="00FD6EAD" w:rsidRPr="00FD6EAD" w:rsidRDefault="00FD6EAD" w:rsidP="00FD6EAD">
      <w:pPr>
        <w:tabs>
          <w:tab w:val="num" w:pos="1428"/>
        </w:tabs>
        <w:spacing w:after="0" w:line="228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административных барьеров, препятствующих эффективному функционированию и развитию малого предпринимательства;</w:t>
      </w:r>
    </w:p>
    <w:p w:rsidR="00FD6EAD" w:rsidRPr="00FD6EAD" w:rsidRDefault="00FD6EAD" w:rsidP="00FD6EAD">
      <w:pPr>
        <w:tabs>
          <w:tab w:val="num" w:pos="1428"/>
        </w:tabs>
        <w:spacing w:after="0" w:line="228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инфраструктуры поддержки малого предпринимательства с целью оказания комплексной методической, информационной, консультационной, образовательной и юридической помощи;</w:t>
      </w:r>
    </w:p>
    <w:p w:rsidR="00FD6EAD" w:rsidRPr="00FD6EAD" w:rsidRDefault="00FD6EAD" w:rsidP="00FD6EAD">
      <w:pPr>
        <w:tabs>
          <w:tab w:val="num" w:pos="1428"/>
        </w:tabs>
        <w:spacing w:after="0" w:line="228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продвижение продукции субъектов малого предпринимательства поселения на </w:t>
      </w:r>
      <w:proofErr w:type="gramStart"/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районный</w:t>
      </w:r>
      <w:proofErr w:type="gramEnd"/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областной рынки;</w:t>
      </w:r>
    </w:p>
    <w:p w:rsidR="00FD6EAD" w:rsidRPr="00FD6EAD" w:rsidRDefault="00FD6EAD" w:rsidP="00FD6EAD">
      <w:pPr>
        <w:tabs>
          <w:tab w:val="num" w:pos="1428"/>
        </w:tabs>
        <w:spacing w:after="0" w:line="228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саморегулируемой системы поддержки и развития малого предпринимательства;</w:t>
      </w:r>
    </w:p>
    <w:p w:rsidR="00FD6EAD" w:rsidRPr="00FD6EAD" w:rsidRDefault="00FD6EAD" w:rsidP="00FD6EAD">
      <w:pPr>
        <w:tabs>
          <w:tab w:val="num" w:pos="1428"/>
        </w:tabs>
        <w:spacing w:after="0" w:line="228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субъектов малого и среднего предпринимательства;</w:t>
      </w:r>
    </w:p>
    <w:p w:rsidR="00FD6EAD" w:rsidRPr="00FD6EAD" w:rsidRDefault="00FD6EAD" w:rsidP="00FD6EAD">
      <w:pPr>
        <w:tabs>
          <w:tab w:val="num" w:pos="1428"/>
        </w:tabs>
        <w:spacing w:after="0" w:line="228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занятости населения и развитие </w:t>
      </w:r>
      <w:proofErr w:type="spellStart"/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D6EAD" w:rsidRPr="00FD6EAD" w:rsidRDefault="00FD6EAD" w:rsidP="00FD6EAD">
      <w:pPr>
        <w:tabs>
          <w:tab w:val="num" w:pos="1428"/>
        </w:tabs>
        <w:spacing w:after="0" w:line="228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доли производимых субъектами малого и среднего предпринимательства товаров (работ, услуг) в объеме общей производственной в поселении продукции;</w:t>
      </w:r>
    </w:p>
    <w:p w:rsidR="00FD6EAD" w:rsidRPr="00FD6EAD" w:rsidRDefault="00FD6EAD" w:rsidP="00FD6EAD">
      <w:pPr>
        <w:tabs>
          <w:tab w:val="num" w:pos="1428"/>
        </w:tabs>
        <w:spacing w:after="0" w:line="228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доли уплаченных субъектами малого и среднего предпринимательства налогов в налоговых доходах бюджета поселения.</w:t>
      </w:r>
    </w:p>
    <w:p w:rsidR="00FD6EAD" w:rsidRPr="00FD6EAD" w:rsidRDefault="00FD6EAD" w:rsidP="00FD6EAD">
      <w:pPr>
        <w:tabs>
          <w:tab w:val="num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повышения уровня и качества жизни сельского населения на т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ерритории сельского  поселения 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6EAD" w:rsidRPr="00FD6EAD" w:rsidRDefault="00FD6EAD" w:rsidP="00FD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успешного  решения данных задач необходимо обеспечить эффективное взаимодействие органов власти, органов местного самоуправления, общественных объединений предприятий   сельского поселения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6EAD" w:rsidRPr="00FD6EAD" w:rsidRDefault="00FD6EAD" w:rsidP="00FD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Сроки и этапы реализации Программы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</w:t>
      </w:r>
      <w:r w:rsidR="007758D7">
        <w:rPr>
          <w:rFonts w:ascii="Times New Roman" w:eastAsia="Times New Roman" w:hAnsi="Times New Roman" w:cs="Times New Roman"/>
          <w:sz w:val="24"/>
          <w:szCs w:val="24"/>
        </w:rPr>
        <w:t>разр</w:t>
      </w:r>
      <w:r w:rsidR="00163A69">
        <w:rPr>
          <w:rFonts w:ascii="Times New Roman" w:eastAsia="Times New Roman" w:hAnsi="Times New Roman" w:cs="Times New Roman"/>
          <w:sz w:val="24"/>
          <w:szCs w:val="24"/>
        </w:rPr>
        <w:t>аботана на период с 2018 по 2022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 годы. Мероприятия будут выполняться в соответствии с указанными сроками. В силу того, что направления развития малого предпринимательства имеют преемственность в течение всего планового периода, реализация Программы осуществляется в рамках годовых объемов финансирования. С учетом происходящих в экономике реформ мероприятия могут быть скорректированы в установленном порядке.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5. Ресурсное обеспечение Программы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 Основным источником финансирования программы является бюджет муниципального образования  сельское поселение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Для реализации мероприятий Программы могут привлекаться средства федерального бюджета,  бюджета Калужской  области и внебюджетных источников.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ab/>
        <w:t>Объем финансирования программы из бюджета поселения устанавливается при утверждении бюджета на очередной финансовый год.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ab/>
        <w:t>Администрация поселения вправе перераспределять объемы финансирования между мероприятиями программы, в пределах средств, утвержденных в бюджете на очередной финансовый год.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ФИНАНСИРОВАНИЕ  МЕРОПРИЯТИЙ ПРОГРАММЫ (В ТЫС. 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677"/>
        <w:gridCol w:w="1310"/>
        <w:gridCol w:w="655"/>
        <w:gridCol w:w="655"/>
        <w:gridCol w:w="655"/>
        <w:gridCol w:w="655"/>
      </w:tblGrid>
      <w:tr w:rsidR="00FD6EAD" w:rsidRPr="00FD6EAD" w:rsidTr="00FD6EAD">
        <w:trPr>
          <w:cantSplit/>
          <w:trHeight w:val="240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6EAD" w:rsidRPr="00FD6EAD" w:rsidRDefault="00FD6EAD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годам            </w:t>
            </w:r>
          </w:p>
        </w:tc>
      </w:tr>
      <w:tr w:rsidR="00163A69" w:rsidRPr="00FD6EAD" w:rsidTr="00DD0071">
        <w:trPr>
          <w:cantSplit/>
          <w:trHeight w:hRule="exact" w:val="443"/>
        </w:trPr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3A69" w:rsidRPr="00FD6EAD" w:rsidTr="004C0374">
        <w:trPr>
          <w:cantSplit/>
          <w:trHeight w:hRule="exact" w:val="443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A69" w:rsidRPr="00FD6EAD" w:rsidTr="000343C9">
        <w:trPr>
          <w:cantSplit/>
          <w:trHeight w:hRule="exact" w:val="443"/>
        </w:trPr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                  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E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A69" w:rsidRPr="00FD6EAD" w:rsidRDefault="00163A69" w:rsidP="00FD6EAD">
            <w:pPr>
              <w:spacing w:before="100" w:beforeAutospacing="1" w:after="100" w:afterAutospacing="1" w:line="-44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D6EAD" w:rsidRPr="00FD6EAD" w:rsidRDefault="00FD6EAD" w:rsidP="00FD6E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программных мероприятий ежегодно уточняется в соответствии с нормативным правовым актом о бюджете сельского поселения 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FD6EAD" w:rsidRPr="00FD6EAD" w:rsidRDefault="00FD6EAD" w:rsidP="00FD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FD6EAD" w:rsidRPr="00FD6EAD" w:rsidRDefault="00FD6EAD" w:rsidP="00FD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Система программных мероприятий</w:t>
      </w:r>
    </w:p>
    <w:p w:rsidR="00FD6EAD" w:rsidRPr="00FD6EAD" w:rsidRDefault="00FD6EAD" w:rsidP="00FD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FD6EAD" w:rsidRPr="00FD6EAD" w:rsidRDefault="00FD6EAD" w:rsidP="00FD6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предусматриваются мероприятия по следующим разделам:</w:t>
      </w:r>
    </w:p>
    <w:p w:rsidR="00FD6EAD" w:rsidRPr="00FD6EAD" w:rsidRDefault="00FD6EAD" w:rsidP="00FD6EAD">
      <w:pPr>
        <w:tabs>
          <w:tab w:val="num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проблем, возникающих при открытии объекта малого предпринимательства;</w:t>
      </w:r>
    </w:p>
    <w:p w:rsidR="00FD6EAD" w:rsidRPr="00FD6EAD" w:rsidRDefault="00FD6EAD" w:rsidP="00FD6EAD">
      <w:pPr>
        <w:tabs>
          <w:tab w:val="num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участия в съездах, конференциях, семинарах представителей малого предпринимательства;</w:t>
      </w:r>
    </w:p>
    <w:p w:rsidR="00FD6EAD" w:rsidRPr="00FD6EAD" w:rsidRDefault="00FD6EAD" w:rsidP="00FD6EAD">
      <w:pPr>
        <w:tabs>
          <w:tab w:val="num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Совета предпринимателей  сельского поселения;</w:t>
      </w:r>
    </w:p>
    <w:p w:rsidR="00FD6EAD" w:rsidRPr="00FD6EAD" w:rsidRDefault="00FD6EAD" w:rsidP="00FD6EAD">
      <w:pPr>
        <w:tabs>
          <w:tab w:val="num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консультационной и информационной и информационной поддержки субъектам малого предпринимательства;</w:t>
      </w:r>
    </w:p>
    <w:p w:rsidR="00FD6EAD" w:rsidRPr="00FD6EAD" w:rsidRDefault="00FD6EAD" w:rsidP="00FD6EAD">
      <w:pPr>
        <w:tabs>
          <w:tab w:val="num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освещения в средствах массовой информации, на сайте поселения вопросов развития малого предпринимательства;</w:t>
      </w:r>
    </w:p>
    <w:p w:rsidR="00FD6EAD" w:rsidRPr="00FD6EAD" w:rsidRDefault="00FD6EAD" w:rsidP="00FD6EAD">
      <w:pPr>
        <w:tabs>
          <w:tab w:val="num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снижение налоговых ставок в отношении земель сельскохозяйственного назначения субъектам АПК;</w:t>
      </w:r>
    </w:p>
    <w:p w:rsidR="00FD6EAD" w:rsidRPr="00FD6EAD" w:rsidRDefault="00FD6EAD" w:rsidP="00FD6EAD">
      <w:pPr>
        <w:tabs>
          <w:tab w:val="num" w:pos="1428"/>
        </w:tabs>
        <w:spacing w:after="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FD6EAD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         </w:t>
      </w: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мониторинга по вопросам занятости  населения  в сфере малого и среднего предпринимательства</w:t>
      </w:r>
      <w:r w:rsidRPr="00FD6EA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D6EAD" w:rsidRPr="00FD6EAD" w:rsidRDefault="00FD6EAD" w:rsidP="00FD6EAD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7. Условия и порядок оказания поддержки субъектам   малого и среднего предпринимательства и организациям,   образующим инфраструктуру поддержки субъектов  малого и среднего предпринимательства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7.1.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реализации настоящей Программы осуществляется на принципе обеспечения равного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участию в реализации Программы и получению поддержки.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7.2. При реализации мероприятий настоящей Программы финансовая, имущественная и иная поддержка, предусматривающая выделение средств районного бюджета, оказывается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в установленном законодательством порядке на территории сельского поселения 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>» Дзерж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инского муниципального района.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gramStart"/>
      <w:r w:rsidRPr="00FD6EAD">
        <w:rPr>
          <w:rFonts w:ascii="Times New Roman" w:eastAsia="Times New Roman" w:hAnsi="Times New Roman" w:cs="Times New Roman"/>
          <w:sz w:val="24"/>
          <w:szCs w:val="24"/>
        </w:rPr>
        <w:t>К субъектам малого и среднего предпринимательства, претендующим на предоставление поддержки,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</w:t>
      </w:r>
      <w:r w:rsidRPr="00FD6EAD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.</w:t>
      </w:r>
      <w:proofErr w:type="gramEnd"/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7.4. Поддержка не может оказываться в отношении субъектов малого и среднего предпринимательства: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lastRenderedPageBreak/>
        <w:t>пенсионными фондами, профессиональными участниками рынка ценных бумаг, ломбардами;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FD6EAD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proofErr w:type="gramEnd"/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7.5. Финансовая поддержка субъектов малого и среднего предпринимательства, предусмотренная Программой,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7.6. Оказание финансовой, имущественной и иных форм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соответствии с законодательством Российской Федерации.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7.7. В случаях, установленных законодательством,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на конкурсной основе. Организацию и проведение конкурсов осуществляет  администрация сельского поселения 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7.8.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претендующие на получение поддержки, обращаются в администрацию сельского поселения 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и представляют следующие документы: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заявление (заявку) на предоставление средств поддержки либо на участие в конкурсе;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копию свидетельства о государственной регистрации юридического лица либо физического лица, зарегистрированного в качестве индивидуального предпринимателя;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в действующей редакции со всеми внесенными в них изменениями и/или дополнениями (для юридических лиц);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для субъектов малого и среднего предпринимательства документы, подтверждающие их соответствие с действующим законодательством.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описание проекта заявителя, требующего поддержки, содержащее обоснование необходимости выделения бюджетных средств и эффективность предложенного проекта (если иное не предусмотрено конкурсной документацией);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иные документы, предусмотренные конкурсной документацией (в случае проведения конкурса).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7.9. Администрация сельского поселения 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рассматривает обращения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претендующих на получение поддержки, в месячный срок с даты получения такого обращения.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7.10. Каждый субъект малого и среднего предпринимательства либо организация, образующая инфраструктуру поддержки субъектов малого и среднего предпринимательства, должны быть проинформированы о решении, принятом по такому обращению, в течение пяти дней со дня его принятия.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В оказании поддержки должно быть отказано в случае, если: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1) не представлены документы, определенные настоящей Программой, или представлены недостоверные сведения и документы;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поддержки, и сроки ее оказания не истекли;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7.11. С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предпринимательства, в отношении которых по итогам конкурса либо на ином законном основании принято решение о поддержке, администрация сельского поселения 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заключает договор.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7.12. Условиями договора должны быть предусмотрены целевое использование выделенных бюджетных средств, обязательное предоставление отчета получателя поддержки о выполнении мероприятия (проекта) и финансового отчета об использовании бюджетных ассигнований, а также иные условия, предусмотренные законодательством и (или) конкурсной документацией.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7.13. Администрация сельского поселения 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осуществляя мероприятия по поддержке субъектов малого и среднего предпринимательства в соответствии с настоящей Программой, ведет реестр субъектов малого и среднего предпринимательства - получателей такой поддержки.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7.14. В реестре субъектов малого и среднего предпринимательства - получателей поддержки должны содержаться сведения, предусмотренные действующим законодательством.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7.15. Мероприятия Программы по поддержке и развитию деятельности субъектов малого и среднего предпринимательства, реализуемые организациями, образующими инфраструктуру поддержки субъектов малого и среднего предпринимательства, в инициативном порядке без выделения бюджетных средств и оказания иных мер поддержки осуществляются в порядке и на условиях, определяемых этими организациями.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D6EAD" w:rsidRPr="00FD6EAD" w:rsidRDefault="00FD6EAD" w:rsidP="00FD6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Критерии </w:t>
      </w:r>
      <w:proofErr w:type="gramStart"/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оценки эффективности реализации мероприятий Программы</w:t>
      </w:r>
      <w:proofErr w:type="gramEnd"/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     Оценка эффективности реализации мероприятий Муниципальной программы осуществляется по направлениям общей оценки вклада Программы в экономическое развитие сельского поселения. Оценка вклада базируется: 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числа субъектов малого и среднего предпринимательства в расчете на 100 человек - не менее 1 единицы;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- не менее 1 процента;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темпа роста оборота малых и средних предприятий - не менее 10 процентов;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- среднемесячной заработной платы работников малых и средних предприятий - не менее 10 процентов.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Планируемые количественные и качественные показатели эффективности реализации Программы, выраженные через систему показателей, соответствующих целям и задачам Программы.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6EAD" w:rsidRPr="00FD6EAD" w:rsidRDefault="00FD6EAD" w:rsidP="007758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Управление Программой и осуществление </w:t>
      </w:r>
      <w:proofErr w:type="gramStart"/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D6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ее реализацией 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Контроль за реализацией Программы осуществляется главой сельского поселения 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муниципальный заказчик Программы.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заказчиком Программы является администрация   сельского поселения 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которая организует ее выполнение и координирует взаимодействие исполнителей настоящей Программы.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Сбор предложений на участие в Программе и оформление предварительных заключений осуществляют органы администрации сельского поселения  </w:t>
      </w:r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«Село Совхоз </w:t>
      </w:r>
      <w:proofErr w:type="spellStart"/>
      <w:r w:rsidR="00945C67">
        <w:rPr>
          <w:rFonts w:ascii="Times New Roman" w:eastAsia="Times New Roman" w:hAnsi="Times New Roman" w:cs="Times New Roman"/>
          <w:sz w:val="24"/>
          <w:szCs w:val="24"/>
        </w:rPr>
        <w:t>им</w:t>
      </w:r>
      <w:proofErr w:type="gramStart"/>
      <w:r w:rsidR="00945C67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945C67">
        <w:rPr>
          <w:rFonts w:ascii="Times New Roman" w:eastAsia="Times New Roman" w:hAnsi="Times New Roman" w:cs="Times New Roman"/>
          <w:sz w:val="24"/>
          <w:szCs w:val="24"/>
        </w:rPr>
        <w:t>енина</w:t>
      </w:r>
      <w:proofErr w:type="spellEnd"/>
      <w:r w:rsidR="00945C6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D6EAD">
        <w:rPr>
          <w:rFonts w:ascii="Times New Roman" w:eastAsia="Times New Roman" w:hAnsi="Times New Roman" w:cs="Times New Roman"/>
          <w:sz w:val="24"/>
          <w:szCs w:val="24"/>
        </w:rPr>
        <w:t>курирующие вопросы развития предпринимательства, и организации инфраструктуры поддержки.</w:t>
      </w:r>
    </w:p>
    <w:p w:rsidR="00FD6EAD" w:rsidRPr="00FD6EAD" w:rsidRDefault="00FD6EAD" w:rsidP="00FD6E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EAD">
        <w:rPr>
          <w:rFonts w:ascii="Times New Roman" w:eastAsia="Times New Roman" w:hAnsi="Times New Roman" w:cs="Times New Roman"/>
          <w:sz w:val="24"/>
          <w:szCs w:val="24"/>
        </w:rPr>
        <w:t>Полномочия по следующим мероприятиям, предусмотренным настоящей Программой, а именно: по организации проведения конкурсов, утверждению положений о конкурсах, утверждению конкурсной документации, установлению критериев оценки конкурсных проектов, принципов определения объемов финансовой поддержки победителей конкурсов, утверждению состава конкурсных комиссий и заключению договоров с победителями конкурсов на основании протоколов о результатах конкурсов, осуществляются заказчиком путем принятия им соответствующих постановлений.</w:t>
      </w:r>
      <w:proofErr w:type="gramEnd"/>
    </w:p>
    <w:p w:rsidR="00FD6EAD" w:rsidRPr="00FD6EAD" w:rsidRDefault="00FD6EAD" w:rsidP="00FD6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</w:t>
      </w:r>
    </w:p>
    <w:p w:rsidR="00FD6EAD" w:rsidRPr="00FD6EAD" w:rsidRDefault="00FD6EAD" w:rsidP="00FD6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EAD" w:rsidRPr="00FD6EAD" w:rsidRDefault="00FD6EAD" w:rsidP="00FD6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E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6F2E" w:rsidRDefault="00816F2E"/>
    <w:sectPr w:rsidR="00816F2E" w:rsidSect="00B7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6EAD"/>
    <w:rsid w:val="00163A69"/>
    <w:rsid w:val="0064210F"/>
    <w:rsid w:val="007758D7"/>
    <w:rsid w:val="00816F2E"/>
    <w:rsid w:val="009453B1"/>
    <w:rsid w:val="00945C67"/>
    <w:rsid w:val="00AA1A44"/>
    <w:rsid w:val="00B7220A"/>
    <w:rsid w:val="00EE7732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F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FD6EAD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6EAD"/>
    <w:rPr>
      <w:b/>
      <w:bCs/>
    </w:rPr>
  </w:style>
  <w:style w:type="character" w:styleId="a7">
    <w:name w:val="Emphasis"/>
    <w:basedOn w:val="a0"/>
    <w:uiPriority w:val="20"/>
    <w:qFormat/>
    <w:rsid w:val="00FD6EAD"/>
    <w:rPr>
      <w:i/>
      <w:iCs/>
    </w:rPr>
  </w:style>
  <w:style w:type="paragraph" w:customStyle="1" w:styleId="consnormal">
    <w:name w:val="consnormal"/>
    <w:basedOn w:val="a"/>
    <w:rsid w:val="00F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F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6EA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FD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4210F"/>
    <w:pPr>
      <w:spacing w:after="0" w:line="240" w:lineRule="auto"/>
    </w:pPr>
  </w:style>
  <w:style w:type="paragraph" w:customStyle="1" w:styleId="ConsPlusNormal">
    <w:name w:val="ConsPlusNormal"/>
    <w:rsid w:val="009453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453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942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6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23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7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0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2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8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2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9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7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1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8</cp:revision>
  <cp:lastPrinted>2022-02-16T12:46:00Z</cp:lastPrinted>
  <dcterms:created xsi:type="dcterms:W3CDTF">2014-04-11T04:57:00Z</dcterms:created>
  <dcterms:modified xsi:type="dcterms:W3CDTF">2022-02-16T12:48:00Z</dcterms:modified>
</cp:coreProperties>
</file>