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C84" w:rsidRPr="00714E06" w:rsidRDefault="00065C84" w:rsidP="00065C84">
      <w:pPr>
        <w:pStyle w:val="ConsPlusNormal"/>
        <w:jc w:val="center"/>
        <w:outlineLvl w:val="0"/>
        <w:rPr>
          <w:rFonts w:ascii="Times New Roman" w:hAnsi="Times New Roman" w:cs="Times New Roman"/>
          <w:b/>
          <w:bCs/>
          <w:sz w:val="26"/>
          <w:szCs w:val="26"/>
        </w:rPr>
      </w:pPr>
      <w:r w:rsidRPr="00714E06">
        <w:rPr>
          <w:rFonts w:ascii="Times New Roman" w:hAnsi="Times New Roman" w:cs="Times New Roman"/>
          <w:b/>
          <w:bCs/>
          <w:sz w:val="26"/>
          <w:szCs w:val="26"/>
        </w:rPr>
        <w:t>КАЛУЖСКАЯ ОБЛАСТЬ</w:t>
      </w:r>
    </w:p>
    <w:p w:rsidR="00065C84" w:rsidRPr="00714E06" w:rsidRDefault="00065C84" w:rsidP="00065C84">
      <w:pPr>
        <w:pStyle w:val="ConsPlusNormal"/>
        <w:jc w:val="center"/>
        <w:outlineLvl w:val="0"/>
        <w:rPr>
          <w:rFonts w:ascii="Times New Roman" w:hAnsi="Times New Roman" w:cs="Times New Roman"/>
          <w:b/>
          <w:bCs/>
          <w:sz w:val="26"/>
          <w:szCs w:val="26"/>
        </w:rPr>
      </w:pPr>
      <w:r w:rsidRPr="00714E06">
        <w:rPr>
          <w:rFonts w:ascii="Times New Roman" w:hAnsi="Times New Roman" w:cs="Times New Roman"/>
          <w:b/>
          <w:bCs/>
          <w:sz w:val="26"/>
          <w:szCs w:val="26"/>
        </w:rPr>
        <w:t>ДЗЕРЖИНСКИЙ РАЙОН</w:t>
      </w:r>
    </w:p>
    <w:p w:rsidR="00065C84" w:rsidRPr="00714E06" w:rsidRDefault="00065C84" w:rsidP="00065C84">
      <w:pPr>
        <w:pStyle w:val="ConsPlusNormal"/>
        <w:jc w:val="center"/>
        <w:outlineLvl w:val="0"/>
        <w:rPr>
          <w:rFonts w:ascii="Times New Roman" w:hAnsi="Times New Roman" w:cs="Times New Roman"/>
          <w:b/>
          <w:bCs/>
          <w:sz w:val="26"/>
          <w:szCs w:val="26"/>
        </w:rPr>
      </w:pPr>
      <w:r w:rsidRPr="00714E06">
        <w:rPr>
          <w:rFonts w:ascii="Times New Roman" w:hAnsi="Times New Roman" w:cs="Times New Roman"/>
          <w:b/>
          <w:bCs/>
          <w:sz w:val="26"/>
          <w:szCs w:val="26"/>
        </w:rPr>
        <w:t>Поселковая дума</w:t>
      </w:r>
    </w:p>
    <w:p w:rsidR="00065C84" w:rsidRPr="00714E06" w:rsidRDefault="00065C84" w:rsidP="00065C84">
      <w:pPr>
        <w:pStyle w:val="ConsPlusNormal"/>
        <w:jc w:val="center"/>
        <w:outlineLvl w:val="0"/>
        <w:rPr>
          <w:rFonts w:ascii="Times New Roman" w:hAnsi="Times New Roman" w:cs="Times New Roman"/>
          <w:b/>
          <w:bCs/>
          <w:sz w:val="26"/>
          <w:szCs w:val="26"/>
        </w:rPr>
      </w:pPr>
      <w:r w:rsidRPr="00714E06">
        <w:rPr>
          <w:rFonts w:ascii="Times New Roman" w:hAnsi="Times New Roman" w:cs="Times New Roman"/>
          <w:b/>
          <w:bCs/>
          <w:sz w:val="26"/>
          <w:szCs w:val="26"/>
        </w:rPr>
        <w:t>МУНИЦИПАЛЬНОГО ОБРАЗОВАНИЯ</w:t>
      </w:r>
    </w:p>
    <w:p w:rsidR="00065C84" w:rsidRPr="00714E06" w:rsidRDefault="00065C84" w:rsidP="00065C84">
      <w:pPr>
        <w:pStyle w:val="ConsPlusNormal"/>
        <w:jc w:val="center"/>
        <w:outlineLvl w:val="0"/>
        <w:rPr>
          <w:rFonts w:ascii="Times New Roman" w:hAnsi="Times New Roman" w:cs="Times New Roman"/>
          <w:b/>
          <w:bCs/>
          <w:sz w:val="26"/>
          <w:szCs w:val="26"/>
        </w:rPr>
      </w:pPr>
      <w:r w:rsidRPr="00714E06">
        <w:rPr>
          <w:rFonts w:ascii="Times New Roman" w:hAnsi="Times New Roman" w:cs="Times New Roman"/>
          <w:b/>
          <w:bCs/>
          <w:sz w:val="26"/>
          <w:szCs w:val="26"/>
        </w:rPr>
        <w:t>ГОРОДКОЕ ПОСЕЛЕНИЕ</w:t>
      </w:r>
    </w:p>
    <w:p w:rsidR="00065C84" w:rsidRPr="00714E06" w:rsidRDefault="00065C84" w:rsidP="00065C84">
      <w:pPr>
        <w:pStyle w:val="ConsPlusNormal"/>
        <w:jc w:val="center"/>
        <w:outlineLvl w:val="0"/>
        <w:rPr>
          <w:rFonts w:ascii="Times New Roman" w:hAnsi="Times New Roman" w:cs="Times New Roman"/>
          <w:b/>
          <w:bCs/>
          <w:sz w:val="26"/>
          <w:szCs w:val="26"/>
        </w:rPr>
      </w:pPr>
      <w:r w:rsidRPr="00714E06">
        <w:rPr>
          <w:rFonts w:ascii="Times New Roman" w:hAnsi="Times New Roman" w:cs="Times New Roman"/>
          <w:b/>
          <w:bCs/>
          <w:sz w:val="26"/>
          <w:szCs w:val="26"/>
        </w:rPr>
        <w:t>«поселок Пятовский»</w:t>
      </w:r>
    </w:p>
    <w:p w:rsidR="00065C84" w:rsidRPr="00714E06" w:rsidRDefault="00065C84" w:rsidP="00065C84">
      <w:pPr>
        <w:pStyle w:val="ConsPlusNormal"/>
        <w:jc w:val="center"/>
        <w:outlineLvl w:val="0"/>
        <w:rPr>
          <w:rFonts w:ascii="Times New Roman" w:hAnsi="Times New Roman" w:cs="Times New Roman"/>
          <w:b/>
          <w:bCs/>
          <w:sz w:val="26"/>
          <w:szCs w:val="26"/>
        </w:rPr>
      </w:pPr>
    </w:p>
    <w:p w:rsidR="00065C84" w:rsidRPr="00714E06" w:rsidRDefault="00065C84" w:rsidP="00065C84">
      <w:pPr>
        <w:pStyle w:val="ConsPlusNormal"/>
        <w:jc w:val="center"/>
        <w:rPr>
          <w:rFonts w:ascii="Times New Roman" w:hAnsi="Times New Roman" w:cs="Times New Roman"/>
          <w:b/>
          <w:bCs/>
          <w:sz w:val="26"/>
          <w:szCs w:val="26"/>
        </w:rPr>
      </w:pPr>
      <w:r w:rsidRPr="00714E06">
        <w:rPr>
          <w:rFonts w:ascii="Times New Roman" w:hAnsi="Times New Roman" w:cs="Times New Roman"/>
          <w:b/>
          <w:bCs/>
          <w:sz w:val="26"/>
          <w:szCs w:val="26"/>
        </w:rPr>
        <w:t>РЕШЕНИЕ</w:t>
      </w:r>
    </w:p>
    <w:p w:rsidR="00065C84" w:rsidRPr="00714E06" w:rsidRDefault="00065C84" w:rsidP="00065C84">
      <w:pPr>
        <w:pStyle w:val="ConsPlusNormal"/>
        <w:jc w:val="center"/>
        <w:rPr>
          <w:rFonts w:ascii="Times New Roman" w:hAnsi="Times New Roman" w:cs="Times New Roman"/>
          <w:b/>
          <w:bCs/>
          <w:sz w:val="26"/>
          <w:szCs w:val="26"/>
        </w:rPr>
      </w:pPr>
      <w:r w:rsidRPr="00714E06">
        <w:rPr>
          <w:rFonts w:ascii="Times New Roman" w:hAnsi="Times New Roman" w:cs="Times New Roman"/>
          <w:b/>
          <w:bCs/>
          <w:sz w:val="26"/>
          <w:szCs w:val="26"/>
        </w:rPr>
        <w:t>от «</w:t>
      </w:r>
      <w:r>
        <w:rPr>
          <w:rFonts w:ascii="Times New Roman" w:hAnsi="Times New Roman" w:cs="Times New Roman"/>
          <w:b/>
          <w:bCs/>
          <w:sz w:val="26"/>
          <w:szCs w:val="26"/>
        </w:rPr>
        <w:t xml:space="preserve"> 11 </w:t>
      </w:r>
      <w:r w:rsidRPr="00714E06">
        <w:rPr>
          <w:rFonts w:ascii="Times New Roman" w:hAnsi="Times New Roman" w:cs="Times New Roman"/>
          <w:b/>
          <w:bCs/>
          <w:sz w:val="26"/>
          <w:szCs w:val="26"/>
        </w:rPr>
        <w:t xml:space="preserve">» </w:t>
      </w:r>
      <w:r>
        <w:rPr>
          <w:rFonts w:ascii="Times New Roman" w:hAnsi="Times New Roman" w:cs="Times New Roman"/>
          <w:b/>
          <w:bCs/>
          <w:sz w:val="26"/>
          <w:szCs w:val="26"/>
        </w:rPr>
        <w:t>июля</w:t>
      </w:r>
      <w:r w:rsidRPr="00714E06">
        <w:rPr>
          <w:rFonts w:ascii="Times New Roman" w:hAnsi="Times New Roman" w:cs="Times New Roman"/>
          <w:b/>
          <w:bCs/>
          <w:sz w:val="26"/>
          <w:szCs w:val="26"/>
        </w:rPr>
        <w:t xml:space="preserve"> 202</w:t>
      </w:r>
      <w:r w:rsidR="00380DFC">
        <w:rPr>
          <w:rFonts w:ascii="Times New Roman" w:hAnsi="Times New Roman" w:cs="Times New Roman"/>
          <w:b/>
          <w:bCs/>
          <w:sz w:val="26"/>
          <w:szCs w:val="26"/>
        </w:rPr>
        <w:t>3</w:t>
      </w:r>
      <w:r>
        <w:rPr>
          <w:rFonts w:ascii="Times New Roman" w:hAnsi="Times New Roman" w:cs="Times New Roman"/>
          <w:b/>
          <w:bCs/>
          <w:sz w:val="26"/>
          <w:szCs w:val="26"/>
        </w:rPr>
        <w:t xml:space="preserve"> </w:t>
      </w:r>
      <w:r w:rsidRPr="00714E06">
        <w:rPr>
          <w:rFonts w:ascii="Times New Roman" w:hAnsi="Times New Roman" w:cs="Times New Roman"/>
          <w:b/>
          <w:bCs/>
          <w:sz w:val="26"/>
          <w:szCs w:val="26"/>
        </w:rPr>
        <w:t>г.</w:t>
      </w:r>
      <w:r>
        <w:rPr>
          <w:rFonts w:ascii="Times New Roman" w:hAnsi="Times New Roman" w:cs="Times New Roman"/>
          <w:b/>
          <w:bCs/>
          <w:sz w:val="26"/>
          <w:szCs w:val="26"/>
        </w:rPr>
        <w:t xml:space="preserve">                                                                                       </w:t>
      </w:r>
      <w:r w:rsidRPr="00714E06">
        <w:rPr>
          <w:rFonts w:ascii="Times New Roman" w:hAnsi="Times New Roman" w:cs="Times New Roman"/>
          <w:b/>
          <w:bCs/>
          <w:sz w:val="26"/>
          <w:szCs w:val="26"/>
        </w:rPr>
        <w:t xml:space="preserve">  №</w:t>
      </w:r>
      <w:r>
        <w:rPr>
          <w:rFonts w:ascii="Times New Roman" w:hAnsi="Times New Roman" w:cs="Times New Roman"/>
          <w:b/>
          <w:bCs/>
          <w:sz w:val="26"/>
          <w:szCs w:val="26"/>
        </w:rPr>
        <w:t xml:space="preserve"> 28</w:t>
      </w:r>
    </w:p>
    <w:p w:rsidR="00065C84" w:rsidRPr="00714E06" w:rsidRDefault="00065C84" w:rsidP="00065C84">
      <w:pPr>
        <w:pStyle w:val="ConsPlusNormal"/>
        <w:jc w:val="center"/>
        <w:rPr>
          <w:rFonts w:ascii="Times New Roman" w:hAnsi="Times New Roman" w:cs="Times New Roman"/>
          <w:b/>
          <w:bCs/>
          <w:sz w:val="26"/>
          <w:szCs w:val="26"/>
        </w:rPr>
      </w:pPr>
    </w:p>
    <w:p w:rsidR="00065C84" w:rsidRPr="00714E06" w:rsidRDefault="00065C84" w:rsidP="00065C84">
      <w:pPr>
        <w:tabs>
          <w:tab w:val="left" w:pos="4111"/>
        </w:tabs>
        <w:suppressAutoHyphens/>
        <w:ind w:right="5244"/>
        <w:contextualSpacing/>
        <w:jc w:val="both"/>
        <w:rPr>
          <w:rFonts w:ascii="Times New Roman" w:eastAsia="Times New Roman" w:hAnsi="Times New Roman" w:cs="Times New Roman"/>
          <w:b/>
          <w:lang w:eastAsia="ar-SA"/>
        </w:rPr>
      </w:pPr>
    </w:p>
    <w:p w:rsidR="00065C84" w:rsidRPr="00714E06" w:rsidRDefault="00065C84" w:rsidP="00065C84">
      <w:pPr>
        <w:tabs>
          <w:tab w:val="left" w:pos="4536"/>
        </w:tabs>
        <w:suppressAutoHyphens/>
        <w:ind w:right="4819"/>
        <w:rPr>
          <w:rFonts w:ascii="Times New Roman" w:eastAsia="Times New Roman" w:hAnsi="Times New Roman" w:cs="Times New Roman"/>
          <w:b/>
          <w:lang w:eastAsia="ar-SA"/>
        </w:rPr>
      </w:pPr>
      <w:r w:rsidRPr="00714E06">
        <w:rPr>
          <w:rFonts w:ascii="Times New Roman" w:eastAsia="Times New Roman" w:hAnsi="Times New Roman" w:cs="Times New Roman"/>
          <w:b/>
          <w:lang w:eastAsia="ar-SA"/>
        </w:rPr>
        <w:t>Об утверждении новой редакции Правил благоустройства</w:t>
      </w:r>
      <w:r>
        <w:rPr>
          <w:rFonts w:ascii="Times New Roman" w:eastAsia="Times New Roman" w:hAnsi="Times New Roman" w:cs="Times New Roman"/>
          <w:b/>
          <w:lang w:eastAsia="ar-SA"/>
        </w:rPr>
        <w:t xml:space="preserve"> на</w:t>
      </w:r>
      <w:r w:rsidRPr="00714E06">
        <w:rPr>
          <w:rFonts w:ascii="Times New Roman" w:eastAsia="Times New Roman" w:hAnsi="Times New Roman" w:cs="Times New Roman"/>
          <w:b/>
          <w:lang w:eastAsia="ar-SA"/>
        </w:rPr>
        <w:t xml:space="preserve"> территории муниципального образования городское поселение «поселок Пятовский»</w:t>
      </w:r>
    </w:p>
    <w:p w:rsidR="00065C84" w:rsidRPr="00714E06" w:rsidRDefault="00065C84" w:rsidP="00065C84">
      <w:pPr>
        <w:suppressAutoHyphens/>
        <w:rPr>
          <w:rFonts w:ascii="Times New Roman" w:eastAsia="Times New Roman" w:hAnsi="Times New Roman" w:cs="Times New Roman"/>
          <w:b/>
          <w:bCs/>
          <w:lang w:eastAsia="ar-SA"/>
        </w:rPr>
      </w:pPr>
    </w:p>
    <w:p w:rsidR="00065C84" w:rsidRPr="00714E06" w:rsidRDefault="00065C84" w:rsidP="00065C84">
      <w:pPr>
        <w:suppressAutoHyphens/>
        <w:rPr>
          <w:rFonts w:ascii="Times New Roman" w:eastAsia="Times New Roman" w:hAnsi="Times New Roman" w:cs="Times New Roman"/>
          <w:b/>
          <w:bCs/>
          <w:lang w:eastAsia="ar-SA"/>
        </w:rPr>
      </w:pPr>
    </w:p>
    <w:p w:rsidR="00065C84" w:rsidRPr="00714E06" w:rsidRDefault="00065C84" w:rsidP="00065C84">
      <w:pPr>
        <w:suppressAutoHyphens/>
        <w:autoSpaceDE w:val="0"/>
        <w:autoSpaceDN w:val="0"/>
        <w:adjustRightInd w:val="0"/>
        <w:ind w:firstLine="540"/>
        <w:jc w:val="both"/>
        <w:outlineLvl w:val="0"/>
        <w:rPr>
          <w:rFonts w:ascii="Times New Roman" w:eastAsia="Times New Roman" w:hAnsi="Times New Roman" w:cs="Times New Roman"/>
          <w:bCs/>
          <w:lang w:eastAsia="ar-SA"/>
        </w:rPr>
      </w:pPr>
      <w:r>
        <w:rPr>
          <w:rFonts w:ascii="Times New Roman" w:eastAsia="Times New Roman" w:hAnsi="Times New Roman" w:cs="Times New Roman"/>
          <w:bCs/>
          <w:lang w:eastAsia="ar-SA"/>
        </w:rPr>
        <w:t>В соответствии с Федеральным законом №131-ФЗ «Об общих принципах организации местного самоупра</w:t>
      </w:r>
      <w:r w:rsidR="00380DFC">
        <w:rPr>
          <w:rFonts w:ascii="Times New Roman" w:eastAsia="Times New Roman" w:hAnsi="Times New Roman" w:cs="Times New Roman"/>
          <w:bCs/>
          <w:lang w:eastAsia="ar-SA"/>
        </w:rPr>
        <w:t>вления в Российской Федерации»</w:t>
      </w:r>
      <w:r w:rsidR="00E44B5C">
        <w:rPr>
          <w:rFonts w:ascii="Times New Roman" w:eastAsia="Times New Roman" w:hAnsi="Times New Roman" w:cs="Times New Roman"/>
          <w:bCs/>
          <w:lang w:eastAsia="ar-SA"/>
        </w:rPr>
        <w:t>,</w:t>
      </w:r>
      <w:bookmarkStart w:id="0" w:name="_GoBack"/>
      <w:bookmarkEnd w:id="0"/>
    </w:p>
    <w:p w:rsidR="00065C84" w:rsidRPr="00714E06" w:rsidRDefault="00065C84" w:rsidP="00065C84">
      <w:pPr>
        <w:suppressAutoHyphens/>
        <w:autoSpaceDE w:val="0"/>
        <w:autoSpaceDN w:val="0"/>
        <w:adjustRightInd w:val="0"/>
        <w:ind w:firstLine="540"/>
        <w:jc w:val="both"/>
        <w:outlineLvl w:val="0"/>
        <w:rPr>
          <w:rFonts w:ascii="Times New Roman" w:eastAsia="Times New Roman" w:hAnsi="Times New Roman" w:cs="Times New Roman"/>
          <w:bCs/>
          <w:lang w:eastAsia="ar-SA"/>
        </w:rPr>
      </w:pPr>
      <w:r w:rsidRPr="00714E06">
        <w:rPr>
          <w:rFonts w:ascii="Times New Roman" w:eastAsia="Times New Roman" w:hAnsi="Times New Roman" w:cs="Times New Roman"/>
          <w:bCs/>
          <w:lang w:eastAsia="ar-SA"/>
        </w:rPr>
        <w:t>Поселковая Дума городского поселения «поселок Пятовский».</w:t>
      </w:r>
      <w:r w:rsidRPr="00714E06">
        <w:rPr>
          <w:rFonts w:ascii="Times New Roman" w:eastAsia="Times New Roman" w:hAnsi="Times New Roman" w:cs="Times New Roman"/>
          <w:bCs/>
          <w:lang w:eastAsia="ar-SA"/>
        </w:rPr>
        <w:tab/>
      </w:r>
    </w:p>
    <w:p w:rsidR="00065C84" w:rsidRPr="00714E06" w:rsidRDefault="00065C84" w:rsidP="00065C84">
      <w:pPr>
        <w:suppressAutoHyphens/>
        <w:autoSpaceDE w:val="0"/>
        <w:autoSpaceDN w:val="0"/>
        <w:adjustRightInd w:val="0"/>
        <w:ind w:firstLine="540"/>
        <w:jc w:val="both"/>
        <w:outlineLvl w:val="0"/>
        <w:rPr>
          <w:rFonts w:ascii="Times New Roman" w:eastAsia="Times New Roman" w:hAnsi="Times New Roman" w:cs="Times New Roman"/>
          <w:bCs/>
          <w:lang w:eastAsia="ar-SA"/>
        </w:rPr>
      </w:pPr>
    </w:p>
    <w:p w:rsidR="00065C84" w:rsidRPr="00714E06" w:rsidRDefault="00065C84" w:rsidP="00065C84">
      <w:pPr>
        <w:suppressAutoHyphens/>
        <w:autoSpaceDE w:val="0"/>
        <w:autoSpaceDN w:val="0"/>
        <w:adjustRightInd w:val="0"/>
        <w:ind w:firstLine="540"/>
        <w:jc w:val="both"/>
        <w:outlineLvl w:val="0"/>
        <w:rPr>
          <w:rFonts w:ascii="Times New Roman" w:eastAsia="Times New Roman" w:hAnsi="Times New Roman" w:cs="Times New Roman"/>
          <w:b/>
          <w:bCs/>
          <w:lang w:eastAsia="ar-SA"/>
        </w:rPr>
      </w:pPr>
      <w:proofErr w:type="gramStart"/>
      <w:r w:rsidRPr="00714E06">
        <w:rPr>
          <w:rFonts w:ascii="Times New Roman" w:eastAsia="Times New Roman" w:hAnsi="Times New Roman" w:cs="Times New Roman"/>
          <w:b/>
          <w:bCs/>
          <w:lang w:eastAsia="ar-SA"/>
        </w:rPr>
        <w:t>Р</w:t>
      </w:r>
      <w:proofErr w:type="gramEnd"/>
      <w:r w:rsidRPr="00714E06">
        <w:rPr>
          <w:rFonts w:ascii="Times New Roman" w:eastAsia="Times New Roman" w:hAnsi="Times New Roman" w:cs="Times New Roman"/>
          <w:b/>
          <w:bCs/>
          <w:lang w:eastAsia="ar-SA"/>
        </w:rPr>
        <w:t> Е Ш И Л А:</w:t>
      </w:r>
    </w:p>
    <w:p w:rsidR="00065C84" w:rsidRPr="00714E06" w:rsidRDefault="00065C84" w:rsidP="00065C84">
      <w:pPr>
        <w:suppressAutoHyphens/>
        <w:autoSpaceDE w:val="0"/>
        <w:autoSpaceDN w:val="0"/>
        <w:adjustRightInd w:val="0"/>
        <w:ind w:firstLine="540"/>
        <w:jc w:val="both"/>
        <w:outlineLvl w:val="0"/>
        <w:rPr>
          <w:rFonts w:ascii="Times New Roman" w:eastAsia="Times New Roman" w:hAnsi="Times New Roman" w:cs="Times New Roman"/>
          <w:bCs/>
          <w:lang w:eastAsia="ar-SA"/>
        </w:rPr>
      </w:pPr>
    </w:p>
    <w:p w:rsidR="00065C84" w:rsidRPr="00714E06" w:rsidRDefault="00065C84" w:rsidP="00065C84">
      <w:pPr>
        <w:suppressAutoHyphens/>
        <w:autoSpaceDE w:val="0"/>
        <w:autoSpaceDN w:val="0"/>
        <w:adjustRightInd w:val="0"/>
        <w:ind w:firstLine="540"/>
        <w:jc w:val="both"/>
        <w:outlineLvl w:val="0"/>
        <w:rPr>
          <w:rFonts w:ascii="Times New Roman" w:eastAsia="Times New Roman" w:hAnsi="Times New Roman" w:cs="Times New Roman"/>
          <w:bCs/>
          <w:lang w:eastAsia="ar-SA"/>
        </w:rPr>
      </w:pPr>
      <w:r w:rsidRPr="00714E06">
        <w:rPr>
          <w:rFonts w:ascii="Times New Roman" w:eastAsia="Times New Roman" w:hAnsi="Times New Roman" w:cs="Times New Roman"/>
          <w:bCs/>
          <w:lang w:eastAsia="ar-SA"/>
        </w:rPr>
        <w:t xml:space="preserve"> 1.Внести дополнения и  изменения  в Правила благоустройства территории муниципального образования городское поселение «поселок Пятовс</w:t>
      </w:r>
      <w:r>
        <w:rPr>
          <w:rFonts w:ascii="Times New Roman" w:eastAsia="Times New Roman" w:hAnsi="Times New Roman" w:cs="Times New Roman"/>
          <w:bCs/>
          <w:lang w:eastAsia="ar-SA"/>
        </w:rPr>
        <w:t>кий», утвержденные  решением № 18 от 11</w:t>
      </w:r>
      <w:r w:rsidRPr="00714E06">
        <w:rPr>
          <w:rFonts w:ascii="Times New Roman" w:eastAsia="Times New Roman" w:hAnsi="Times New Roman" w:cs="Times New Roman"/>
          <w:bCs/>
          <w:lang w:eastAsia="ar-SA"/>
        </w:rPr>
        <w:t>.0</w:t>
      </w:r>
      <w:r>
        <w:rPr>
          <w:rFonts w:ascii="Times New Roman" w:eastAsia="Times New Roman" w:hAnsi="Times New Roman" w:cs="Times New Roman"/>
          <w:bCs/>
          <w:lang w:eastAsia="ar-SA"/>
        </w:rPr>
        <w:t>7</w:t>
      </w:r>
      <w:r w:rsidRPr="00714E06">
        <w:rPr>
          <w:rFonts w:ascii="Times New Roman" w:eastAsia="Times New Roman" w:hAnsi="Times New Roman" w:cs="Times New Roman"/>
          <w:bCs/>
          <w:lang w:eastAsia="ar-SA"/>
        </w:rPr>
        <w:t>.202</w:t>
      </w:r>
      <w:r>
        <w:rPr>
          <w:rFonts w:ascii="Times New Roman" w:eastAsia="Times New Roman" w:hAnsi="Times New Roman" w:cs="Times New Roman"/>
          <w:bCs/>
          <w:lang w:eastAsia="ar-SA"/>
        </w:rPr>
        <w:t>3</w:t>
      </w:r>
      <w:r w:rsidRPr="00714E06">
        <w:rPr>
          <w:rFonts w:ascii="Times New Roman" w:eastAsia="Times New Roman" w:hAnsi="Times New Roman" w:cs="Times New Roman"/>
          <w:bCs/>
          <w:lang w:eastAsia="ar-SA"/>
        </w:rPr>
        <w:t xml:space="preserve"> г.</w:t>
      </w:r>
    </w:p>
    <w:p w:rsidR="00065C84" w:rsidRDefault="00065C84" w:rsidP="00065C84">
      <w:pPr>
        <w:suppressAutoHyphens/>
        <w:autoSpaceDE w:val="0"/>
        <w:autoSpaceDN w:val="0"/>
        <w:adjustRightInd w:val="0"/>
        <w:ind w:firstLine="540"/>
        <w:jc w:val="both"/>
        <w:outlineLvl w:val="0"/>
        <w:rPr>
          <w:rFonts w:ascii="Times New Roman" w:eastAsia="Times New Roman" w:hAnsi="Times New Roman" w:cs="Times New Roman"/>
          <w:bCs/>
          <w:lang w:eastAsia="ar-SA"/>
        </w:rPr>
      </w:pPr>
      <w:r w:rsidRPr="00714E06">
        <w:rPr>
          <w:rFonts w:ascii="Times New Roman" w:eastAsia="Times New Roman" w:hAnsi="Times New Roman" w:cs="Times New Roman"/>
          <w:bCs/>
          <w:lang w:eastAsia="ar-SA"/>
        </w:rPr>
        <w:t>2. Утвердить Правила благоустройства территории муниципального образования городское поселение «поселок Пятовский» в новой редакции согласно приложению.</w:t>
      </w:r>
    </w:p>
    <w:p w:rsidR="00065C84" w:rsidRPr="00714E06" w:rsidRDefault="00065C84" w:rsidP="00065C84">
      <w:pPr>
        <w:suppressAutoHyphens/>
        <w:autoSpaceDE w:val="0"/>
        <w:autoSpaceDN w:val="0"/>
        <w:adjustRightInd w:val="0"/>
        <w:ind w:firstLine="540"/>
        <w:jc w:val="both"/>
        <w:outlineLvl w:val="0"/>
        <w:rPr>
          <w:rFonts w:ascii="Times New Roman" w:eastAsia="Times New Roman" w:hAnsi="Times New Roman" w:cs="Times New Roman"/>
          <w:bCs/>
          <w:lang w:eastAsia="ar-SA"/>
        </w:rPr>
      </w:pPr>
      <w:r>
        <w:rPr>
          <w:rFonts w:ascii="Times New Roman" w:eastAsia="Times New Roman" w:hAnsi="Times New Roman" w:cs="Times New Roman"/>
          <w:bCs/>
          <w:lang w:eastAsia="ar-SA"/>
        </w:rPr>
        <w:t>3. Решение Поселковой думы от 11</w:t>
      </w:r>
      <w:r w:rsidRPr="00714E06">
        <w:rPr>
          <w:rFonts w:ascii="Times New Roman" w:eastAsia="Times New Roman" w:hAnsi="Times New Roman" w:cs="Times New Roman"/>
          <w:bCs/>
          <w:lang w:eastAsia="ar-SA"/>
        </w:rPr>
        <w:t xml:space="preserve"> </w:t>
      </w:r>
      <w:r>
        <w:rPr>
          <w:rFonts w:ascii="Times New Roman" w:eastAsia="Times New Roman" w:hAnsi="Times New Roman" w:cs="Times New Roman"/>
          <w:bCs/>
          <w:lang w:eastAsia="ar-SA"/>
        </w:rPr>
        <w:t>июля</w:t>
      </w:r>
      <w:r w:rsidRPr="00714E06">
        <w:rPr>
          <w:rFonts w:ascii="Times New Roman" w:eastAsia="Times New Roman" w:hAnsi="Times New Roman" w:cs="Times New Roman"/>
          <w:bCs/>
          <w:lang w:eastAsia="ar-SA"/>
        </w:rPr>
        <w:t xml:space="preserve"> 202</w:t>
      </w:r>
      <w:r>
        <w:rPr>
          <w:rFonts w:ascii="Times New Roman" w:eastAsia="Times New Roman" w:hAnsi="Times New Roman" w:cs="Times New Roman"/>
          <w:bCs/>
          <w:lang w:eastAsia="ar-SA"/>
        </w:rPr>
        <w:t>2</w:t>
      </w:r>
      <w:r w:rsidRPr="00714E06">
        <w:rPr>
          <w:rFonts w:ascii="Times New Roman" w:eastAsia="Times New Roman" w:hAnsi="Times New Roman" w:cs="Times New Roman"/>
          <w:bCs/>
          <w:lang w:eastAsia="ar-SA"/>
        </w:rPr>
        <w:t xml:space="preserve"> года № </w:t>
      </w:r>
      <w:r>
        <w:rPr>
          <w:rFonts w:ascii="Times New Roman" w:eastAsia="Times New Roman" w:hAnsi="Times New Roman" w:cs="Times New Roman"/>
          <w:bCs/>
          <w:lang w:eastAsia="ar-SA"/>
        </w:rPr>
        <w:t>18</w:t>
      </w:r>
      <w:r w:rsidRPr="00714E06">
        <w:rPr>
          <w:rFonts w:ascii="Times New Roman" w:eastAsia="Times New Roman" w:hAnsi="Times New Roman" w:cs="Times New Roman"/>
          <w:bCs/>
          <w:lang w:eastAsia="ar-SA"/>
        </w:rPr>
        <w:t xml:space="preserve"> «</w:t>
      </w:r>
      <w:r w:rsidRPr="00103DEF">
        <w:rPr>
          <w:rFonts w:ascii="Times New Roman" w:eastAsia="Times New Roman" w:hAnsi="Times New Roman" w:cs="Times New Roman"/>
          <w:bCs/>
          <w:lang w:eastAsia="ar-SA"/>
        </w:rPr>
        <w:t xml:space="preserve">Об утверждении новой </w:t>
      </w:r>
      <w:proofErr w:type="gramStart"/>
      <w:r w:rsidRPr="00103DEF">
        <w:rPr>
          <w:rFonts w:ascii="Times New Roman" w:eastAsia="Times New Roman" w:hAnsi="Times New Roman" w:cs="Times New Roman"/>
          <w:bCs/>
          <w:lang w:eastAsia="ar-SA"/>
        </w:rPr>
        <w:t>редакции Правил благоустройства территории муниципального образования</w:t>
      </w:r>
      <w:proofErr w:type="gramEnd"/>
      <w:r w:rsidRPr="00103DEF">
        <w:rPr>
          <w:rFonts w:ascii="Times New Roman" w:eastAsia="Times New Roman" w:hAnsi="Times New Roman" w:cs="Times New Roman"/>
          <w:bCs/>
          <w:lang w:eastAsia="ar-SA"/>
        </w:rPr>
        <w:t xml:space="preserve"> городско</w:t>
      </w:r>
      <w:r>
        <w:rPr>
          <w:rFonts w:ascii="Times New Roman" w:eastAsia="Times New Roman" w:hAnsi="Times New Roman" w:cs="Times New Roman"/>
          <w:bCs/>
          <w:lang w:eastAsia="ar-SA"/>
        </w:rPr>
        <w:t>е поселение «поселок Пятовский</w:t>
      </w:r>
      <w:r w:rsidRPr="00714E06">
        <w:rPr>
          <w:rFonts w:ascii="Times New Roman" w:eastAsia="Times New Roman" w:hAnsi="Times New Roman" w:cs="Times New Roman"/>
          <w:bCs/>
          <w:lang w:eastAsia="ar-SA"/>
        </w:rPr>
        <w:t>»», признать утратившими силу</w:t>
      </w:r>
    </w:p>
    <w:p w:rsidR="00065C84" w:rsidRPr="00714E06" w:rsidRDefault="00065C84" w:rsidP="00065C84">
      <w:pPr>
        <w:suppressAutoHyphens/>
        <w:autoSpaceDE w:val="0"/>
        <w:autoSpaceDN w:val="0"/>
        <w:adjustRightInd w:val="0"/>
        <w:ind w:firstLine="540"/>
        <w:jc w:val="both"/>
        <w:outlineLvl w:val="0"/>
        <w:rPr>
          <w:rFonts w:ascii="Times New Roman" w:eastAsia="Times New Roman" w:hAnsi="Times New Roman" w:cs="Times New Roman"/>
          <w:bCs/>
          <w:lang w:eastAsia="ar-SA"/>
        </w:rPr>
      </w:pPr>
      <w:r w:rsidRPr="00714E06">
        <w:rPr>
          <w:rFonts w:ascii="Times New Roman" w:eastAsia="Times New Roman" w:hAnsi="Times New Roman" w:cs="Times New Roman"/>
          <w:bCs/>
          <w:lang w:eastAsia="ar-SA"/>
        </w:rPr>
        <w:t>4. Администрации муниципального образования городское поселение «поселок Пятовский» обнародовать настоящее решение, путем вывешивания на досках объявлений и на сайте администрации http://www.admkondrovo.ru.</w:t>
      </w:r>
    </w:p>
    <w:p w:rsidR="00065C84" w:rsidRPr="00714E06" w:rsidRDefault="00065C84" w:rsidP="00065C84">
      <w:pPr>
        <w:suppressAutoHyphens/>
        <w:autoSpaceDE w:val="0"/>
        <w:autoSpaceDN w:val="0"/>
        <w:adjustRightInd w:val="0"/>
        <w:ind w:firstLine="540"/>
        <w:jc w:val="both"/>
        <w:outlineLvl w:val="0"/>
        <w:rPr>
          <w:rFonts w:ascii="Times New Roman" w:eastAsia="Times New Roman" w:hAnsi="Times New Roman" w:cs="Times New Roman"/>
          <w:lang w:eastAsia="ar-SA"/>
        </w:rPr>
      </w:pPr>
      <w:r w:rsidRPr="00714E06">
        <w:rPr>
          <w:rFonts w:ascii="Times New Roman" w:eastAsia="Times New Roman" w:hAnsi="Times New Roman" w:cs="Times New Roman"/>
          <w:bCs/>
          <w:lang w:eastAsia="ar-SA"/>
        </w:rPr>
        <w:t>5.  Настоящее решение вступает в силу со дня официального опубликования</w:t>
      </w:r>
      <w:r>
        <w:rPr>
          <w:rFonts w:ascii="Times New Roman" w:eastAsia="Times New Roman" w:hAnsi="Times New Roman" w:cs="Times New Roman"/>
          <w:bCs/>
          <w:lang w:eastAsia="ar-SA"/>
        </w:rPr>
        <w:t>.</w:t>
      </w:r>
    </w:p>
    <w:p w:rsidR="00065C84" w:rsidRPr="00714E06" w:rsidRDefault="00065C84" w:rsidP="00065C84">
      <w:pPr>
        <w:suppressAutoHyphens/>
        <w:ind w:firstLine="709"/>
        <w:jc w:val="both"/>
        <w:rPr>
          <w:rFonts w:ascii="Times New Roman" w:eastAsia="Times New Roman" w:hAnsi="Times New Roman" w:cs="Times New Roman"/>
        </w:rPr>
      </w:pPr>
    </w:p>
    <w:p w:rsidR="00065C84" w:rsidRPr="00714E06" w:rsidRDefault="00065C84" w:rsidP="00065C84">
      <w:pPr>
        <w:suppressAutoHyphens/>
        <w:jc w:val="both"/>
        <w:rPr>
          <w:rFonts w:ascii="Times New Roman" w:eastAsia="Times New Roman" w:hAnsi="Times New Roman" w:cs="Times New Roman"/>
          <w:b/>
        </w:rPr>
      </w:pPr>
    </w:p>
    <w:p w:rsidR="00065C84" w:rsidRPr="00714E06" w:rsidRDefault="00065C84" w:rsidP="00065C84">
      <w:pPr>
        <w:suppressAutoHyphens/>
        <w:jc w:val="both"/>
        <w:rPr>
          <w:rFonts w:ascii="Times New Roman" w:eastAsia="Times New Roman" w:hAnsi="Times New Roman" w:cs="Times New Roman"/>
          <w:b/>
        </w:rPr>
      </w:pPr>
    </w:p>
    <w:p w:rsidR="00065C84" w:rsidRPr="00714E06" w:rsidRDefault="00065C84" w:rsidP="00065C84">
      <w:pPr>
        <w:rPr>
          <w:rFonts w:ascii="Times New Roman" w:eastAsia="Times New Roman" w:hAnsi="Times New Roman" w:cs="Times New Roman"/>
          <w:b/>
          <w:sz w:val="26"/>
          <w:szCs w:val="26"/>
        </w:rPr>
      </w:pPr>
      <w:r w:rsidRPr="00714E06">
        <w:rPr>
          <w:rFonts w:ascii="Times New Roman" w:eastAsia="Times New Roman" w:hAnsi="Times New Roman" w:cs="Times New Roman"/>
          <w:b/>
          <w:sz w:val="26"/>
          <w:szCs w:val="26"/>
        </w:rPr>
        <w:t xml:space="preserve">Глава </w:t>
      </w:r>
    </w:p>
    <w:p w:rsidR="00065C84" w:rsidRPr="00714E06" w:rsidRDefault="00065C84" w:rsidP="00065C84">
      <w:pPr>
        <w:rPr>
          <w:rFonts w:ascii="Times New Roman" w:eastAsia="Times New Roman" w:hAnsi="Times New Roman" w:cs="Times New Roman"/>
          <w:b/>
          <w:sz w:val="26"/>
          <w:szCs w:val="26"/>
        </w:rPr>
      </w:pPr>
      <w:r w:rsidRPr="00714E06">
        <w:rPr>
          <w:rFonts w:ascii="Times New Roman" w:eastAsia="Times New Roman" w:hAnsi="Times New Roman" w:cs="Times New Roman"/>
          <w:b/>
          <w:sz w:val="26"/>
          <w:szCs w:val="26"/>
        </w:rPr>
        <w:t xml:space="preserve">МО ГП  «поселок Пятовский»                                             Ю.И. </w:t>
      </w:r>
      <w:proofErr w:type="spellStart"/>
      <w:r w:rsidRPr="00714E06">
        <w:rPr>
          <w:rFonts w:ascii="Times New Roman" w:eastAsia="Times New Roman" w:hAnsi="Times New Roman" w:cs="Times New Roman"/>
          <w:b/>
          <w:sz w:val="26"/>
          <w:szCs w:val="26"/>
        </w:rPr>
        <w:t>Эфендиев</w:t>
      </w:r>
      <w:proofErr w:type="spellEnd"/>
    </w:p>
    <w:p w:rsidR="00065C84" w:rsidRPr="00714E06" w:rsidRDefault="00065C84" w:rsidP="00065C84">
      <w:pPr>
        <w:widowControl/>
        <w:spacing w:after="200"/>
        <w:contextualSpacing/>
        <w:rPr>
          <w:rFonts w:ascii="Times New Roman" w:hAnsi="Times New Roman" w:cs="Times New Roman"/>
        </w:rPr>
      </w:pPr>
    </w:p>
    <w:p w:rsidR="00065C84" w:rsidRPr="00065C84" w:rsidRDefault="00065C84" w:rsidP="00065C84">
      <w:pPr>
        <w:widowControl/>
        <w:spacing w:after="200" w:line="276" w:lineRule="auto"/>
      </w:pPr>
      <w:r>
        <w:br w:type="page"/>
      </w:r>
    </w:p>
    <w:p w:rsidR="00065C84" w:rsidRPr="00714E06" w:rsidRDefault="00065C84" w:rsidP="00065C84">
      <w:pPr>
        <w:widowControl/>
        <w:suppressAutoHyphens/>
        <w:contextualSpacing/>
        <w:jc w:val="right"/>
        <w:rPr>
          <w:rFonts w:ascii="Times New Roman" w:eastAsia="Times New Roman" w:hAnsi="Times New Roman" w:cs="Times New Roman"/>
          <w:color w:val="auto"/>
          <w:lang w:eastAsia="zh-CN" w:bidi="ar-SA"/>
        </w:rPr>
      </w:pPr>
      <w:r>
        <w:rPr>
          <w:rFonts w:ascii="Times New Roman" w:eastAsia="Times New Roman" w:hAnsi="Times New Roman" w:cs="Times New Roman"/>
          <w:color w:val="auto"/>
          <w:lang w:eastAsia="zh-CN" w:bidi="ar-SA"/>
        </w:rPr>
        <w:lastRenderedPageBreak/>
        <w:t>Приложение №1</w:t>
      </w:r>
      <w:r w:rsidRPr="00714E06">
        <w:rPr>
          <w:rFonts w:ascii="Times New Roman" w:eastAsia="Times New Roman" w:hAnsi="Times New Roman" w:cs="Times New Roman"/>
          <w:color w:val="auto"/>
          <w:lang w:eastAsia="zh-CN" w:bidi="ar-SA"/>
        </w:rPr>
        <w:t xml:space="preserve"> </w:t>
      </w:r>
    </w:p>
    <w:p w:rsidR="00065C84" w:rsidRPr="00714E06" w:rsidRDefault="00065C84" w:rsidP="00065C84">
      <w:pPr>
        <w:widowControl/>
        <w:suppressAutoHyphens/>
        <w:contextualSpacing/>
        <w:jc w:val="right"/>
        <w:rPr>
          <w:rFonts w:ascii="Times New Roman" w:eastAsia="Times New Roman" w:hAnsi="Times New Roman" w:cs="Times New Roman"/>
          <w:color w:val="auto"/>
          <w:lang w:eastAsia="zh-CN" w:bidi="ar-SA"/>
        </w:rPr>
      </w:pPr>
      <w:r w:rsidRPr="00714E06">
        <w:rPr>
          <w:rFonts w:ascii="Times New Roman" w:eastAsia="Times New Roman" w:hAnsi="Times New Roman" w:cs="Times New Roman"/>
          <w:color w:val="auto"/>
          <w:lang w:eastAsia="zh-CN" w:bidi="ar-SA"/>
        </w:rPr>
        <w:t>к Решению</w:t>
      </w:r>
    </w:p>
    <w:p w:rsidR="00065C84" w:rsidRPr="00714E06" w:rsidRDefault="00065C84" w:rsidP="00065C84">
      <w:pPr>
        <w:widowControl/>
        <w:suppressAutoHyphens/>
        <w:contextualSpacing/>
        <w:jc w:val="right"/>
        <w:rPr>
          <w:rFonts w:ascii="Times New Roman" w:eastAsia="Times New Roman" w:hAnsi="Times New Roman" w:cs="Times New Roman"/>
          <w:color w:val="auto"/>
          <w:lang w:eastAsia="zh-CN" w:bidi="ar-SA"/>
        </w:rPr>
      </w:pPr>
      <w:r w:rsidRPr="00714E06">
        <w:rPr>
          <w:rFonts w:ascii="Times New Roman" w:eastAsia="Times New Roman" w:hAnsi="Times New Roman" w:cs="Times New Roman"/>
          <w:color w:val="auto"/>
          <w:lang w:eastAsia="zh-CN" w:bidi="ar-SA"/>
        </w:rPr>
        <w:t>Поселковой Думы</w:t>
      </w:r>
    </w:p>
    <w:p w:rsidR="00065C84" w:rsidRPr="00714E06" w:rsidRDefault="00065C84" w:rsidP="00065C84">
      <w:pPr>
        <w:widowControl/>
        <w:suppressAutoHyphens/>
        <w:contextualSpacing/>
        <w:jc w:val="right"/>
        <w:rPr>
          <w:rFonts w:ascii="Times New Roman" w:eastAsia="Times New Roman" w:hAnsi="Times New Roman" w:cs="Times New Roman"/>
          <w:color w:val="auto"/>
          <w:lang w:eastAsia="zh-CN" w:bidi="ar-SA"/>
        </w:rPr>
      </w:pPr>
      <w:r w:rsidRPr="00714E06">
        <w:rPr>
          <w:rFonts w:ascii="Times New Roman" w:eastAsia="Times New Roman" w:hAnsi="Times New Roman" w:cs="Times New Roman"/>
          <w:color w:val="auto"/>
          <w:lang w:eastAsia="zh-CN" w:bidi="ar-SA"/>
        </w:rPr>
        <w:t>МО ГП «поселок Пятовский»</w:t>
      </w:r>
    </w:p>
    <w:p w:rsidR="00065C84" w:rsidRPr="00714E06" w:rsidRDefault="00065C84" w:rsidP="00065C84">
      <w:pPr>
        <w:spacing w:after="638"/>
        <w:ind w:left="5820"/>
        <w:contextualSpacing/>
        <w:jc w:val="right"/>
        <w:rPr>
          <w:rStyle w:val="20"/>
          <w:rFonts w:eastAsia="Arial Unicode MS"/>
        </w:rPr>
      </w:pPr>
      <w:r>
        <w:rPr>
          <w:rFonts w:ascii="Times New Roman" w:hAnsi="Times New Roman" w:cs="Times New Roman"/>
          <w:color w:val="auto"/>
          <w:lang w:eastAsia="zh-CN" w:bidi="ar-SA"/>
        </w:rPr>
        <w:t>от 11.07.2023 г. №28</w:t>
      </w:r>
    </w:p>
    <w:p w:rsidR="00065C84" w:rsidRPr="00714E06" w:rsidRDefault="00065C84" w:rsidP="00065C84">
      <w:pPr>
        <w:keepNext/>
        <w:keepLines/>
        <w:ind w:left="20"/>
        <w:contextualSpacing/>
        <w:jc w:val="center"/>
        <w:rPr>
          <w:rFonts w:ascii="Times New Roman" w:hAnsi="Times New Roman" w:cs="Times New Roman"/>
        </w:rPr>
      </w:pPr>
      <w:bookmarkStart w:id="1" w:name="bookmark1"/>
      <w:r w:rsidRPr="00714E06">
        <w:rPr>
          <w:rFonts w:ascii="Times New Roman" w:hAnsi="Times New Roman" w:cs="Times New Roman"/>
        </w:rPr>
        <w:t>ПРАВИЛ</w:t>
      </w:r>
      <w:bookmarkEnd w:id="1"/>
      <w:r w:rsidRPr="00714E06">
        <w:rPr>
          <w:rFonts w:ascii="Times New Roman" w:hAnsi="Times New Roman" w:cs="Times New Roman"/>
        </w:rPr>
        <w:t>А</w:t>
      </w:r>
      <w:bookmarkStart w:id="2" w:name="bookmark2"/>
    </w:p>
    <w:p w:rsidR="00065C84" w:rsidRPr="00714E06" w:rsidRDefault="00065C84" w:rsidP="00065C84">
      <w:pPr>
        <w:keepNext/>
        <w:keepLines/>
        <w:ind w:left="20"/>
        <w:contextualSpacing/>
        <w:jc w:val="center"/>
        <w:rPr>
          <w:rFonts w:ascii="Times New Roman" w:hAnsi="Times New Roman" w:cs="Times New Roman"/>
        </w:rPr>
      </w:pPr>
      <w:r w:rsidRPr="00714E06">
        <w:rPr>
          <w:rFonts w:ascii="Times New Roman" w:hAnsi="Times New Roman" w:cs="Times New Roman"/>
        </w:rPr>
        <w:t>БЛАГОУСТРОЙСТВА</w:t>
      </w:r>
      <w:bookmarkStart w:id="3" w:name="bookmark3"/>
      <w:bookmarkEnd w:id="2"/>
      <w:r w:rsidRPr="00714E06">
        <w:rPr>
          <w:rFonts w:ascii="Times New Roman" w:hAnsi="Times New Roman" w:cs="Times New Roman"/>
        </w:rPr>
        <w:t xml:space="preserve"> ТЕРРИТОРИИ</w:t>
      </w:r>
      <w:bookmarkEnd w:id="3"/>
    </w:p>
    <w:p w:rsidR="00065C84" w:rsidRPr="00714E06" w:rsidRDefault="00065C84" w:rsidP="00065C84">
      <w:pPr>
        <w:keepNext/>
        <w:keepLines/>
        <w:ind w:left="20"/>
        <w:contextualSpacing/>
        <w:jc w:val="center"/>
        <w:rPr>
          <w:rFonts w:ascii="Times New Roman" w:hAnsi="Times New Roman" w:cs="Times New Roman"/>
        </w:rPr>
      </w:pPr>
      <w:r w:rsidRPr="00714E06">
        <w:rPr>
          <w:rFonts w:ascii="Times New Roman" w:hAnsi="Times New Roman" w:cs="Times New Roman"/>
        </w:rPr>
        <w:t>МУНИЦИПАЛЬНОГО ОБРАЗОВАНИЯ</w:t>
      </w:r>
    </w:p>
    <w:p w:rsidR="00065C84" w:rsidRDefault="00065C84" w:rsidP="00065C84">
      <w:pPr>
        <w:keepNext/>
        <w:keepLines/>
        <w:spacing w:after="300"/>
        <w:ind w:left="20"/>
        <w:contextualSpacing/>
        <w:jc w:val="center"/>
        <w:rPr>
          <w:rFonts w:ascii="Times New Roman" w:hAnsi="Times New Roman" w:cs="Times New Roman"/>
        </w:rPr>
      </w:pPr>
      <w:bookmarkStart w:id="4" w:name="bookmark4"/>
      <w:r w:rsidRPr="00714E06">
        <w:rPr>
          <w:rFonts w:ascii="Times New Roman" w:hAnsi="Times New Roman" w:cs="Times New Roman"/>
        </w:rPr>
        <w:t>ГОРОДСКОЕ ПОСЕЛЕНИЕ «</w:t>
      </w:r>
      <w:bookmarkEnd w:id="4"/>
      <w:r w:rsidRPr="00714E06">
        <w:rPr>
          <w:rFonts w:ascii="Times New Roman" w:hAnsi="Times New Roman" w:cs="Times New Roman"/>
        </w:rPr>
        <w:t>ПОСЕЛОК ПЯТОВСКИЙ»</w:t>
      </w:r>
    </w:p>
    <w:p w:rsidR="00065C84" w:rsidRDefault="00065C84" w:rsidP="00065C84">
      <w:pPr>
        <w:keepNext/>
        <w:keepLines/>
        <w:spacing w:after="300"/>
        <w:ind w:left="20"/>
        <w:contextualSpacing/>
        <w:jc w:val="center"/>
        <w:rPr>
          <w:rFonts w:ascii="Times New Roman" w:hAnsi="Times New Roman" w:cs="Times New Roman"/>
        </w:rPr>
      </w:pPr>
    </w:p>
    <w:p w:rsidR="00065C84" w:rsidRPr="00714E06" w:rsidRDefault="00065C84" w:rsidP="00065C84">
      <w:pPr>
        <w:keepNext/>
        <w:keepLines/>
        <w:spacing w:after="300"/>
        <w:ind w:left="20"/>
        <w:contextualSpacing/>
        <w:jc w:val="center"/>
        <w:rPr>
          <w:rFonts w:ascii="Times New Roman" w:hAnsi="Times New Roman" w:cs="Times New Roman"/>
        </w:rPr>
      </w:pPr>
    </w:p>
    <w:p w:rsidR="00065C84" w:rsidRPr="00714E06" w:rsidRDefault="00065C84" w:rsidP="00065C84">
      <w:pPr>
        <w:ind w:firstLine="709"/>
        <w:contextualSpacing/>
        <w:jc w:val="both"/>
        <w:rPr>
          <w:rFonts w:ascii="Times New Roman" w:hAnsi="Times New Roman" w:cs="Times New Roman"/>
        </w:rPr>
      </w:pPr>
      <w:r w:rsidRPr="00714E06">
        <w:rPr>
          <w:rStyle w:val="20"/>
          <w:rFonts w:eastAsia="Arial Unicode MS"/>
          <w:sz w:val="24"/>
          <w:szCs w:val="24"/>
        </w:rPr>
        <w:t xml:space="preserve">Правила благоустройства городского поселения «поселок Пятовский» (далее - Правила) разработаны в соответствии с </w:t>
      </w:r>
      <w:r w:rsidRPr="00714E06">
        <w:rPr>
          <w:rFonts w:ascii="Times New Roman" w:hAnsi="Times New Roman" w:cs="Times New Roman"/>
        </w:rPr>
        <w:t>п.19 ч.1 статьи 14 Федерального закона «Об общих принципах организации местного самоуправления в Российской Федерации» от 06.10.2003 № 131-ФЗ, Законом Калужской области «О благоустройстве территорий городских и сельских поселений Калужской области» от 28.16.2010 № 38-ОЗ, Приказом Минстроя России от 13.04.2017 года №711/</w:t>
      </w:r>
      <w:proofErr w:type="spellStart"/>
      <w:r w:rsidRPr="00714E06">
        <w:rPr>
          <w:rFonts w:ascii="Times New Roman" w:hAnsi="Times New Roman" w:cs="Times New Roman"/>
        </w:rPr>
        <w:t>пр</w:t>
      </w:r>
      <w:proofErr w:type="spellEnd"/>
      <w:proofErr w:type="gramStart"/>
      <w:r w:rsidRPr="00714E06">
        <w:rPr>
          <w:rFonts w:ascii="Times New Roman" w:hAnsi="Times New Roman" w:cs="Times New Roman"/>
        </w:rPr>
        <w:t xml:space="preserve"> О</w:t>
      </w:r>
      <w:proofErr w:type="gramEnd"/>
      <w:r w:rsidRPr="00714E06">
        <w:rPr>
          <w:rFonts w:ascii="Times New Roman" w:hAnsi="Times New Roman" w:cs="Times New Roman"/>
        </w:rPr>
        <w:t>б утверждении методических рекомендаций для подготовки правил благоустройства территорий поселений, городских округов, внутригородских районов».</w:t>
      </w:r>
      <w:bookmarkStart w:id="5" w:name="bookmark5"/>
    </w:p>
    <w:p w:rsidR="00065C84" w:rsidRPr="00714E06" w:rsidRDefault="00065C84" w:rsidP="00065C84">
      <w:pPr>
        <w:ind w:firstLine="709"/>
        <w:contextualSpacing/>
        <w:jc w:val="center"/>
        <w:rPr>
          <w:rFonts w:ascii="Times New Roman" w:hAnsi="Times New Roman" w:cs="Times New Roman"/>
        </w:rPr>
      </w:pPr>
    </w:p>
    <w:p w:rsidR="00065C84" w:rsidRPr="00714E06" w:rsidRDefault="00065C84" w:rsidP="00065C84">
      <w:pPr>
        <w:ind w:firstLine="709"/>
        <w:contextualSpacing/>
        <w:jc w:val="center"/>
        <w:rPr>
          <w:rStyle w:val="10"/>
          <w:rFonts w:eastAsia="Arial Unicode MS"/>
          <w:sz w:val="24"/>
          <w:szCs w:val="24"/>
        </w:rPr>
      </w:pPr>
      <w:r w:rsidRPr="00714E06">
        <w:rPr>
          <w:rStyle w:val="10"/>
          <w:rFonts w:eastAsia="Arial Unicode MS"/>
          <w:sz w:val="24"/>
          <w:szCs w:val="24"/>
        </w:rPr>
        <w:t>1.Общие положения.</w:t>
      </w:r>
      <w:bookmarkEnd w:id="5"/>
    </w:p>
    <w:p w:rsidR="00065C84" w:rsidRPr="00714E06" w:rsidRDefault="00065C84" w:rsidP="00065C84">
      <w:pPr>
        <w:ind w:firstLine="709"/>
        <w:contextualSpacing/>
        <w:jc w:val="center"/>
        <w:rPr>
          <w:rFonts w:ascii="Times New Roman" w:hAnsi="Times New Roman" w:cs="Times New Roman"/>
        </w:rPr>
      </w:pPr>
    </w:p>
    <w:p w:rsidR="00065C84" w:rsidRPr="00714E06" w:rsidRDefault="00065C84" w:rsidP="00065C84">
      <w:pPr>
        <w:numPr>
          <w:ilvl w:val="0"/>
          <w:numId w:val="3"/>
        </w:numPr>
        <w:tabs>
          <w:tab w:val="left" w:pos="524"/>
        </w:tabs>
        <w:ind w:firstLine="522"/>
        <w:contextualSpacing/>
        <w:jc w:val="both"/>
        <w:rPr>
          <w:rFonts w:ascii="Times New Roman" w:hAnsi="Times New Roman" w:cs="Times New Roman"/>
        </w:rPr>
      </w:pPr>
      <w:proofErr w:type="gramStart"/>
      <w:r w:rsidRPr="00714E06">
        <w:rPr>
          <w:rStyle w:val="20"/>
          <w:rFonts w:eastAsia="Arial Unicode MS"/>
          <w:sz w:val="24"/>
          <w:szCs w:val="24"/>
        </w:rPr>
        <w:t>Правила устанавливают единые нормы и требования по благоустройству территории городского поселения «поселок Пятовский»», в том числе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периодичности их выполнения, а также порядок участия собственников зданий (помещений в них) и сооружений в</w:t>
      </w:r>
      <w:proofErr w:type="gramEnd"/>
      <w:r w:rsidRPr="00714E06">
        <w:rPr>
          <w:rStyle w:val="20"/>
          <w:rFonts w:eastAsia="Arial Unicode MS"/>
          <w:sz w:val="24"/>
          <w:szCs w:val="24"/>
        </w:rPr>
        <w:t xml:space="preserve"> </w:t>
      </w:r>
      <w:proofErr w:type="gramStart"/>
      <w:r w:rsidRPr="00714E06">
        <w:rPr>
          <w:rStyle w:val="20"/>
          <w:rFonts w:eastAsia="Arial Unicode MS"/>
          <w:sz w:val="24"/>
          <w:szCs w:val="24"/>
        </w:rPr>
        <w:t>благоустройстве прилегающих территорий, к планировке, размещению, обустройству и содержанию элементов объектов благоустройства, в том числе информационных конструкций, малых архитектурных форм, мест отдыха (площадок и зон отдыха), площадок автостоянок, элементов озеленения, детских площадок, спортивных площадок, строительных площадок, площадок для выгула и дрессировки животных, ограждений (заборов), объектов (средств) наружного освещения.</w:t>
      </w:r>
      <w:proofErr w:type="gramEnd"/>
    </w:p>
    <w:p w:rsidR="00065C84" w:rsidRPr="00714E06" w:rsidRDefault="00065C84" w:rsidP="00065C84">
      <w:pPr>
        <w:numPr>
          <w:ilvl w:val="0"/>
          <w:numId w:val="3"/>
        </w:numPr>
        <w:tabs>
          <w:tab w:val="left" w:pos="519"/>
        </w:tabs>
        <w:ind w:firstLine="522"/>
        <w:contextualSpacing/>
        <w:jc w:val="both"/>
        <w:rPr>
          <w:rStyle w:val="20"/>
          <w:rFonts w:eastAsia="Arial Unicode MS"/>
          <w:sz w:val="24"/>
          <w:szCs w:val="24"/>
        </w:rPr>
      </w:pPr>
      <w:r w:rsidRPr="00714E06">
        <w:rPr>
          <w:rStyle w:val="20"/>
          <w:rFonts w:eastAsia="Arial Unicode MS"/>
          <w:sz w:val="24"/>
          <w:szCs w:val="24"/>
        </w:rPr>
        <w:t>Настоящие Правила обязательны для исполнения всеми юридическими и физическими лицами на территории муниципального образования городское поселение «поселок Пятовский».</w:t>
      </w:r>
    </w:p>
    <w:p w:rsidR="00065C84" w:rsidRDefault="00065C84" w:rsidP="00065C84">
      <w:pPr>
        <w:pStyle w:val="a6"/>
        <w:ind w:firstLine="522"/>
        <w:contextualSpacing/>
        <w:rPr>
          <w:rFonts w:ascii="Times New Roman" w:hAnsi="Times New Roman" w:cs="Times New Roman"/>
        </w:rPr>
      </w:pPr>
      <w:r w:rsidRPr="00714E06">
        <w:rPr>
          <w:rFonts w:ascii="Times New Roman" w:hAnsi="Times New Roman" w:cs="Times New Roman"/>
        </w:rPr>
        <w:t>Задачами Правил благоустройства являются:</w:t>
      </w:r>
    </w:p>
    <w:p w:rsidR="00065C84" w:rsidRPr="007D5B21"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формирование комфортной, современной городской среды на территории</w:t>
      </w:r>
      <w:r>
        <w:rPr>
          <w:rFonts w:ascii="Times New Roman" w:hAnsi="Times New Roman" w:cs="Times New Roman"/>
        </w:rPr>
        <w:t xml:space="preserve"> </w:t>
      </w:r>
      <w:r w:rsidRPr="007D5B21">
        <w:rPr>
          <w:rFonts w:ascii="Times New Roman" w:hAnsi="Times New Roman" w:cs="Times New Roman"/>
        </w:rPr>
        <w:t>муницип</w:t>
      </w:r>
      <w:r>
        <w:rPr>
          <w:rFonts w:ascii="Times New Roman" w:hAnsi="Times New Roman" w:cs="Times New Roman"/>
        </w:rPr>
        <w:t>а</w:t>
      </w:r>
      <w:r w:rsidRPr="007D5B21">
        <w:rPr>
          <w:rFonts w:ascii="Times New Roman" w:hAnsi="Times New Roman" w:cs="Times New Roman"/>
        </w:rPr>
        <w:t>льного образования;</w:t>
      </w:r>
    </w:p>
    <w:p w:rsidR="00065C84"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обеспечение формирования единого облика муниципального образования;</w:t>
      </w:r>
    </w:p>
    <w:p w:rsidR="00065C84" w:rsidRPr="007B5BD9"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 xml:space="preserve"> обеспечение и повышение комфортности условий проживания граждан;</w:t>
      </w:r>
    </w:p>
    <w:p w:rsidR="00065C84"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обеспечение создания, содержания и развития объектов благоустройства муниципального образования;</w:t>
      </w:r>
      <w:r w:rsidRPr="007B5BD9">
        <w:rPr>
          <w:rFonts w:ascii="Times New Roman" w:hAnsi="Times New Roman" w:cs="Times New Roman"/>
        </w:rPr>
        <w:t xml:space="preserve"> </w:t>
      </w:r>
    </w:p>
    <w:p w:rsidR="00065C84" w:rsidRPr="007B5BD9"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 xml:space="preserve"> п</w:t>
      </w:r>
      <w:r>
        <w:rPr>
          <w:rFonts w:ascii="Times New Roman" w:hAnsi="Times New Roman" w:cs="Times New Roman"/>
        </w:rPr>
        <w:t>оддержание и ул</w:t>
      </w:r>
      <w:r w:rsidRPr="007D5B21">
        <w:rPr>
          <w:rFonts w:ascii="Times New Roman" w:hAnsi="Times New Roman" w:cs="Times New Roman"/>
        </w:rPr>
        <w:t>учшение санит</w:t>
      </w:r>
      <w:r>
        <w:rPr>
          <w:rFonts w:ascii="Times New Roman" w:hAnsi="Times New Roman" w:cs="Times New Roman"/>
        </w:rPr>
        <w:t xml:space="preserve">арного и эстетического состояния </w:t>
      </w:r>
      <w:r w:rsidRPr="002975F5">
        <w:rPr>
          <w:rFonts w:ascii="Times New Roman" w:hAnsi="Times New Roman" w:cs="Times New Roman"/>
        </w:rPr>
        <w:t>территории муниципального образования;</w:t>
      </w:r>
    </w:p>
    <w:p w:rsidR="00065C84"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обеспечение комфортного и безопасного проживания граждан;</w:t>
      </w:r>
      <w:bookmarkStart w:id="6" w:name="sub_433"/>
    </w:p>
    <w:p w:rsidR="00065C84"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065C84" w:rsidRPr="002975F5" w:rsidRDefault="00065C84" w:rsidP="00065C84">
      <w:pPr>
        <w:numPr>
          <w:ilvl w:val="0"/>
          <w:numId w:val="1"/>
        </w:numPr>
        <w:tabs>
          <w:tab w:val="left" w:pos="240"/>
        </w:tabs>
        <w:contextualSpacing/>
        <w:jc w:val="both"/>
        <w:rPr>
          <w:rFonts w:ascii="Times New Roman" w:hAnsi="Times New Roman" w:cs="Times New Roman"/>
        </w:rPr>
      </w:pPr>
      <w:r>
        <w:rPr>
          <w:rFonts w:ascii="Times New Roman" w:hAnsi="Times New Roman" w:cs="Times New Roman"/>
        </w:rPr>
        <w:t>содержание территорий муниципа</w:t>
      </w:r>
      <w:r w:rsidRPr="007D5B21">
        <w:rPr>
          <w:rFonts w:ascii="Times New Roman" w:hAnsi="Times New Roman" w:cs="Times New Roman"/>
        </w:rPr>
        <w:t>льных образований и расположенных на</w:t>
      </w:r>
      <w:r>
        <w:rPr>
          <w:rFonts w:ascii="Times New Roman" w:hAnsi="Times New Roman" w:cs="Times New Roman"/>
        </w:rPr>
        <w:t xml:space="preserve"> таких территория</w:t>
      </w:r>
      <w:r w:rsidRPr="002975F5">
        <w:rPr>
          <w:rFonts w:ascii="Times New Roman" w:hAnsi="Times New Roman" w:cs="Times New Roman"/>
        </w:rPr>
        <w:t>х объектов, в том числ</w:t>
      </w:r>
      <w:r>
        <w:rPr>
          <w:rFonts w:ascii="Times New Roman" w:hAnsi="Times New Roman" w:cs="Times New Roman"/>
        </w:rPr>
        <w:t>е территорий общего пользования</w:t>
      </w:r>
      <w:r w:rsidRPr="002975F5">
        <w:rPr>
          <w:rFonts w:ascii="Times New Roman" w:hAnsi="Times New Roman" w:cs="Times New Roman"/>
        </w:rPr>
        <w:t>,</w:t>
      </w:r>
      <w:r>
        <w:rPr>
          <w:rFonts w:ascii="Times New Roman" w:hAnsi="Times New Roman" w:cs="Times New Roman"/>
        </w:rPr>
        <w:t xml:space="preserve"> земельных уч</w:t>
      </w:r>
      <w:r w:rsidRPr="002975F5">
        <w:rPr>
          <w:rFonts w:ascii="Times New Roman" w:hAnsi="Times New Roman" w:cs="Times New Roman"/>
        </w:rPr>
        <w:t>астков, зданий, строений, сооружений, прилегающих территорий,</w:t>
      </w:r>
      <w:r>
        <w:rPr>
          <w:rFonts w:ascii="Times New Roman" w:hAnsi="Times New Roman" w:cs="Times New Roman"/>
        </w:rPr>
        <w:t xml:space="preserve"> содержание и обеспечение </w:t>
      </w:r>
      <w:r>
        <w:rPr>
          <w:rFonts w:ascii="Times New Roman" w:hAnsi="Times New Roman" w:cs="Times New Roman"/>
        </w:rPr>
        <w:lastRenderedPageBreak/>
        <w:t>сохра</w:t>
      </w:r>
      <w:r w:rsidRPr="002975F5">
        <w:rPr>
          <w:rFonts w:ascii="Times New Roman" w:hAnsi="Times New Roman" w:cs="Times New Roman"/>
        </w:rPr>
        <w:t>нности элементов благоустройства;</w:t>
      </w:r>
    </w:p>
    <w:p w:rsidR="00065C84" w:rsidRPr="002975F5"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формир</w:t>
      </w:r>
      <w:r>
        <w:rPr>
          <w:rFonts w:ascii="Times New Roman" w:hAnsi="Times New Roman" w:cs="Times New Roman"/>
        </w:rPr>
        <w:t>ование архитектурного облика в населенны</w:t>
      </w:r>
      <w:r w:rsidRPr="007D5B21">
        <w:rPr>
          <w:rFonts w:ascii="Times New Roman" w:hAnsi="Times New Roman" w:cs="Times New Roman"/>
        </w:rPr>
        <w:t>х пунктах на территории</w:t>
      </w:r>
      <w:r>
        <w:rPr>
          <w:rFonts w:ascii="Times New Roman" w:hAnsi="Times New Roman" w:cs="Times New Roman"/>
        </w:rPr>
        <w:t xml:space="preserve"> муниципа</w:t>
      </w:r>
      <w:r w:rsidRPr="002975F5">
        <w:rPr>
          <w:rFonts w:ascii="Times New Roman" w:hAnsi="Times New Roman" w:cs="Times New Roman"/>
        </w:rPr>
        <w:t>льного образования с учетом особенностей пространственной</w:t>
      </w:r>
      <w:r>
        <w:rPr>
          <w:rFonts w:ascii="Times New Roman" w:hAnsi="Times New Roman" w:cs="Times New Roman"/>
        </w:rPr>
        <w:t xml:space="preserve"> </w:t>
      </w:r>
      <w:r w:rsidRPr="002975F5">
        <w:rPr>
          <w:rFonts w:ascii="Times New Roman" w:hAnsi="Times New Roman" w:cs="Times New Roman"/>
        </w:rPr>
        <w:t>организации, исторических традиций и природного ландшафта;</w:t>
      </w:r>
    </w:p>
    <w:p w:rsidR="00065C84" w:rsidRPr="002975F5"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установление требований к благ</w:t>
      </w:r>
      <w:r>
        <w:rPr>
          <w:rFonts w:ascii="Times New Roman" w:hAnsi="Times New Roman" w:cs="Times New Roman"/>
        </w:rPr>
        <w:t>оустройству и элементам благоус</w:t>
      </w:r>
      <w:r w:rsidRPr="007D5B21">
        <w:rPr>
          <w:rFonts w:ascii="Times New Roman" w:hAnsi="Times New Roman" w:cs="Times New Roman"/>
        </w:rPr>
        <w:t>тройства</w:t>
      </w:r>
      <w:r>
        <w:rPr>
          <w:rFonts w:ascii="Times New Roman" w:hAnsi="Times New Roman" w:cs="Times New Roman"/>
        </w:rPr>
        <w:t xml:space="preserve"> территории муниципал</w:t>
      </w:r>
      <w:r w:rsidRPr="002975F5">
        <w:rPr>
          <w:rFonts w:ascii="Times New Roman" w:hAnsi="Times New Roman" w:cs="Times New Roman"/>
        </w:rPr>
        <w:t>ьного образования, установление пере</w:t>
      </w:r>
      <w:r>
        <w:rPr>
          <w:rFonts w:ascii="Times New Roman" w:hAnsi="Times New Roman" w:cs="Times New Roman"/>
        </w:rPr>
        <w:t>чн</w:t>
      </w:r>
      <w:r w:rsidRPr="002975F5">
        <w:rPr>
          <w:rFonts w:ascii="Times New Roman" w:hAnsi="Times New Roman" w:cs="Times New Roman"/>
        </w:rPr>
        <w:t>я мероприятий по</w:t>
      </w:r>
      <w:r>
        <w:rPr>
          <w:rFonts w:ascii="Times New Roman" w:hAnsi="Times New Roman" w:cs="Times New Roman"/>
        </w:rPr>
        <w:t xml:space="preserve"> </w:t>
      </w:r>
      <w:r w:rsidRPr="002975F5">
        <w:rPr>
          <w:rFonts w:ascii="Times New Roman" w:hAnsi="Times New Roman" w:cs="Times New Roman"/>
        </w:rPr>
        <w:t>благ</w:t>
      </w:r>
      <w:r>
        <w:rPr>
          <w:rFonts w:ascii="Times New Roman" w:hAnsi="Times New Roman" w:cs="Times New Roman"/>
        </w:rPr>
        <w:t>оустройству территории муниципа</w:t>
      </w:r>
      <w:r w:rsidRPr="002975F5">
        <w:rPr>
          <w:rFonts w:ascii="Times New Roman" w:hAnsi="Times New Roman" w:cs="Times New Roman"/>
        </w:rPr>
        <w:t>льного образования, порядка и</w:t>
      </w:r>
      <w:r>
        <w:rPr>
          <w:rFonts w:ascii="Times New Roman" w:hAnsi="Times New Roman" w:cs="Times New Roman"/>
        </w:rPr>
        <w:t xml:space="preserve"> </w:t>
      </w:r>
      <w:r w:rsidRPr="002975F5">
        <w:rPr>
          <w:rFonts w:ascii="Times New Roman" w:hAnsi="Times New Roman" w:cs="Times New Roman"/>
        </w:rPr>
        <w:t>периодичности их проведения;</w:t>
      </w:r>
    </w:p>
    <w:p w:rsidR="00065C84" w:rsidRPr="002975F5"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обеспечение д</w:t>
      </w:r>
      <w:r>
        <w:rPr>
          <w:rFonts w:ascii="Times New Roman" w:hAnsi="Times New Roman" w:cs="Times New Roman"/>
        </w:rPr>
        <w:t>оступности территорий муниципаль</w:t>
      </w:r>
      <w:r w:rsidRPr="007D5B21">
        <w:rPr>
          <w:rFonts w:ascii="Times New Roman" w:hAnsi="Times New Roman" w:cs="Times New Roman"/>
        </w:rPr>
        <w:t>ного образования,</w:t>
      </w:r>
      <w:r>
        <w:rPr>
          <w:rFonts w:ascii="Times New Roman" w:hAnsi="Times New Roman" w:cs="Times New Roman"/>
        </w:rPr>
        <w:t xml:space="preserve"> </w:t>
      </w:r>
      <w:r w:rsidRPr="002975F5">
        <w:rPr>
          <w:rFonts w:ascii="Times New Roman" w:hAnsi="Times New Roman" w:cs="Times New Roman"/>
        </w:rPr>
        <w:t>объектов социальной, инженер</w:t>
      </w:r>
      <w:r>
        <w:rPr>
          <w:rFonts w:ascii="Times New Roman" w:hAnsi="Times New Roman" w:cs="Times New Roman"/>
        </w:rPr>
        <w:t>ной и транспортной инфраструктур</w:t>
      </w:r>
      <w:r w:rsidRPr="002975F5">
        <w:rPr>
          <w:rFonts w:ascii="Times New Roman" w:hAnsi="Times New Roman" w:cs="Times New Roman"/>
        </w:rPr>
        <w:t xml:space="preserve"> и предоставляем</w:t>
      </w:r>
      <w:r>
        <w:rPr>
          <w:rFonts w:ascii="Times New Roman" w:hAnsi="Times New Roman" w:cs="Times New Roman"/>
        </w:rPr>
        <w:t>ых услуг для инва</w:t>
      </w:r>
      <w:r w:rsidRPr="002975F5">
        <w:rPr>
          <w:rFonts w:ascii="Times New Roman" w:hAnsi="Times New Roman" w:cs="Times New Roman"/>
        </w:rPr>
        <w:t xml:space="preserve">лидов и иных лиц, испытывающих затруднения при самостоятельном передвижении (далее ­ МГН), получении ими услуг, необходимой </w:t>
      </w:r>
      <w:r>
        <w:rPr>
          <w:rFonts w:ascii="Times New Roman" w:hAnsi="Times New Roman" w:cs="Times New Roman"/>
        </w:rPr>
        <w:t>информации</w:t>
      </w:r>
      <w:r w:rsidRPr="002975F5">
        <w:rPr>
          <w:rFonts w:ascii="Times New Roman" w:hAnsi="Times New Roman" w:cs="Times New Roman"/>
        </w:rPr>
        <w:t xml:space="preserve"> или при ориентировании в пространстве;</w:t>
      </w:r>
    </w:p>
    <w:p w:rsidR="00065C84" w:rsidRPr="002975F5"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 xml:space="preserve"> создание условий для ведения здорового образа жизни граждан,</w:t>
      </w:r>
      <w:r>
        <w:rPr>
          <w:rFonts w:ascii="Times New Roman" w:hAnsi="Times New Roman" w:cs="Times New Roman"/>
        </w:rPr>
        <w:t xml:space="preserve"> включая активный досуг</w:t>
      </w:r>
      <w:r w:rsidRPr="002975F5">
        <w:rPr>
          <w:rFonts w:ascii="Times New Roman" w:hAnsi="Times New Roman" w:cs="Times New Roman"/>
        </w:rPr>
        <w:t xml:space="preserve"> и отдых, физическое развитие.</w:t>
      </w:r>
    </w:p>
    <w:bookmarkEnd w:id="6"/>
    <w:p w:rsidR="00065C84" w:rsidRPr="00714E06" w:rsidRDefault="00065C84" w:rsidP="00065C84">
      <w:pPr>
        <w:pStyle w:val="a6"/>
        <w:contextualSpacing/>
        <w:rPr>
          <w:rFonts w:ascii="Times New Roman" w:hAnsi="Times New Roman" w:cs="Times New Roman"/>
        </w:rPr>
      </w:pPr>
    </w:p>
    <w:p w:rsidR="00065C84" w:rsidRDefault="00065C84" w:rsidP="00065C84">
      <w:pPr>
        <w:numPr>
          <w:ilvl w:val="0"/>
          <w:numId w:val="3"/>
        </w:numPr>
        <w:tabs>
          <w:tab w:val="left" w:pos="510"/>
        </w:tabs>
        <w:ind w:firstLine="522"/>
        <w:contextualSpacing/>
        <w:jc w:val="both"/>
        <w:rPr>
          <w:rStyle w:val="20"/>
          <w:rFonts w:eastAsia="Arial Unicode MS"/>
          <w:sz w:val="24"/>
          <w:szCs w:val="24"/>
        </w:rPr>
      </w:pPr>
      <w:r>
        <w:rPr>
          <w:rStyle w:val="20"/>
          <w:rFonts w:eastAsia="Arial Unicode MS"/>
          <w:sz w:val="24"/>
          <w:szCs w:val="24"/>
        </w:rPr>
        <w:t>К объектам благоустройства муниципального образования относятся территории муниципального образования, на которых осуществляется деятельность по благоустройству:</w:t>
      </w:r>
    </w:p>
    <w:p w:rsidR="00065C84" w:rsidRDefault="00065C84" w:rsidP="00065C84">
      <w:pPr>
        <w:numPr>
          <w:ilvl w:val="0"/>
          <w:numId w:val="1"/>
        </w:numPr>
        <w:tabs>
          <w:tab w:val="left" w:pos="240"/>
        </w:tabs>
        <w:contextualSpacing/>
        <w:jc w:val="both"/>
        <w:rPr>
          <w:rStyle w:val="20"/>
          <w:rFonts w:eastAsia="Arial Unicode MS"/>
          <w:sz w:val="24"/>
          <w:szCs w:val="24"/>
        </w:rPr>
      </w:pPr>
      <w:r>
        <w:rPr>
          <w:rStyle w:val="20"/>
          <w:rFonts w:eastAsia="Arial Unicode MS"/>
          <w:sz w:val="24"/>
          <w:szCs w:val="24"/>
        </w:rPr>
        <w:t xml:space="preserve"> </w:t>
      </w:r>
      <w:r w:rsidRPr="00477DEA">
        <w:rPr>
          <w:rStyle w:val="20"/>
          <w:rFonts w:eastAsia="Arial Unicode MS"/>
          <w:sz w:val="24"/>
          <w:szCs w:val="24"/>
        </w:rPr>
        <w:t>территории общего пользования (в том числе площади, улицы, проезды,</w:t>
      </w:r>
      <w:r>
        <w:rPr>
          <w:rStyle w:val="20"/>
          <w:rFonts w:eastAsia="Arial Unicode MS"/>
          <w:sz w:val="24"/>
          <w:szCs w:val="24"/>
        </w:rPr>
        <w:t xml:space="preserve"> </w:t>
      </w:r>
      <w:r w:rsidRPr="00477DEA">
        <w:rPr>
          <w:rStyle w:val="20"/>
          <w:rFonts w:eastAsia="Arial Unicode MS"/>
          <w:sz w:val="24"/>
          <w:szCs w:val="24"/>
        </w:rPr>
        <w:t>набережные,</w:t>
      </w:r>
      <w:r>
        <w:rPr>
          <w:rStyle w:val="20"/>
          <w:rFonts w:eastAsia="Arial Unicode MS"/>
          <w:sz w:val="24"/>
          <w:szCs w:val="24"/>
        </w:rPr>
        <w:t xml:space="preserve"> </w:t>
      </w:r>
      <w:r w:rsidRPr="00477DEA">
        <w:rPr>
          <w:rStyle w:val="20"/>
          <w:rFonts w:eastAsia="Arial Unicode MS"/>
          <w:sz w:val="24"/>
          <w:szCs w:val="24"/>
        </w:rPr>
        <w:t>береговые полосы водн</w:t>
      </w:r>
      <w:r>
        <w:rPr>
          <w:rStyle w:val="20"/>
          <w:rFonts w:eastAsia="Arial Unicode MS"/>
          <w:sz w:val="24"/>
          <w:szCs w:val="24"/>
        </w:rPr>
        <w:t>ы</w:t>
      </w:r>
      <w:r w:rsidRPr="00477DEA">
        <w:rPr>
          <w:rStyle w:val="20"/>
          <w:rFonts w:eastAsia="Arial Unicode MS"/>
          <w:sz w:val="24"/>
          <w:szCs w:val="24"/>
        </w:rPr>
        <w:t>х объек</w:t>
      </w:r>
      <w:r>
        <w:rPr>
          <w:rStyle w:val="20"/>
          <w:rFonts w:eastAsia="Arial Unicode MS"/>
          <w:sz w:val="24"/>
          <w:szCs w:val="24"/>
        </w:rPr>
        <w:t>т</w:t>
      </w:r>
      <w:r w:rsidRPr="00477DEA">
        <w:rPr>
          <w:rStyle w:val="20"/>
          <w:rFonts w:eastAsia="Arial Unicode MS"/>
          <w:sz w:val="24"/>
          <w:szCs w:val="24"/>
        </w:rPr>
        <w:t>ов об</w:t>
      </w:r>
      <w:r>
        <w:rPr>
          <w:rStyle w:val="20"/>
          <w:rFonts w:eastAsia="Arial Unicode MS"/>
          <w:sz w:val="24"/>
          <w:szCs w:val="24"/>
        </w:rPr>
        <w:t>щ</w:t>
      </w:r>
      <w:r w:rsidRPr="00477DEA">
        <w:rPr>
          <w:rStyle w:val="20"/>
          <w:rFonts w:eastAsia="Arial Unicode MS"/>
          <w:sz w:val="24"/>
          <w:szCs w:val="24"/>
        </w:rPr>
        <w:t>его пользования, скверы,</w:t>
      </w:r>
      <w:r>
        <w:rPr>
          <w:rStyle w:val="20"/>
          <w:rFonts w:eastAsia="Arial Unicode MS"/>
          <w:sz w:val="24"/>
          <w:szCs w:val="24"/>
        </w:rPr>
        <w:t xml:space="preserve"> </w:t>
      </w:r>
      <w:r w:rsidRPr="00477DEA">
        <w:rPr>
          <w:rStyle w:val="20"/>
          <w:rFonts w:eastAsia="Arial Unicode MS"/>
          <w:sz w:val="24"/>
          <w:szCs w:val="24"/>
        </w:rPr>
        <w:t>бульвары, парки и другие территории, которыми беспрепятственно пользуется</w:t>
      </w:r>
      <w:r>
        <w:rPr>
          <w:rStyle w:val="20"/>
          <w:rFonts w:eastAsia="Arial Unicode MS"/>
          <w:sz w:val="24"/>
          <w:szCs w:val="24"/>
        </w:rPr>
        <w:t xml:space="preserve"> </w:t>
      </w:r>
      <w:r w:rsidRPr="00477DEA">
        <w:rPr>
          <w:rStyle w:val="20"/>
          <w:rFonts w:eastAsia="Arial Unicode MS"/>
          <w:sz w:val="24"/>
          <w:szCs w:val="24"/>
        </w:rPr>
        <w:t>неограниченный круг ли</w:t>
      </w:r>
      <w:r>
        <w:rPr>
          <w:rStyle w:val="20"/>
          <w:rFonts w:eastAsia="Arial Unicode MS"/>
          <w:sz w:val="24"/>
          <w:szCs w:val="24"/>
        </w:rPr>
        <w:t xml:space="preserve">ц) </w:t>
      </w:r>
      <w:r w:rsidRPr="00477DEA">
        <w:rPr>
          <w:rStyle w:val="20"/>
          <w:rFonts w:eastAsia="Arial Unicode MS"/>
          <w:sz w:val="24"/>
          <w:szCs w:val="24"/>
        </w:rPr>
        <w:t>(далее ­ общественные территории);</w:t>
      </w:r>
    </w:p>
    <w:p w:rsidR="00065C84" w:rsidRDefault="00065C84" w:rsidP="00065C84">
      <w:pPr>
        <w:numPr>
          <w:ilvl w:val="0"/>
          <w:numId w:val="1"/>
        </w:numPr>
        <w:tabs>
          <w:tab w:val="left" w:pos="240"/>
        </w:tabs>
        <w:contextualSpacing/>
        <w:jc w:val="both"/>
        <w:rPr>
          <w:rFonts w:ascii="Times New Roman" w:hAnsi="Times New Roman" w:cs="Times New Roman"/>
        </w:rPr>
      </w:pPr>
      <w:r w:rsidRPr="00477DEA">
        <w:rPr>
          <w:rFonts w:ascii="Times New Roman" w:hAnsi="Times New Roman" w:cs="Times New Roman"/>
        </w:rPr>
        <w:t>территории, прилегающие к многоквартирным домам, с расположенными на</w:t>
      </w:r>
      <w:r>
        <w:rPr>
          <w:rFonts w:ascii="Times New Roman" w:hAnsi="Times New Roman" w:cs="Times New Roman"/>
        </w:rPr>
        <w:t xml:space="preserve"> </w:t>
      </w:r>
      <w:r w:rsidRPr="00477DEA">
        <w:rPr>
          <w:rFonts w:ascii="Times New Roman" w:hAnsi="Times New Roman" w:cs="Times New Roman"/>
        </w:rPr>
        <w:t>них объектами, предназначенными для обслуживания и эксплуатации таких домов,</w:t>
      </w:r>
      <w:r>
        <w:rPr>
          <w:rFonts w:ascii="Times New Roman" w:hAnsi="Times New Roman" w:cs="Times New Roman"/>
        </w:rPr>
        <w:t xml:space="preserve"> </w:t>
      </w:r>
      <w:r w:rsidRPr="00477DEA">
        <w:rPr>
          <w:rFonts w:ascii="Times New Roman" w:hAnsi="Times New Roman" w:cs="Times New Roman"/>
        </w:rPr>
        <w:t>и элементами благоустройства этих территорий, в том числе парковками</w:t>
      </w:r>
      <w:r>
        <w:rPr>
          <w:rFonts w:ascii="Times New Roman" w:hAnsi="Times New Roman" w:cs="Times New Roman"/>
        </w:rPr>
        <w:t xml:space="preserve"> </w:t>
      </w:r>
      <w:r w:rsidRPr="00477DEA">
        <w:rPr>
          <w:rFonts w:ascii="Times New Roman" w:hAnsi="Times New Roman" w:cs="Times New Roman"/>
        </w:rPr>
        <w:t>(парковочными местами), троакарами и автомобильными дорогами, включая</w:t>
      </w:r>
      <w:r>
        <w:rPr>
          <w:rFonts w:ascii="Times New Roman" w:hAnsi="Times New Roman" w:cs="Times New Roman"/>
        </w:rPr>
        <w:t xml:space="preserve"> </w:t>
      </w:r>
      <w:r w:rsidRPr="00477DEA">
        <w:rPr>
          <w:rFonts w:ascii="Times New Roman" w:hAnsi="Times New Roman" w:cs="Times New Roman"/>
        </w:rPr>
        <w:t xml:space="preserve">автомобильные дороги, </w:t>
      </w:r>
      <w:r>
        <w:rPr>
          <w:rFonts w:ascii="Times New Roman" w:hAnsi="Times New Roman" w:cs="Times New Roman"/>
        </w:rPr>
        <w:t>образующие проезды к территория</w:t>
      </w:r>
      <w:r w:rsidRPr="00477DEA">
        <w:rPr>
          <w:rFonts w:ascii="Times New Roman" w:hAnsi="Times New Roman" w:cs="Times New Roman"/>
        </w:rPr>
        <w:t>м, прилегающим к</w:t>
      </w:r>
      <w:r>
        <w:rPr>
          <w:rFonts w:ascii="Times New Roman" w:hAnsi="Times New Roman" w:cs="Times New Roman"/>
        </w:rPr>
        <w:t xml:space="preserve"> многоквартирным домам (дал</w:t>
      </w:r>
      <w:r w:rsidRPr="00477DEA">
        <w:rPr>
          <w:rFonts w:ascii="Times New Roman" w:hAnsi="Times New Roman" w:cs="Times New Roman"/>
        </w:rPr>
        <w:t>ее ­ дворовые территории);</w:t>
      </w:r>
    </w:p>
    <w:p w:rsidR="00065C84" w:rsidRDefault="00065C84" w:rsidP="00065C84">
      <w:pPr>
        <w:numPr>
          <w:ilvl w:val="0"/>
          <w:numId w:val="1"/>
        </w:numPr>
        <w:tabs>
          <w:tab w:val="left" w:pos="240"/>
        </w:tabs>
        <w:contextualSpacing/>
        <w:jc w:val="both"/>
        <w:rPr>
          <w:rFonts w:ascii="Times New Roman" w:hAnsi="Times New Roman" w:cs="Times New Roman"/>
        </w:rPr>
      </w:pPr>
      <w:r w:rsidRPr="00477DEA">
        <w:rPr>
          <w:rFonts w:ascii="Times New Roman" w:hAnsi="Times New Roman" w:cs="Times New Roman"/>
        </w:rPr>
        <w:t xml:space="preserve"> детские игровые и детские спортивные площадки;</w:t>
      </w:r>
    </w:p>
    <w:p w:rsidR="00065C84" w:rsidRDefault="00065C84" w:rsidP="00065C84">
      <w:pPr>
        <w:numPr>
          <w:ilvl w:val="0"/>
          <w:numId w:val="1"/>
        </w:numPr>
        <w:tabs>
          <w:tab w:val="left" w:pos="240"/>
        </w:tabs>
        <w:contextualSpacing/>
        <w:jc w:val="both"/>
        <w:rPr>
          <w:rFonts w:ascii="Times New Roman" w:hAnsi="Times New Roman" w:cs="Times New Roman"/>
        </w:rPr>
      </w:pPr>
      <w:r w:rsidRPr="00082D37">
        <w:rPr>
          <w:rFonts w:ascii="Times New Roman" w:hAnsi="Times New Roman" w:cs="Times New Roman"/>
        </w:rPr>
        <w:t>спортивные площадки, спортивные комплексы для занятий активными</w:t>
      </w:r>
      <w:r>
        <w:rPr>
          <w:rFonts w:ascii="Times New Roman" w:hAnsi="Times New Roman" w:cs="Times New Roman"/>
        </w:rPr>
        <w:t xml:space="preserve"> </w:t>
      </w:r>
      <w:r w:rsidRPr="00082D37">
        <w:rPr>
          <w:rFonts w:ascii="Times New Roman" w:hAnsi="Times New Roman" w:cs="Times New Roman"/>
        </w:rPr>
        <w:t>видами спорта, площадки, предн</w:t>
      </w:r>
      <w:r>
        <w:rPr>
          <w:rFonts w:ascii="Times New Roman" w:hAnsi="Times New Roman" w:cs="Times New Roman"/>
        </w:rPr>
        <w:t>аз</w:t>
      </w:r>
      <w:r w:rsidRPr="00082D37">
        <w:rPr>
          <w:rFonts w:ascii="Times New Roman" w:hAnsi="Times New Roman" w:cs="Times New Roman"/>
        </w:rPr>
        <w:t>наченные для спортивных игр на открытом</w:t>
      </w:r>
      <w:r>
        <w:rPr>
          <w:rFonts w:ascii="Times New Roman" w:hAnsi="Times New Roman" w:cs="Times New Roman"/>
        </w:rPr>
        <w:t xml:space="preserve"> возду</w:t>
      </w:r>
      <w:r w:rsidRPr="00082D37">
        <w:rPr>
          <w:rFonts w:ascii="Times New Roman" w:hAnsi="Times New Roman" w:cs="Times New Roman"/>
        </w:rPr>
        <w:t>хе, спортивн</w:t>
      </w:r>
      <w:proofErr w:type="gramStart"/>
      <w:r w:rsidRPr="00082D37">
        <w:rPr>
          <w:rFonts w:ascii="Times New Roman" w:hAnsi="Times New Roman" w:cs="Times New Roman"/>
        </w:rPr>
        <w:t>о</w:t>
      </w:r>
      <w:r>
        <w:rPr>
          <w:rFonts w:ascii="Times New Roman" w:hAnsi="Times New Roman" w:cs="Times New Roman"/>
        </w:rPr>
        <w:t>-</w:t>
      </w:r>
      <w:proofErr w:type="gramEnd"/>
      <w:r w:rsidRPr="00082D37">
        <w:rPr>
          <w:rFonts w:ascii="Times New Roman" w:hAnsi="Times New Roman" w:cs="Times New Roman"/>
        </w:rPr>
        <w:t xml:space="preserve"> общественные</w:t>
      </w:r>
      <w:r>
        <w:rPr>
          <w:rFonts w:ascii="Times New Roman" w:hAnsi="Times New Roman" w:cs="Times New Roman"/>
        </w:rPr>
        <w:t xml:space="preserve"> кл</w:t>
      </w:r>
      <w:r w:rsidRPr="00082D37">
        <w:rPr>
          <w:rFonts w:ascii="Times New Roman" w:hAnsi="Times New Roman" w:cs="Times New Roman"/>
        </w:rPr>
        <w:t>астеры (далее</w:t>
      </w:r>
      <w:r>
        <w:rPr>
          <w:rFonts w:ascii="Times New Roman" w:hAnsi="Times New Roman" w:cs="Times New Roman"/>
        </w:rPr>
        <w:t xml:space="preserve"> спортивные площадки);</w:t>
      </w:r>
    </w:p>
    <w:p w:rsidR="00065C84" w:rsidRDefault="00065C84" w:rsidP="00065C84">
      <w:pPr>
        <w:numPr>
          <w:ilvl w:val="0"/>
          <w:numId w:val="1"/>
        </w:numPr>
        <w:tabs>
          <w:tab w:val="left" w:pos="240"/>
        </w:tabs>
        <w:contextualSpacing/>
        <w:jc w:val="both"/>
        <w:rPr>
          <w:rFonts w:ascii="Times New Roman" w:hAnsi="Times New Roman" w:cs="Times New Roman"/>
        </w:rPr>
      </w:pPr>
      <w:r>
        <w:rPr>
          <w:rFonts w:ascii="Times New Roman" w:hAnsi="Times New Roman" w:cs="Times New Roman"/>
        </w:rPr>
        <w:t>пешеходные коммуникации</w:t>
      </w:r>
      <w:r w:rsidRPr="00082D37">
        <w:rPr>
          <w:rFonts w:ascii="Times New Roman" w:hAnsi="Times New Roman" w:cs="Times New Roman"/>
        </w:rPr>
        <w:t xml:space="preserve"> (в том числе пешеходные тротуары, дорожки,</w:t>
      </w:r>
      <w:r>
        <w:rPr>
          <w:rFonts w:ascii="Times New Roman" w:hAnsi="Times New Roman" w:cs="Times New Roman"/>
        </w:rPr>
        <w:t xml:space="preserve"> тропы, ал</w:t>
      </w:r>
      <w:r w:rsidRPr="00082D37">
        <w:rPr>
          <w:rFonts w:ascii="Times New Roman" w:hAnsi="Times New Roman" w:cs="Times New Roman"/>
        </w:rPr>
        <w:t>леи,  пешеходные улицы и зоны);</w:t>
      </w:r>
    </w:p>
    <w:p w:rsidR="00065C84" w:rsidRPr="00082D37" w:rsidRDefault="00065C84" w:rsidP="00065C84">
      <w:pPr>
        <w:numPr>
          <w:ilvl w:val="0"/>
          <w:numId w:val="1"/>
        </w:numPr>
        <w:tabs>
          <w:tab w:val="left" w:pos="240"/>
        </w:tabs>
        <w:contextualSpacing/>
        <w:jc w:val="both"/>
        <w:rPr>
          <w:rFonts w:ascii="Times New Roman" w:hAnsi="Times New Roman" w:cs="Times New Roman"/>
        </w:rPr>
      </w:pPr>
      <w:r w:rsidRPr="00082D37">
        <w:rPr>
          <w:rFonts w:ascii="Times New Roman" w:hAnsi="Times New Roman" w:cs="Times New Roman"/>
        </w:rPr>
        <w:t>места размещения нестационарных торговых объектов;</w:t>
      </w:r>
    </w:p>
    <w:p w:rsidR="00065C84" w:rsidRPr="00082D37" w:rsidRDefault="00065C84" w:rsidP="00065C84">
      <w:pPr>
        <w:numPr>
          <w:ilvl w:val="0"/>
          <w:numId w:val="1"/>
        </w:numPr>
        <w:tabs>
          <w:tab w:val="left" w:pos="240"/>
        </w:tabs>
        <w:contextualSpacing/>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проезды, не явл</w:t>
      </w:r>
      <w:r w:rsidRPr="00082D37">
        <w:rPr>
          <w:rFonts w:ascii="Times New Roman" w:hAnsi="Times New Roman" w:cs="Times New Roman"/>
        </w:rPr>
        <w:t>яющиеся элементами поперечного профиля улиц и дорог (в</w:t>
      </w:r>
      <w:r>
        <w:rPr>
          <w:rFonts w:ascii="Times New Roman" w:hAnsi="Times New Roman" w:cs="Times New Roman"/>
        </w:rPr>
        <w:t xml:space="preserve"> </w:t>
      </w:r>
      <w:r w:rsidRPr="00082D37">
        <w:rPr>
          <w:rFonts w:ascii="Times New Roman" w:hAnsi="Times New Roman" w:cs="Times New Roman"/>
        </w:rPr>
        <w:t xml:space="preserve">том числе местные, </w:t>
      </w:r>
      <w:proofErr w:type="spellStart"/>
      <w:r w:rsidRPr="00082D37">
        <w:rPr>
          <w:rFonts w:ascii="Times New Roman" w:hAnsi="Times New Roman" w:cs="Times New Roman"/>
        </w:rPr>
        <w:t>внутридворовые</w:t>
      </w:r>
      <w:proofErr w:type="spellEnd"/>
      <w:r w:rsidRPr="00082D37">
        <w:rPr>
          <w:rFonts w:ascii="Times New Roman" w:hAnsi="Times New Roman" w:cs="Times New Roman"/>
        </w:rPr>
        <w:t xml:space="preserve"> и внутриквартальные проезды, проезды</w:t>
      </w:r>
      <w:r>
        <w:rPr>
          <w:rFonts w:ascii="Times New Roman" w:hAnsi="Times New Roman" w:cs="Times New Roman"/>
        </w:rPr>
        <w:t xml:space="preserve"> </w:t>
      </w:r>
      <w:r w:rsidRPr="00082D37">
        <w:rPr>
          <w:rFonts w:ascii="Times New Roman" w:hAnsi="Times New Roman" w:cs="Times New Roman"/>
        </w:rPr>
        <w:t>хозя</w:t>
      </w:r>
      <w:r>
        <w:rPr>
          <w:rFonts w:ascii="Times New Roman" w:hAnsi="Times New Roman" w:cs="Times New Roman"/>
        </w:rPr>
        <w:t xml:space="preserve">йственные для </w:t>
      </w:r>
      <w:r w:rsidRPr="00082D37">
        <w:rPr>
          <w:rFonts w:ascii="Times New Roman" w:hAnsi="Times New Roman" w:cs="Times New Roman"/>
        </w:rPr>
        <w:t>п</w:t>
      </w:r>
      <w:r>
        <w:rPr>
          <w:rFonts w:ascii="Times New Roman" w:hAnsi="Times New Roman" w:cs="Times New Roman"/>
        </w:rPr>
        <w:t xml:space="preserve">осадки и высадки пассажиров, для автомобилей скорой </w:t>
      </w:r>
      <w:r w:rsidRPr="00082D37">
        <w:rPr>
          <w:rFonts w:ascii="Times New Roman" w:hAnsi="Times New Roman" w:cs="Times New Roman"/>
        </w:rPr>
        <w:t>помощи, пожарных, аварийных служб, проезды на площадках, а также проезды,</w:t>
      </w:r>
      <w:r>
        <w:rPr>
          <w:rFonts w:ascii="Times New Roman" w:hAnsi="Times New Roman" w:cs="Times New Roman"/>
        </w:rPr>
        <w:t xml:space="preserve"> </w:t>
      </w:r>
      <w:r w:rsidRPr="00082D37">
        <w:rPr>
          <w:rFonts w:ascii="Times New Roman" w:hAnsi="Times New Roman" w:cs="Times New Roman"/>
        </w:rPr>
        <w:t>обе</w:t>
      </w:r>
      <w:r>
        <w:rPr>
          <w:rFonts w:ascii="Times New Roman" w:hAnsi="Times New Roman" w:cs="Times New Roman"/>
        </w:rPr>
        <w:t xml:space="preserve">спечивающие возможность </w:t>
      </w:r>
      <w:proofErr w:type="spellStart"/>
      <w:r>
        <w:rPr>
          <w:rFonts w:ascii="Times New Roman" w:hAnsi="Times New Roman" w:cs="Times New Roman"/>
        </w:rPr>
        <w:t>въезда­вы</w:t>
      </w:r>
      <w:r w:rsidRPr="00082D37">
        <w:rPr>
          <w:rFonts w:ascii="Times New Roman" w:hAnsi="Times New Roman" w:cs="Times New Roman"/>
        </w:rPr>
        <w:t>езда</w:t>
      </w:r>
      <w:proofErr w:type="spellEnd"/>
      <w:r w:rsidRPr="00082D37">
        <w:rPr>
          <w:rFonts w:ascii="Times New Roman" w:hAnsi="Times New Roman" w:cs="Times New Roman"/>
        </w:rPr>
        <w:t xml:space="preserve"> транспортных средств на улицу или</w:t>
      </w:r>
      <w:r>
        <w:rPr>
          <w:rFonts w:ascii="Times New Roman" w:hAnsi="Times New Roman" w:cs="Times New Roman"/>
        </w:rPr>
        <w:t xml:space="preserve"> дорогу</w:t>
      </w:r>
      <w:r w:rsidRPr="00082D37">
        <w:rPr>
          <w:rFonts w:ascii="Times New Roman" w:hAnsi="Times New Roman" w:cs="Times New Roman"/>
        </w:rPr>
        <w:t xml:space="preserve"> с пересекаемых или примыкающих улиц или дорог и с прилегающих</w:t>
      </w:r>
      <w:r>
        <w:rPr>
          <w:rFonts w:ascii="Times New Roman" w:hAnsi="Times New Roman" w:cs="Times New Roman"/>
        </w:rPr>
        <w:t xml:space="preserve"> </w:t>
      </w:r>
      <w:r w:rsidRPr="00082D37">
        <w:rPr>
          <w:rFonts w:ascii="Times New Roman" w:hAnsi="Times New Roman" w:cs="Times New Roman"/>
        </w:rPr>
        <w:t>территорий);</w:t>
      </w:r>
      <w:proofErr w:type="gramEnd"/>
    </w:p>
    <w:p w:rsidR="00065C84" w:rsidRPr="007D5B21" w:rsidRDefault="00065C84" w:rsidP="00065C84">
      <w:pPr>
        <w:numPr>
          <w:ilvl w:val="0"/>
          <w:numId w:val="1"/>
        </w:numPr>
        <w:tabs>
          <w:tab w:val="left" w:pos="240"/>
        </w:tabs>
        <w:contextualSpacing/>
        <w:jc w:val="both"/>
        <w:rPr>
          <w:rFonts w:ascii="Times New Roman" w:hAnsi="Times New Roman" w:cs="Times New Roman"/>
        </w:rPr>
      </w:pPr>
      <w:r w:rsidRPr="00082D37">
        <w:rPr>
          <w:rFonts w:ascii="Times New Roman" w:hAnsi="Times New Roman" w:cs="Times New Roman"/>
        </w:rPr>
        <w:t xml:space="preserve"> площадки пикник</w:t>
      </w:r>
      <w:r>
        <w:rPr>
          <w:rFonts w:ascii="Times New Roman" w:hAnsi="Times New Roman" w:cs="Times New Roman"/>
        </w:rPr>
        <w:t>овые, барбекю, танцевальные, для отдыха и досуга проведения массовых</w:t>
      </w:r>
      <w:r w:rsidRPr="007D5B21">
        <w:rPr>
          <w:rFonts w:ascii="Times New Roman" w:hAnsi="Times New Roman" w:cs="Times New Roman"/>
        </w:rPr>
        <w:t xml:space="preserve"> мероприятий, размещения аттракционов, средств</w:t>
      </w:r>
      <w:r>
        <w:rPr>
          <w:rFonts w:ascii="Times New Roman" w:hAnsi="Times New Roman" w:cs="Times New Roman"/>
        </w:rPr>
        <w:t xml:space="preserve"> </w:t>
      </w:r>
      <w:r w:rsidRPr="007D5B21">
        <w:rPr>
          <w:rFonts w:ascii="Times New Roman" w:hAnsi="Times New Roman" w:cs="Times New Roman"/>
        </w:rPr>
        <w:t>информации;</w:t>
      </w:r>
    </w:p>
    <w:p w:rsidR="00065C84" w:rsidRPr="007D5B21" w:rsidRDefault="00065C84" w:rsidP="00065C84">
      <w:pPr>
        <w:numPr>
          <w:ilvl w:val="0"/>
          <w:numId w:val="1"/>
        </w:numPr>
        <w:tabs>
          <w:tab w:val="left" w:pos="240"/>
        </w:tabs>
        <w:contextualSpacing/>
        <w:jc w:val="both"/>
        <w:rPr>
          <w:rFonts w:ascii="Times New Roman" w:hAnsi="Times New Roman" w:cs="Times New Roman"/>
        </w:rPr>
      </w:pPr>
      <w:proofErr w:type="gramStart"/>
      <w:r>
        <w:rPr>
          <w:rFonts w:ascii="Times New Roman" w:hAnsi="Times New Roman" w:cs="Times New Roman"/>
        </w:rPr>
        <w:t>площадки, предназ</w:t>
      </w:r>
      <w:r w:rsidRPr="00082D37">
        <w:rPr>
          <w:rFonts w:ascii="Times New Roman" w:hAnsi="Times New Roman" w:cs="Times New Roman"/>
        </w:rPr>
        <w:t>наченные</w:t>
      </w:r>
      <w:r>
        <w:rPr>
          <w:rFonts w:ascii="Times New Roman" w:hAnsi="Times New Roman" w:cs="Times New Roman"/>
        </w:rPr>
        <w:t xml:space="preserve"> для хранения транспортн</w:t>
      </w:r>
      <w:r w:rsidRPr="00082D37">
        <w:rPr>
          <w:rFonts w:ascii="Times New Roman" w:hAnsi="Times New Roman" w:cs="Times New Roman"/>
        </w:rPr>
        <w:t>ых средств (в том</w:t>
      </w:r>
      <w:r>
        <w:rPr>
          <w:rFonts w:ascii="Times New Roman" w:hAnsi="Times New Roman" w:cs="Times New Roman"/>
        </w:rPr>
        <w:t xml:space="preserve"> </w:t>
      </w:r>
      <w:r w:rsidRPr="007D5B21">
        <w:rPr>
          <w:rFonts w:ascii="Times New Roman" w:hAnsi="Times New Roman" w:cs="Times New Roman"/>
        </w:rPr>
        <w:t>числе плоскостные открытые стоянки авт</w:t>
      </w:r>
      <w:r>
        <w:rPr>
          <w:rFonts w:ascii="Times New Roman" w:hAnsi="Times New Roman" w:cs="Times New Roman"/>
        </w:rPr>
        <w:t xml:space="preserve">омобилей и других </w:t>
      </w:r>
      <w:proofErr w:type="spellStart"/>
      <w:r>
        <w:rPr>
          <w:rFonts w:ascii="Times New Roman" w:hAnsi="Times New Roman" w:cs="Times New Roman"/>
        </w:rPr>
        <w:t>мототранспортных</w:t>
      </w:r>
      <w:proofErr w:type="spellEnd"/>
      <w:r>
        <w:rPr>
          <w:rFonts w:ascii="Times New Roman" w:hAnsi="Times New Roman" w:cs="Times New Roman"/>
        </w:rPr>
        <w:t xml:space="preserve"> </w:t>
      </w:r>
      <w:r w:rsidRPr="007D5B21">
        <w:rPr>
          <w:rFonts w:ascii="Times New Roman" w:hAnsi="Times New Roman" w:cs="Times New Roman"/>
        </w:rPr>
        <w:t>средств, коллективные автостоянки (далее ­ автостоянки), парковки (парковочные</w:t>
      </w:r>
      <w:r>
        <w:rPr>
          <w:rFonts w:ascii="Times New Roman" w:hAnsi="Times New Roman" w:cs="Times New Roman"/>
        </w:rPr>
        <w:t xml:space="preserve"> </w:t>
      </w:r>
      <w:r w:rsidRPr="007D5B21">
        <w:rPr>
          <w:rFonts w:ascii="Times New Roman" w:hAnsi="Times New Roman" w:cs="Times New Roman"/>
        </w:rPr>
        <w:t>мес</w:t>
      </w:r>
      <w:r>
        <w:rPr>
          <w:rFonts w:ascii="Times New Roman" w:hAnsi="Times New Roman" w:cs="Times New Roman"/>
        </w:rPr>
        <w:t>та), площадки (места) для хранен</w:t>
      </w:r>
      <w:r w:rsidRPr="007D5B21">
        <w:rPr>
          <w:rFonts w:ascii="Times New Roman" w:hAnsi="Times New Roman" w:cs="Times New Roman"/>
        </w:rPr>
        <w:t>ия (стоянки) велосипедов (</w:t>
      </w:r>
      <w:proofErr w:type="spellStart"/>
      <w:r w:rsidRPr="007D5B21">
        <w:rPr>
          <w:rFonts w:ascii="Times New Roman" w:hAnsi="Times New Roman" w:cs="Times New Roman"/>
        </w:rPr>
        <w:t>велопарковки</w:t>
      </w:r>
      <w:proofErr w:type="spellEnd"/>
      <w:r w:rsidRPr="007D5B21">
        <w:rPr>
          <w:rFonts w:ascii="Times New Roman" w:hAnsi="Times New Roman" w:cs="Times New Roman"/>
        </w:rPr>
        <w:t xml:space="preserve"> и</w:t>
      </w:r>
      <w:r>
        <w:rPr>
          <w:rFonts w:ascii="Times New Roman" w:hAnsi="Times New Roman" w:cs="Times New Roman"/>
        </w:rPr>
        <w:t xml:space="preserve"> </w:t>
      </w:r>
      <w:r w:rsidRPr="007D5B21">
        <w:rPr>
          <w:rFonts w:ascii="Times New Roman" w:hAnsi="Times New Roman" w:cs="Times New Roman"/>
        </w:rPr>
        <w:t xml:space="preserve">велосипедные стоянки), </w:t>
      </w:r>
      <w:proofErr w:type="spellStart"/>
      <w:r w:rsidRPr="007D5B21">
        <w:rPr>
          <w:rFonts w:ascii="Times New Roman" w:hAnsi="Times New Roman" w:cs="Times New Roman"/>
        </w:rPr>
        <w:t>кемпстоянки</w:t>
      </w:r>
      <w:proofErr w:type="spellEnd"/>
      <w:r w:rsidRPr="007D5B21">
        <w:rPr>
          <w:rFonts w:ascii="Times New Roman" w:hAnsi="Times New Roman" w:cs="Times New Roman"/>
        </w:rPr>
        <w:t>;</w:t>
      </w:r>
      <w:proofErr w:type="gramEnd"/>
    </w:p>
    <w:p w:rsidR="00065C84" w:rsidRPr="00082D37" w:rsidRDefault="00065C84" w:rsidP="00065C84">
      <w:pPr>
        <w:numPr>
          <w:ilvl w:val="0"/>
          <w:numId w:val="1"/>
        </w:numPr>
        <w:tabs>
          <w:tab w:val="left" w:pos="240"/>
        </w:tabs>
        <w:contextualSpacing/>
        <w:jc w:val="both"/>
        <w:rPr>
          <w:rFonts w:ascii="Times New Roman" w:hAnsi="Times New Roman" w:cs="Times New Roman"/>
        </w:rPr>
      </w:pPr>
      <w:r w:rsidRPr="00082D37">
        <w:rPr>
          <w:rFonts w:ascii="Times New Roman" w:hAnsi="Times New Roman" w:cs="Times New Roman"/>
        </w:rPr>
        <w:t xml:space="preserve"> зоны транспортных, инженерных коммуникаций;</w:t>
      </w:r>
    </w:p>
    <w:p w:rsidR="00065C84" w:rsidRPr="00082D37" w:rsidRDefault="00065C84" w:rsidP="00065C84">
      <w:pPr>
        <w:numPr>
          <w:ilvl w:val="0"/>
          <w:numId w:val="1"/>
        </w:numPr>
        <w:tabs>
          <w:tab w:val="left" w:pos="240"/>
        </w:tabs>
        <w:contextualSpacing/>
        <w:jc w:val="both"/>
        <w:rPr>
          <w:rFonts w:ascii="Times New Roman" w:hAnsi="Times New Roman" w:cs="Times New Roman"/>
        </w:rPr>
      </w:pPr>
      <w:r w:rsidRPr="00082D37">
        <w:rPr>
          <w:rFonts w:ascii="Times New Roman" w:hAnsi="Times New Roman" w:cs="Times New Roman"/>
        </w:rPr>
        <w:t xml:space="preserve"> </w:t>
      </w:r>
      <w:proofErr w:type="spellStart"/>
      <w:r w:rsidRPr="00082D37">
        <w:rPr>
          <w:rFonts w:ascii="Times New Roman" w:hAnsi="Times New Roman" w:cs="Times New Roman"/>
        </w:rPr>
        <w:t>водоохранные</w:t>
      </w:r>
      <w:proofErr w:type="spellEnd"/>
      <w:r w:rsidRPr="00082D37">
        <w:rPr>
          <w:rFonts w:ascii="Times New Roman" w:hAnsi="Times New Roman" w:cs="Times New Roman"/>
        </w:rPr>
        <w:t xml:space="preserve"> зоны;</w:t>
      </w:r>
    </w:p>
    <w:p w:rsidR="00065C84" w:rsidRPr="007D5B21" w:rsidRDefault="00065C84" w:rsidP="00065C84">
      <w:pPr>
        <w:numPr>
          <w:ilvl w:val="0"/>
          <w:numId w:val="1"/>
        </w:numPr>
        <w:tabs>
          <w:tab w:val="left" w:pos="240"/>
        </w:tabs>
        <w:contextualSpacing/>
        <w:jc w:val="both"/>
        <w:rPr>
          <w:rFonts w:ascii="Times New Roman" w:hAnsi="Times New Roman" w:cs="Times New Roman"/>
        </w:rPr>
      </w:pPr>
      <w:r w:rsidRPr="007D5B21">
        <w:rPr>
          <w:rFonts w:ascii="Times New Roman" w:hAnsi="Times New Roman" w:cs="Times New Roman"/>
        </w:rPr>
        <w:t xml:space="preserve"> контейнерные площадки и площадки для с</w:t>
      </w:r>
      <w:r>
        <w:rPr>
          <w:rFonts w:ascii="Times New Roman" w:hAnsi="Times New Roman" w:cs="Times New Roman"/>
        </w:rPr>
        <w:t>кладирования</w:t>
      </w:r>
      <w:r w:rsidRPr="007D5B21">
        <w:rPr>
          <w:rFonts w:ascii="Times New Roman" w:hAnsi="Times New Roman" w:cs="Times New Roman"/>
        </w:rPr>
        <w:t xml:space="preserve"> отдельных групп</w:t>
      </w:r>
      <w:r>
        <w:rPr>
          <w:rFonts w:ascii="Times New Roman" w:hAnsi="Times New Roman" w:cs="Times New Roman"/>
        </w:rPr>
        <w:t xml:space="preserve">   </w:t>
      </w:r>
      <w:r>
        <w:rPr>
          <w:rFonts w:ascii="Times New Roman" w:hAnsi="Times New Roman" w:cs="Times New Roman"/>
        </w:rPr>
        <w:lastRenderedPageBreak/>
        <w:t>коммунальных</w:t>
      </w:r>
      <w:r w:rsidRPr="007D5B21">
        <w:rPr>
          <w:rFonts w:ascii="Times New Roman" w:hAnsi="Times New Roman" w:cs="Times New Roman"/>
        </w:rPr>
        <w:t xml:space="preserve"> отходов;</w:t>
      </w:r>
    </w:p>
    <w:p w:rsidR="00065C84" w:rsidRPr="007D5B21" w:rsidRDefault="00065C84" w:rsidP="00065C84">
      <w:pPr>
        <w:numPr>
          <w:ilvl w:val="0"/>
          <w:numId w:val="1"/>
        </w:numPr>
        <w:tabs>
          <w:tab w:val="left" w:pos="240"/>
        </w:tabs>
        <w:contextualSpacing/>
        <w:jc w:val="both"/>
        <w:rPr>
          <w:rStyle w:val="20"/>
          <w:rFonts w:eastAsia="Arial Unicode MS"/>
          <w:sz w:val="24"/>
          <w:szCs w:val="24"/>
        </w:rPr>
      </w:pPr>
      <w:r w:rsidRPr="00082D37">
        <w:rPr>
          <w:rFonts w:ascii="Times New Roman" w:hAnsi="Times New Roman" w:cs="Times New Roman"/>
        </w:rPr>
        <w:t>другие территории муниципального образования.</w:t>
      </w:r>
    </w:p>
    <w:p w:rsidR="00065C84" w:rsidRPr="00714E06" w:rsidRDefault="00065C84" w:rsidP="00065C84">
      <w:pPr>
        <w:numPr>
          <w:ilvl w:val="0"/>
          <w:numId w:val="3"/>
        </w:numPr>
        <w:tabs>
          <w:tab w:val="left" w:pos="510"/>
        </w:tabs>
        <w:ind w:firstLine="522"/>
        <w:contextualSpacing/>
        <w:jc w:val="both"/>
        <w:rPr>
          <w:rFonts w:ascii="Times New Roman" w:hAnsi="Times New Roman" w:cs="Times New Roman"/>
        </w:rPr>
      </w:pPr>
      <w:r w:rsidRPr="00714E06">
        <w:rPr>
          <w:rStyle w:val="20"/>
          <w:rFonts w:eastAsia="Arial Unicode MS"/>
          <w:sz w:val="24"/>
          <w:szCs w:val="24"/>
        </w:rPr>
        <w:t>Благоустройство территории муниципального образования обеспечивается:</w:t>
      </w:r>
    </w:p>
    <w:p w:rsidR="00065C84" w:rsidRPr="00714E06" w:rsidRDefault="00065C84" w:rsidP="00065C84">
      <w:pPr>
        <w:numPr>
          <w:ilvl w:val="0"/>
          <w:numId w:val="1"/>
        </w:numPr>
        <w:tabs>
          <w:tab w:val="left" w:pos="240"/>
        </w:tabs>
        <w:ind w:firstLine="522"/>
        <w:contextualSpacing/>
        <w:jc w:val="both"/>
        <w:rPr>
          <w:rFonts w:ascii="Times New Roman" w:hAnsi="Times New Roman" w:cs="Times New Roman"/>
        </w:rPr>
      </w:pPr>
      <w:r w:rsidRPr="00714E06">
        <w:rPr>
          <w:rStyle w:val="20"/>
          <w:rFonts w:eastAsia="Arial Unicode MS"/>
          <w:sz w:val="24"/>
          <w:szCs w:val="24"/>
        </w:rPr>
        <w:t>органами местного самоуправления городского поселения «поселок Пятовский» (далее - органы местного самоуправления), осуществляющими организационную и контролирующую функции;</w:t>
      </w:r>
    </w:p>
    <w:p w:rsidR="00065C84" w:rsidRPr="00714E06" w:rsidRDefault="00065C84" w:rsidP="00065C84">
      <w:pPr>
        <w:numPr>
          <w:ilvl w:val="0"/>
          <w:numId w:val="1"/>
        </w:numPr>
        <w:tabs>
          <w:tab w:val="left" w:pos="279"/>
        </w:tabs>
        <w:ind w:firstLine="522"/>
        <w:contextualSpacing/>
        <w:jc w:val="both"/>
        <w:rPr>
          <w:rFonts w:ascii="Times New Roman" w:hAnsi="Times New Roman" w:cs="Times New Roman"/>
        </w:rPr>
      </w:pPr>
      <w:r w:rsidRPr="00714E06">
        <w:rPr>
          <w:rStyle w:val="20"/>
          <w:rFonts w:eastAsia="Arial Unicode MS"/>
          <w:sz w:val="24"/>
          <w:szCs w:val="24"/>
        </w:rPr>
        <w:t>организациями, выполняющими работы по содержанию и благоустройству муниципального образования;</w:t>
      </w:r>
    </w:p>
    <w:p w:rsidR="00065C84" w:rsidRPr="00714E06" w:rsidRDefault="00065C84" w:rsidP="00065C84">
      <w:pPr>
        <w:numPr>
          <w:ilvl w:val="0"/>
          <w:numId w:val="1"/>
        </w:numPr>
        <w:tabs>
          <w:tab w:val="left" w:pos="311"/>
        </w:tabs>
        <w:ind w:firstLine="522"/>
        <w:contextualSpacing/>
        <w:jc w:val="both"/>
        <w:rPr>
          <w:rFonts w:ascii="Times New Roman" w:hAnsi="Times New Roman" w:cs="Times New Roman"/>
        </w:rPr>
      </w:pPr>
      <w:r w:rsidRPr="00714E06">
        <w:rPr>
          <w:rStyle w:val="20"/>
          <w:rFonts w:eastAsia="Arial Unicode MS"/>
          <w:sz w:val="24"/>
          <w:szCs w:val="24"/>
        </w:rPr>
        <w:t>юридическими лицами и индивидуальными предпринимателями (далее - организации), а также гражданами, осуществляющими содержание принадлежащего им имущества и прилегающих территорий.</w:t>
      </w:r>
    </w:p>
    <w:p w:rsidR="00065C84" w:rsidRPr="007658AC" w:rsidRDefault="00065C84" w:rsidP="00065C84">
      <w:pPr>
        <w:numPr>
          <w:ilvl w:val="0"/>
          <w:numId w:val="3"/>
        </w:numPr>
        <w:tabs>
          <w:tab w:val="left" w:pos="574"/>
        </w:tabs>
        <w:ind w:firstLine="522"/>
        <w:contextualSpacing/>
        <w:jc w:val="both"/>
        <w:rPr>
          <w:rFonts w:ascii="Times New Roman" w:hAnsi="Times New Roman" w:cs="Times New Roman"/>
          <w:color w:val="auto"/>
        </w:rPr>
      </w:pPr>
      <w:r w:rsidRPr="00714E06">
        <w:rPr>
          <w:rStyle w:val="20"/>
          <w:rFonts w:eastAsia="Arial Unicode MS"/>
          <w:color w:val="auto"/>
          <w:sz w:val="24"/>
          <w:szCs w:val="24"/>
        </w:rPr>
        <w:t xml:space="preserve">К деятельности по благоустройству территорий относится </w:t>
      </w:r>
      <w:r w:rsidRPr="007658AC">
        <w:rPr>
          <w:rFonts w:ascii="Times New Roman" w:hAnsi="Times New Roman" w:cs="Times New Roman"/>
          <w:color w:val="auto"/>
        </w:rPr>
        <w:t>разработку документации, основанной</w:t>
      </w:r>
      <w:r>
        <w:rPr>
          <w:rFonts w:ascii="Times New Roman" w:hAnsi="Times New Roman" w:cs="Times New Roman"/>
          <w:color w:val="auto"/>
        </w:rPr>
        <w:t xml:space="preserve"> на стратегии развития муниципа</w:t>
      </w:r>
      <w:r w:rsidRPr="007658AC">
        <w:rPr>
          <w:rFonts w:ascii="Times New Roman" w:hAnsi="Times New Roman" w:cs="Times New Roman"/>
          <w:color w:val="auto"/>
        </w:rPr>
        <w:t>льного</w:t>
      </w:r>
      <w:r>
        <w:rPr>
          <w:rFonts w:ascii="Times New Roman" w:hAnsi="Times New Roman" w:cs="Times New Roman"/>
          <w:color w:val="auto"/>
        </w:rPr>
        <w:t xml:space="preserve"> </w:t>
      </w:r>
      <w:r w:rsidRPr="007658AC">
        <w:rPr>
          <w:rFonts w:ascii="Times New Roman" w:hAnsi="Times New Roman" w:cs="Times New Roman"/>
          <w:color w:val="auto"/>
        </w:rPr>
        <w:t>образования и концепции, отражающей потребности жителей такого</w:t>
      </w:r>
      <w:r>
        <w:rPr>
          <w:rFonts w:ascii="Times New Roman" w:hAnsi="Times New Roman" w:cs="Times New Roman"/>
          <w:color w:val="auto"/>
        </w:rPr>
        <w:t xml:space="preserve"> муниципаль</w:t>
      </w:r>
      <w:r w:rsidRPr="007658AC">
        <w:rPr>
          <w:rFonts w:ascii="Times New Roman" w:hAnsi="Times New Roman" w:cs="Times New Roman"/>
          <w:color w:val="auto"/>
        </w:rPr>
        <w:t>ного образования, содержащей материалы в текстовой и графической</w:t>
      </w:r>
      <w:r>
        <w:rPr>
          <w:rFonts w:ascii="Times New Roman" w:hAnsi="Times New Roman" w:cs="Times New Roman"/>
          <w:color w:val="auto"/>
        </w:rPr>
        <w:t xml:space="preserve"> форме и определяющей</w:t>
      </w:r>
      <w:r w:rsidRPr="007658AC">
        <w:rPr>
          <w:rFonts w:ascii="Times New Roman" w:hAnsi="Times New Roman" w:cs="Times New Roman"/>
          <w:color w:val="auto"/>
        </w:rPr>
        <w:t xml:space="preserve"> проектные решения по благоустройству территории (далее ­</w:t>
      </w:r>
      <w:r>
        <w:rPr>
          <w:rFonts w:ascii="Times New Roman" w:hAnsi="Times New Roman" w:cs="Times New Roman"/>
          <w:color w:val="auto"/>
        </w:rPr>
        <w:t xml:space="preserve"> </w:t>
      </w:r>
      <w:r w:rsidRPr="007658AC">
        <w:rPr>
          <w:rFonts w:ascii="Times New Roman" w:hAnsi="Times New Roman" w:cs="Times New Roman"/>
          <w:color w:val="auto"/>
        </w:rPr>
        <w:t>проект благоустройства территорий), выполнение мероприятий по благоустройству</w:t>
      </w:r>
      <w:r>
        <w:rPr>
          <w:rFonts w:ascii="Times New Roman" w:hAnsi="Times New Roman" w:cs="Times New Roman"/>
          <w:color w:val="auto"/>
        </w:rPr>
        <w:t xml:space="preserve"> </w:t>
      </w:r>
      <w:r w:rsidRPr="007658AC">
        <w:rPr>
          <w:rFonts w:ascii="Times New Roman" w:hAnsi="Times New Roman" w:cs="Times New Roman"/>
          <w:color w:val="auto"/>
        </w:rPr>
        <w:t>территорий и содержание объектов благоустройства.</w:t>
      </w:r>
    </w:p>
    <w:p w:rsidR="00065C84" w:rsidRPr="007D6589" w:rsidRDefault="00065C84" w:rsidP="00065C84">
      <w:pPr>
        <w:ind w:firstLine="522"/>
        <w:contextualSpacing/>
        <w:jc w:val="both"/>
        <w:rPr>
          <w:rStyle w:val="20"/>
          <w:rFonts w:eastAsia="Arial Unicode MS"/>
          <w:b/>
          <w:sz w:val="24"/>
          <w:szCs w:val="24"/>
        </w:rPr>
      </w:pPr>
      <w:r w:rsidRPr="00714E06">
        <w:rPr>
          <w:rStyle w:val="20"/>
          <w:rFonts w:eastAsia="Arial Unicode MS"/>
          <w:b/>
          <w:sz w:val="24"/>
          <w:szCs w:val="24"/>
        </w:rPr>
        <w:t>Участниками деятельности по благоустройству выступают:</w:t>
      </w:r>
    </w:p>
    <w:p w:rsidR="00065C84" w:rsidRDefault="00065C84" w:rsidP="00065C84">
      <w:pPr>
        <w:numPr>
          <w:ilvl w:val="0"/>
          <w:numId w:val="1"/>
        </w:numPr>
        <w:tabs>
          <w:tab w:val="left" w:pos="207"/>
        </w:tabs>
        <w:ind w:firstLine="522"/>
        <w:contextualSpacing/>
        <w:jc w:val="both"/>
        <w:rPr>
          <w:rFonts w:ascii="Times New Roman" w:hAnsi="Times New Roman" w:cs="Times New Roman"/>
        </w:rPr>
      </w:pPr>
      <w:r w:rsidRPr="007D6589">
        <w:rPr>
          <w:rFonts w:ascii="Times New Roman" w:hAnsi="Times New Roman" w:cs="Times New Roman"/>
        </w:rPr>
        <w:t xml:space="preserve"> </w:t>
      </w:r>
      <w:proofErr w:type="gramStart"/>
      <w:r w:rsidRPr="007D6589">
        <w:rPr>
          <w:rFonts w:ascii="Times New Roman" w:hAnsi="Times New Roman" w:cs="Times New Roman"/>
          <w:i/>
          <w:u w:val="single"/>
        </w:rPr>
        <w:t>жители муниципального образования</w:t>
      </w:r>
      <w:r w:rsidRPr="007D6589">
        <w:rPr>
          <w:rFonts w:ascii="Times New Roman" w:hAnsi="Times New Roman" w:cs="Times New Roman"/>
        </w:rPr>
        <w:t xml:space="preserve"> (граждан, их объединения ­ группы граждан, объединенные общим признаком или общей деятельностью, добровольцев (волонтеров)) с целью определения перечня территорий, подлежащих благоустройству, участия (финансового и (или) трудового) в реализации мероприятий по благоустройству дворовых территорий, участия в содержании и эксплуатации общественных и дворовых территорий муниципального образования, формирования активного и сплоченного сообщества местных жителей, заинтересованного в развитии городской среды;</w:t>
      </w:r>
      <w:proofErr w:type="gramEnd"/>
    </w:p>
    <w:p w:rsidR="00065C84" w:rsidRDefault="00065C84" w:rsidP="00065C84">
      <w:pPr>
        <w:numPr>
          <w:ilvl w:val="0"/>
          <w:numId w:val="1"/>
        </w:numPr>
        <w:tabs>
          <w:tab w:val="left" w:pos="207"/>
        </w:tabs>
        <w:ind w:firstLine="522"/>
        <w:contextualSpacing/>
        <w:jc w:val="both"/>
        <w:rPr>
          <w:rFonts w:ascii="Times New Roman" w:hAnsi="Times New Roman" w:cs="Times New Roman"/>
        </w:rPr>
      </w:pPr>
      <w:r w:rsidRPr="007D6589">
        <w:rPr>
          <w:rFonts w:ascii="Times New Roman" w:hAnsi="Times New Roman" w:cs="Times New Roman"/>
        </w:rPr>
        <w:t xml:space="preserve"> </w:t>
      </w:r>
      <w:r w:rsidRPr="007D6589">
        <w:rPr>
          <w:rFonts w:ascii="Times New Roman" w:hAnsi="Times New Roman" w:cs="Times New Roman"/>
          <w:u w:val="single"/>
        </w:rPr>
        <w:t>представители органов местного самоуправления</w:t>
      </w:r>
      <w:r w:rsidRPr="007D6589">
        <w:rPr>
          <w:rFonts w:ascii="Times New Roman" w:hAnsi="Times New Roman" w:cs="Times New Roman"/>
        </w:rPr>
        <w:t xml:space="preserve">, которые формирую </w:t>
      </w:r>
      <w:proofErr w:type="gramStart"/>
      <w:r w:rsidRPr="007D6589">
        <w:rPr>
          <w:rFonts w:ascii="Times New Roman" w:hAnsi="Times New Roman" w:cs="Times New Roman"/>
        </w:rPr>
        <w:t>от</w:t>
      </w:r>
      <w:proofErr w:type="gramEnd"/>
      <w:r w:rsidRPr="007D6589">
        <w:rPr>
          <w:rFonts w:ascii="Times New Roman" w:hAnsi="Times New Roman" w:cs="Times New Roman"/>
        </w:rPr>
        <w:t xml:space="preserve"> </w:t>
      </w:r>
      <w:proofErr w:type="gramStart"/>
      <w:r w:rsidRPr="007D6589">
        <w:rPr>
          <w:rFonts w:ascii="Times New Roman" w:hAnsi="Times New Roman" w:cs="Times New Roman"/>
        </w:rPr>
        <w:t>техническое</w:t>
      </w:r>
      <w:proofErr w:type="gramEnd"/>
      <w:r w:rsidRPr="007D6589">
        <w:rPr>
          <w:rFonts w:ascii="Times New Roman" w:hAnsi="Times New Roman" w:cs="Times New Roman"/>
        </w:rPr>
        <w:t xml:space="preserve"> задание на разработку проекта благоустройства, выбирают подрядчиков и обеспечивают в пределах своих полномочий финансирование работ по реализации проектов благоустройства;</w:t>
      </w:r>
    </w:p>
    <w:p w:rsidR="00065C84" w:rsidRDefault="00065C84" w:rsidP="00065C84">
      <w:pPr>
        <w:numPr>
          <w:ilvl w:val="0"/>
          <w:numId w:val="1"/>
        </w:numPr>
        <w:tabs>
          <w:tab w:val="left" w:pos="207"/>
        </w:tabs>
        <w:ind w:firstLine="522"/>
        <w:contextualSpacing/>
        <w:jc w:val="both"/>
        <w:rPr>
          <w:rFonts w:ascii="Times New Roman" w:hAnsi="Times New Roman" w:cs="Times New Roman"/>
        </w:rPr>
      </w:pPr>
      <w:r w:rsidRPr="007D6589">
        <w:rPr>
          <w:rFonts w:ascii="Times New Roman" w:hAnsi="Times New Roman" w:cs="Times New Roman"/>
        </w:rPr>
        <w:t xml:space="preserve"> </w:t>
      </w:r>
      <w:r w:rsidRPr="007D6589">
        <w:rPr>
          <w:rFonts w:ascii="Times New Roman" w:hAnsi="Times New Roman" w:cs="Times New Roman"/>
          <w:i/>
          <w:u w:val="single"/>
        </w:rPr>
        <w:t>хозяйствующие субъекты</w:t>
      </w:r>
      <w:r w:rsidRPr="007D6589">
        <w:rPr>
          <w:rFonts w:ascii="Times New Roman" w:hAnsi="Times New Roman" w:cs="Times New Roman"/>
        </w:rPr>
        <w:t>, осуществляющие деятельность на территории муниципального образования, с целью формирования запроса на</w:t>
      </w:r>
      <w:r>
        <w:rPr>
          <w:rFonts w:ascii="Times New Roman" w:hAnsi="Times New Roman" w:cs="Times New Roman"/>
        </w:rPr>
        <w:t xml:space="preserve"> </w:t>
      </w:r>
      <w:r w:rsidRPr="007D6589">
        <w:rPr>
          <w:rFonts w:ascii="Times New Roman" w:hAnsi="Times New Roman" w:cs="Times New Roman"/>
        </w:rPr>
        <w:t>благоустройство, участия в финансировании мероприятий по благоустройству, удовлетворения потребностей жителей муниципального образования, формирования позитивного имиджа муниципального образования и его туристской и инвестиционной привлекательности;</w:t>
      </w:r>
    </w:p>
    <w:p w:rsidR="00065C84" w:rsidRPr="00AC6177" w:rsidRDefault="00065C84" w:rsidP="00065C84">
      <w:pPr>
        <w:numPr>
          <w:ilvl w:val="0"/>
          <w:numId w:val="1"/>
        </w:numPr>
        <w:tabs>
          <w:tab w:val="left" w:pos="207"/>
        </w:tabs>
        <w:contextualSpacing/>
        <w:jc w:val="both"/>
        <w:rPr>
          <w:rFonts w:ascii="Times New Roman" w:hAnsi="Times New Roman" w:cs="Times New Roman"/>
        </w:rPr>
      </w:pPr>
      <w:r w:rsidRPr="007D6589">
        <w:rPr>
          <w:rFonts w:ascii="Times New Roman" w:hAnsi="Times New Roman" w:cs="Times New Roman"/>
          <w:i/>
          <w:u w:val="single"/>
        </w:rPr>
        <w:t>представители профессионального сообщества</w:t>
      </w:r>
      <w:r w:rsidRPr="007D6589">
        <w:rPr>
          <w:rFonts w:ascii="Times New Roman" w:hAnsi="Times New Roman" w:cs="Times New Roman"/>
        </w:rPr>
        <w:t xml:space="preserve">, в том числе экспертов в сфере градостроительства, архитектуры, </w:t>
      </w:r>
      <w:proofErr w:type="spellStart"/>
      <w:r w:rsidRPr="007D6589">
        <w:rPr>
          <w:rFonts w:ascii="Times New Roman" w:hAnsi="Times New Roman" w:cs="Times New Roman"/>
        </w:rPr>
        <w:t>урбанистики</w:t>
      </w:r>
      <w:proofErr w:type="spellEnd"/>
      <w:r w:rsidRPr="007D6589">
        <w:rPr>
          <w:rFonts w:ascii="Times New Roman" w:hAnsi="Times New Roman" w:cs="Times New Roman"/>
        </w:rPr>
        <w:t>, экономики города, истории, культуры, археологии, инженерных изысканий, экологии, ландшафтной архитектуры, специалистов по благоустройству и озеленению, дизайнеров,</w:t>
      </w:r>
      <w:r>
        <w:rPr>
          <w:rFonts w:ascii="Times New Roman" w:hAnsi="Times New Roman" w:cs="Times New Roman"/>
        </w:rPr>
        <w:t xml:space="preserve"> </w:t>
      </w:r>
      <w:r w:rsidRPr="007D6589">
        <w:rPr>
          <w:rFonts w:ascii="Times New Roman" w:hAnsi="Times New Roman" w:cs="Times New Roman"/>
        </w:rPr>
        <w:t>разрабатывающих проекты благоустройства территории на стадиях концепции,</w:t>
      </w:r>
      <w:r w:rsidRPr="00AC6177">
        <w:rPr>
          <w:rFonts w:ascii="Times New Roman" w:hAnsi="Times New Roman" w:cs="Times New Roman"/>
        </w:rPr>
        <w:t xml:space="preserve"> проектной и рабочей документации, с целью повышения эффективности проектных решений;</w:t>
      </w:r>
    </w:p>
    <w:p w:rsidR="00065C84" w:rsidRDefault="00065C84" w:rsidP="00065C84">
      <w:pPr>
        <w:numPr>
          <w:ilvl w:val="0"/>
          <w:numId w:val="1"/>
        </w:numPr>
        <w:tabs>
          <w:tab w:val="left" w:pos="311"/>
        </w:tabs>
        <w:ind w:firstLine="522"/>
        <w:contextualSpacing/>
        <w:jc w:val="both"/>
        <w:rPr>
          <w:rFonts w:ascii="Times New Roman" w:hAnsi="Times New Roman" w:cs="Times New Roman"/>
        </w:rPr>
      </w:pPr>
      <w:r w:rsidRPr="00714E06">
        <w:rPr>
          <w:rStyle w:val="20"/>
          <w:rFonts w:eastAsia="Arial Unicode MS"/>
          <w:i/>
          <w:sz w:val="24"/>
          <w:szCs w:val="24"/>
          <w:u w:val="single"/>
        </w:rPr>
        <w:t>исполнители работ</w:t>
      </w:r>
      <w:r w:rsidRPr="00714E06">
        <w:rPr>
          <w:rStyle w:val="20"/>
          <w:rFonts w:eastAsia="Arial Unicode MS"/>
          <w:sz w:val="24"/>
          <w:szCs w:val="24"/>
        </w:rPr>
        <w:t xml:space="preserve"> </w:t>
      </w:r>
      <w:r w:rsidRPr="007D6589">
        <w:rPr>
          <w:rFonts w:ascii="Times New Roman" w:hAnsi="Times New Roman" w:cs="Times New Roman"/>
        </w:rPr>
        <w:t>по разработке и реализации проектов благоустройства,</w:t>
      </w:r>
      <w:r>
        <w:rPr>
          <w:rFonts w:ascii="Times New Roman" w:hAnsi="Times New Roman" w:cs="Times New Roman"/>
        </w:rPr>
        <w:t xml:space="preserve"> </w:t>
      </w:r>
      <w:r w:rsidRPr="007D6589">
        <w:rPr>
          <w:rFonts w:ascii="Times New Roman" w:hAnsi="Times New Roman" w:cs="Times New Roman"/>
        </w:rPr>
        <w:t>специ</w:t>
      </w:r>
      <w:r>
        <w:rPr>
          <w:rFonts w:ascii="Times New Roman" w:hAnsi="Times New Roman" w:cs="Times New Roman"/>
        </w:rPr>
        <w:t>алистов</w:t>
      </w:r>
      <w:r w:rsidRPr="007D6589">
        <w:rPr>
          <w:rFonts w:ascii="Times New Roman" w:hAnsi="Times New Roman" w:cs="Times New Roman"/>
        </w:rPr>
        <w:t xml:space="preserve"> по благоустройству и озеленению, в том числе возведению МАФ</w:t>
      </w:r>
      <w:r w:rsidRPr="00714E06">
        <w:rPr>
          <w:rStyle w:val="20"/>
          <w:rFonts w:eastAsia="Arial Unicode MS"/>
          <w:sz w:val="24"/>
          <w:szCs w:val="24"/>
        </w:rPr>
        <w:t>;</w:t>
      </w:r>
    </w:p>
    <w:p w:rsidR="00065C84" w:rsidRPr="00714E06" w:rsidRDefault="00065C84" w:rsidP="00065C84">
      <w:pPr>
        <w:numPr>
          <w:ilvl w:val="0"/>
          <w:numId w:val="1"/>
        </w:numPr>
        <w:tabs>
          <w:tab w:val="left" w:pos="311"/>
        </w:tabs>
        <w:ind w:firstLine="522"/>
        <w:contextualSpacing/>
        <w:jc w:val="both"/>
        <w:rPr>
          <w:rFonts w:ascii="Times New Roman" w:hAnsi="Times New Roman" w:cs="Times New Roman"/>
        </w:rPr>
      </w:pPr>
      <w:r w:rsidRPr="00AC6177">
        <w:rPr>
          <w:rFonts w:ascii="Times New Roman" w:hAnsi="Times New Roman" w:cs="Times New Roman"/>
          <w:i/>
          <w:u w:val="single"/>
        </w:rPr>
        <w:t>региональные центры компетенций</w:t>
      </w:r>
      <w:r w:rsidRPr="007D6589">
        <w:rPr>
          <w:rFonts w:ascii="Times New Roman" w:hAnsi="Times New Roman" w:cs="Times New Roman"/>
        </w:rPr>
        <w:t>;</w:t>
      </w:r>
    </w:p>
    <w:p w:rsidR="00065C84" w:rsidRPr="00AC6177" w:rsidRDefault="00065C84" w:rsidP="00065C84">
      <w:pPr>
        <w:numPr>
          <w:ilvl w:val="0"/>
          <w:numId w:val="1"/>
        </w:numPr>
        <w:tabs>
          <w:tab w:val="left" w:pos="207"/>
        </w:tabs>
        <w:ind w:firstLine="522"/>
        <w:contextualSpacing/>
        <w:jc w:val="both"/>
        <w:rPr>
          <w:rStyle w:val="20"/>
          <w:rFonts w:eastAsia="Arial Unicode MS"/>
          <w:sz w:val="24"/>
          <w:szCs w:val="24"/>
        </w:rPr>
      </w:pPr>
      <w:r w:rsidRPr="00714E06">
        <w:rPr>
          <w:rStyle w:val="20"/>
          <w:rFonts w:eastAsia="Arial Unicode MS"/>
          <w:i/>
          <w:sz w:val="24"/>
          <w:szCs w:val="24"/>
          <w:u w:val="single"/>
        </w:rPr>
        <w:t>иные заинтересованные</w:t>
      </w:r>
      <w:r w:rsidRPr="00714E06">
        <w:rPr>
          <w:rStyle w:val="20"/>
          <w:rFonts w:eastAsia="Arial Unicode MS"/>
          <w:sz w:val="24"/>
          <w:szCs w:val="24"/>
        </w:rPr>
        <w:t xml:space="preserve"> в благоустройстве территории лица</w:t>
      </w:r>
      <w:r>
        <w:rPr>
          <w:rStyle w:val="20"/>
          <w:rFonts w:eastAsia="Arial Unicode MS"/>
          <w:sz w:val="24"/>
          <w:szCs w:val="24"/>
        </w:rPr>
        <w:t>.</w:t>
      </w:r>
    </w:p>
    <w:p w:rsidR="00065C84" w:rsidRDefault="00065C84" w:rsidP="00065C84">
      <w:pPr>
        <w:numPr>
          <w:ilvl w:val="0"/>
          <w:numId w:val="3"/>
        </w:numPr>
        <w:tabs>
          <w:tab w:val="left" w:pos="586"/>
        </w:tabs>
        <w:ind w:firstLine="522"/>
        <w:contextualSpacing/>
        <w:jc w:val="both"/>
        <w:rPr>
          <w:rStyle w:val="20"/>
          <w:rFonts w:eastAsia="Arial Unicode MS"/>
          <w:sz w:val="24"/>
          <w:szCs w:val="24"/>
        </w:rPr>
      </w:pPr>
      <w:r>
        <w:rPr>
          <w:rStyle w:val="20"/>
          <w:rFonts w:eastAsia="Arial Unicode MS"/>
          <w:sz w:val="24"/>
          <w:szCs w:val="24"/>
        </w:rPr>
        <w:t>В паспорте объекта благоустройства необходимо отображать следующую информацию:</w:t>
      </w:r>
    </w:p>
    <w:p w:rsidR="00065C84" w:rsidRPr="00684CA7" w:rsidRDefault="00065C84" w:rsidP="00065C84">
      <w:pPr>
        <w:tabs>
          <w:tab w:val="left" w:pos="586"/>
        </w:tabs>
        <w:ind w:left="522"/>
        <w:contextualSpacing/>
        <w:jc w:val="both"/>
        <w:rPr>
          <w:rStyle w:val="20"/>
          <w:rFonts w:eastAsia="Arial Unicode MS"/>
          <w:sz w:val="24"/>
          <w:szCs w:val="24"/>
        </w:rPr>
      </w:pPr>
      <w:r w:rsidRPr="00684CA7">
        <w:rPr>
          <w:rStyle w:val="20"/>
          <w:rFonts w:eastAsia="Arial Unicode MS"/>
          <w:sz w:val="24"/>
          <w:szCs w:val="24"/>
        </w:rPr>
        <w:t>- наименование</w:t>
      </w:r>
      <w:r>
        <w:rPr>
          <w:rStyle w:val="20"/>
          <w:rFonts w:eastAsia="Arial Unicode MS"/>
          <w:sz w:val="24"/>
          <w:szCs w:val="24"/>
        </w:rPr>
        <w:t xml:space="preserve"> (вид) объекта благоустройства;</w:t>
      </w:r>
    </w:p>
    <w:p w:rsidR="00065C84" w:rsidRPr="00684CA7" w:rsidRDefault="00065C84" w:rsidP="00065C84">
      <w:pPr>
        <w:tabs>
          <w:tab w:val="left" w:pos="586"/>
        </w:tabs>
        <w:ind w:left="522"/>
        <w:contextualSpacing/>
        <w:jc w:val="both"/>
        <w:rPr>
          <w:rStyle w:val="20"/>
          <w:rFonts w:eastAsia="Arial Unicode MS"/>
          <w:sz w:val="24"/>
          <w:szCs w:val="24"/>
        </w:rPr>
      </w:pPr>
      <w:r w:rsidRPr="00684CA7">
        <w:rPr>
          <w:rStyle w:val="20"/>
          <w:rFonts w:eastAsia="Arial Unicode MS"/>
          <w:sz w:val="24"/>
          <w:szCs w:val="24"/>
        </w:rPr>
        <w:t>- адрес объекта благоустройства;</w:t>
      </w:r>
    </w:p>
    <w:p w:rsidR="00065C84" w:rsidRPr="00684CA7" w:rsidRDefault="00065C84" w:rsidP="00065C84">
      <w:pPr>
        <w:tabs>
          <w:tab w:val="left" w:pos="586"/>
        </w:tabs>
        <w:ind w:left="522"/>
        <w:contextualSpacing/>
        <w:jc w:val="both"/>
        <w:rPr>
          <w:rStyle w:val="20"/>
          <w:rFonts w:eastAsia="Arial Unicode MS"/>
          <w:sz w:val="24"/>
          <w:szCs w:val="24"/>
        </w:rPr>
      </w:pPr>
      <w:r w:rsidRPr="00684CA7">
        <w:rPr>
          <w:rStyle w:val="20"/>
          <w:rFonts w:eastAsia="Arial Unicode MS"/>
          <w:sz w:val="24"/>
          <w:szCs w:val="24"/>
        </w:rPr>
        <w:t>- площадь объекта благоустройства, в том числе площадь ме</w:t>
      </w:r>
      <w:r>
        <w:rPr>
          <w:rStyle w:val="20"/>
          <w:rFonts w:eastAsia="Arial Unicode MS"/>
          <w:sz w:val="24"/>
          <w:szCs w:val="24"/>
        </w:rPr>
        <w:t>ханизированной и ручной уборки;</w:t>
      </w:r>
    </w:p>
    <w:p w:rsidR="00065C84" w:rsidRPr="00684CA7" w:rsidRDefault="00065C84" w:rsidP="00065C84">
      <w:pPr>
        <w:tabs>
          <w:tab w:val="left" w:pos="586"/>
        </w:tabs>
        <w:ind w:left="522"/>
        <w:contextualSpacing/>
        <w:jc w:val="both"/>
        <w:rPr>
          <w:rStyle w:val="20"/>
          <w:rFonts w:eastAsia="Arial Unicode MS"/>
          <w:sz w:val="24"/>
          <w:szCs w:val="24"/>
        </w:rPr>
      </w:pPr>
      <w:r>
        <w:rPr>
          <w:rStyle w:val="20"/>
          <w:rFonts w:eastAsia="Arial Unicode MS"/>
          <w:sz w:val="24"/>
          <w:szCs w:val="24"/>
        </w:rPr>
        <w:lastRenderedPageBreak/>
        <w:t>- ситуационный план;</w:t>
      </w:r>
    </w:p>
    <w:p w:rsidR="00065C84" w:rsidRPr="00684CA7" w:rsidRDefault="00065C84" w:rsidP="00065C84">
      <w:pPr>
        <w:tabs>
          <w:tab w:val="left" w:pos="586"/>
        </w:tabs>
        <w:ind w:left="522"/>
        <w:contextualSpacing/>
        <w:jc w:val="both"/>
        <w:rPr>
          <w:rStyle w:val="20"/>
          <w:rFonts w:eastAsia="Arial Unicode MS"/>
          <w:sz w:val="24"/>
          <w:szCs w:val="24"/>
        </w:rPr>
      </w:pPr>
      <w:r w:rsidRPr="00684CA7">
        <w:rPr>
          <w:rStyle w:val="20"/>
          <w:rFonts w:eastAsia="Arial Unicode MS"/>
          <w:sz w:val="24"/>
          <w:szCs w:val="24"/>
        </w:rPr>
        <w:t>- информация о земельном участке, на котором расположен объект благоустройства (например: категория земель, вид разрешенного использования, кадастр</w:t>
      </w:r>
      <w:r>
        <w:rPr>
          <w:rStyle w:val="20"/>
          <w:rFonts w:eastAsia="Arial Unicode MS"/>
          <w:sz w:val="24"/>
          <w:szCs w:val="24"/>
        </w:rPr>
        <w:t>овый номер земельного участка);</w:t>
      </w:r>
    </w:p>
    <w:p w:rsidR="00065C84" w:rsidRPr="00684CA7" w:rsidRDefault="00065C84" w:rsidP="00065C84">
      <w:pPr>
        <w:tabs>
          <w:tab w:val="left" w:pos="586"/>
        </w:tabs>
        <w:ind w:left="522"/>
        <w:contextualSpacing/>
        <w:jc w:val="both"/>
        <w:rPr>
          <w:rStyle w:val="20"/>
          <w:rFonts w:eastAsia="Arial Unicode MS"/>
          <w:sz w:val="24"/>
          <w:szCs w:val="24"/>
        </w:rPr>
      </w:pPr>
      <w:r w:rsidRPr="00684CA7">
        <w:rPr>
          <w:rStyle w:val="20"/>
          <w:rFonts w:eastAsia="Arial Unicode MS"/>
          <w:sz w:val="24"/>
          <w:szCs w:val="24"/>
        </w:rPr>
        <w:t>- информация о наличии зон с особыми усло</w:t>
      </w:r>
      <w:r>
        <w:rPr>
          <w:rStyle w:val="20"/>
          <w:rFonts w:eastAsia="Arial Unicode MS"/>
          <w:sz w:val="24"/>
          <w:szCs w:val="24"/>
        </w:rPr>
        <w:t>виями использования территории;</w:t>
      </w:r>
    </w:p>
    <w:p w:rsidR="00065C84" w:rsidRPr="00684CA7" w:rsidRDefault="00065C84" w:rsidP="00065C84">
      <w:pPr>
        <w:tabs>
          <w:tab w:val="left" w:pos="586"/>
        </w:tabs>
        <w:ind w:left="522"/>
        <w:contextualSpacing/>
        <w:jc w:val="both"/>
        <w:rPr>
          <w:rStyle w:val="20"/>
          <w:rFonts w:eastAsia="Arial Unicode MS"/>
          <w:sz w:val="24"/>
          <w:szCs w:val="24"/>
        </w:rPr>
      </w:pPr>
      <w:r w:rsidRPr="00684CA7">
        <w:rPr>
          <w:rStyle w:val="20"/>
          <w:rFonts w:eastAsia="Arial Unicode MS"/>
          <w:sz w:val="24"/>
          <w:szCs w:val="24"/>
        </w:rPr>
        <w:t xml:space="preserve">- информация </w:t>
      </w:r>
      <w:proofErr w:type="gramStart"/>
      <w:r w:rsidRPr="00684CA7">
        <w:rPr>
          <w:rStyle w:val="20"/>
          <w:rFonts w:eastAsia="Arial Unicode MS"/>
          <w:sz w:val="24"/>
          <w:szCs w:val="24"/>
        </w:rPr>
        <w:t>о</w:t>
      </w:r>
      <w:proofErr w:type="gramEnd"/>
      <w:r w:rsidRPr="00684CA7">
        <w:rPr>
          <w:rStyle w:val="20"/>
          <w:rFonts w:eastAsia="Arial Unicode MS"/>
          <w:sz w:val="24"/>
          <w:szCs w:val="24"/>
        </w:rPr>
        <w:t xml:space="preserve"> всех элементах благоустройства объекта благоустройства, включая количество, назначенный срок службы, основ</w:t>
      </w:r>
      <w:r>
        <w:rPr>
          <w:rStyle w:val="20"/>
          <w:rFonts w:eastAsia="Arial Unicode MS"/>
          <w:sz w:val="24"/>
          <w:szCs w:val="24"/>
        </w:rPr>
        <w:t>ные технические характеристики;</w:t>
      </w:r>
    </w:p>
    <w:p w:rsidR="00065C84" w:rsidRPr="00684CA7" w:rsidRDefault="00065C84" w:rsidP="00065C84">
      <w:pPr>
        <w:tabs>
          <w:tab w:val="left" w:pos="586"/>
        </w:tabs>
        <w:ind w:left="522"/>
        <w:contextualSpacing/>
        <w:jc w:val="both"/>
        <w:rPr>
          <w:rStyle w:val="20"/>
          <w:rFonts w:eastAsia="Arial Unicode MS"/>
          <w:sz w:val="24"/>
          <w:szCs w:val="24"/>
        </w:rPr>
      </w:pPr>
      <w:r w:rsidRPr="00684CA7">
        <w:rPr>
          <w:rStyle w:val="20"/>
          <w:rFonts w:eastAsia="Arial Unicode MS"/>
          <w:sz w:val="24"/>
          <w:szCs w:val="24"/>
        </w:rPr>
        <w:t>- информация о лице, ответственном за соде</w:t>
      </w:r>
      <w:r>
        <w:rPr>
          <w:rStyle w:val="20"/>
          <w:rFonts w:eastAsia="Arial Unicode MS"/>
          <w:sz w:val="24"/>
          <w:szCs w:val="24"/>
        </w:rPr>
        <w:t>ржание объекта благоустройства;</w:t>
      </w:r>
    </w:p>
    <w:p w:rsidR="00065C84" w:rsidRDefault="00065C84" w:rsidP="00065C84">
      <w:pPr>
        <w:tabs>
          <w:tab w:val="left" w:pos="586"/>
        </w:tabs>
        <w:ind w:left="522"/>
        <w:contextualSpacing/>
        <w:jc w:val="both"/>
        <w:rPr>
          <w:rStyle w:val="20"/>
          <w:rFonts w:eastAsia="Arial Unicode MS"/>
          <w:sz w:val="24"/>
          <w:szCs w:val="24"/>
        </w:rPr>
      </w:pPr>
      <w:r w:rsidRPr="00684CA7">
        <w:rPr>
          <w:rStyle w:val="20"/>
          <w:rFonts w:eastAsia="Arial Unicode MS"/>
          <w:sz w:val="24"/>
          <w:szCs w:val="24"/>
        </w:rPr>
        <w:t>- иная информация, характеризующая объект благоустройства.</w:t>
      </w:r>
    </w:p>
    <w:p w:rsidR="00065C84" w:rsidRPr="00714E06" w:rsidRDefault="00065C84" w:rsidP="00065C84">
      <w:pPr>
        <w:numPr>
          <w:ilvl w:val="0"/>
          <w:numId w:val="3"/>
        </w:numPr>
        <w:tabs>
          <w:tab w:val="left" w:pos="586"/>
        </w:tabs>
        <w:ind w:firstLine="522"/>
        <w:contextualSpacing/>
        <w:jc w:val="both"/>
        <w:rPr>
          <w:rFonts w:ascii="Times New Roman" w:hAnsi="Times New Roman" w:cs="Times New Roman"/>
        </w:rPr>
      </w:pPr>
      <w:r w:rsidRPr="00714E06">
        <w:rPr>
          <w:rStyle w:val="20"/>
          <w:rFonts w:eastAsia="Arial Unicode MS"/>
          <w:sz w:val="24"/>
          <w:szCs w:val="24"/>
        </w:rPr>
        <w:t>Физические и юридические лица независимо от организационно-правовых форм обязаны обеспечивать своевременную и качественную уборку и содержание принадлежащих им на праве собственности или ином вещном праве земельных участков и прилегающих территорий в соответствии с законодательством, настоящими Правилами и муниципальными правовыми актами.</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Организация уборки и содержания иных территорий осуществляется органом местного самоуправления.</w:t>
      </w:r>
    </w:p>
    <w:p w:rsidR="00065C84" w:rsidRPr="00714E06" w:rsidRDefault="00065C84" w:rsidP="00065C84">
      <w:pPr>
        <w:tabs>
          <w:tab w:val="left" w:pos="906"/>
        </w:tabs>
        <w:ind w:firstLine="907"/>
        <w:contextualSpacing/>
        <w:jc w:val="both"/>
        <w:rPr>
          <w:rFonts w:ascii="Times New Roman" w:eastAsia="Times New Roman" w:hAnsi="Times New Roman" w:cs="Times New Roman"/>
        </w:rPr>
      </w:pPr>
      <w:r w:rsidRPr="00714E06">
        <w:rPr>
          <w:rFonts w:ascii="Times New Roman" w:eastAsia="Times New Roman" w:hAnsi="Times New Roman" w:cs="Times New Roman"/>
        </w:rPr>
        <w:t xml:space="preserve">1.6. Правообладатели земельных участков обязаны проводить мероприятия по удалению сорного растения борщевик Сосновского с земельных участков, находящихся в их  собственности, владении или пользовании. Мероприятия по удалению борщевика Сосновского должны проводиться до его </w:t>
      </w:r>
      <w:proofErr w:type="spellStart"/>
      <w:r w:rsidRPr="00714E06">
        <w:rPr>
          <w:rFonts w:ascii="Times New Roman" w:eastAsia="Times New Roman" w:hAnsi="Times New Roman" w:cs="Times New Roman"/>
        </w:rPr>
        <w:t>бутонизации</w:t>
      </w:r>
      <w:proofErr w:type="spellEnd"/>
      <w:r w:rsidRPr="00714E06">
        <w:rPr>
          <w:rFonts w:ascii="Times New Roman" w:eastAsia="Times New Roman" w:hAnsi="Times New Roman" w:cs="Times New Roman"/>
        </w:rPr>
        <w:t xml:space="preserve"> и начала цветения. Ответственность за борьбу с борщевиком Сосновского возлагается как на юридические, так и на физические лица.</w:t>
      </w:r>
    </w:p>
    <w:p w:rsidR="00065C84" w:rsidRPr="00714E06" w:rsidRDefault="00065C84" w:rsidP="00065C84">
      <w:pPr>
        <w:pStyle w:val="a6"/>
        <w:ind w:firstLine="522"/>
        <w:contextualSpacing/>
        <w:rPr>
          <w:rStyle w:val="20"/>
          <w:rFonts w:eastAsia="Arial Unicode MS"/>
          <w:color w:val="auto"/>
          <w:sz w:val="24"/>
          <w:szCs w:val="24"/>
        </w:rPr>
      </w:pPr>
      <w:r w:rsidRPr="00714E06">
        <w:rPr>
          <w:rStyle w:val="20"/>
          <w:rFonts w:eastAsia="Arial Unicode MS"/>
          <w:color w:val="auto"/>
          <w:sz w:val="24"/>
          <w:szCs w:val="24"/>
        </w:rPr>
        <w:t>1.7.</w:t>
      </w:r>
      <w:r w:rsidRPr="00714E06">
        <w:rPr>
          <w:rStyle w:val="20"/>
          <w:rFonts w:eastAsia="Arial Unicode MS"/>
          <w:color w:val="auto"/>
          <w:sz w:val="24"/>
          <w:szCs w:val="24"/>
        </w:rPr>
        <w:tab/>
        <w:t xml:space="preserve">В настоящих Правилах используются следующие понятия: </w:t>
      </w:r>
    </w:p>
    <w:p w:rsidR="00065C84" w:rsidRPr="00714E06" w:rsidRDefault="00065C84" w:rsidP="00065C84">
      <w:pPr>
        <w:pStyle w:val="a6"/>
        <w:ind w:firstLine="522"/>
        <w:contextualSpacing/>
        <w:jc w:val="both"/>
        <w:rPr>
          <w:rStyle w:val="20"/>
          <w:rFonts w:eastAsia="Arial Unicode MS"/>
          <w:color w:val="auto"/>
          <w:sz w:val="24"/>
          <w:szCs w:val="24"/>
        </w:rPr>
      </w:pPr>
      <w:proofErr w:type="gramStart"/>
      <w:r w:rsidRPr="00714E06">
        <w:rPr>
          <w:rStyle w:val="20"/>
          <w:rFonts w:eastAsia="Arial Unicode MS"/>
          <w:color w:val="auto"/>
          <w:sz w:val="24"/>
          <w:szCs w:val="24"/>
        </w:rPr>
        <w:t xml:space="preserve">- </w:t>
      </w:r>
      <w:r w:rsidRPr="00714E06">
        <w:rPr>
          <w:rStyle w:val="20"/>
          <w:rFonts w:eastAsia="Arial Unicode MS"/>
          <w:b/>
          <w:color w:val="auto"/>
          <w:sz w:val="24"/>
          <w:szCs w:val="24"/>
        </w:rPr>
        <w:t>адресные реквизиты</w:t>
      </w:r>
      <w:r w:rsidRPr="00714E06">
        <w:rPr>
          <w:rStyle w:val="20"/>
          <w:rFonts w:eastAsia="Arial Unicode MS"/>
          <w:color w:val="auto"/>
          <w:sz w:val="24"/>
          <w:szCs w:val="24"/>
        </w:rPr>
        <w:t xml:space="preserve"> - указатели, устанавливаемые на объектах адресации, содержащие информацию о номере здания или сооружения, наименовании улицы, переулка, проезда, шоссе;</w:t>
      </w:r>
      <w:proofErr w:type="gramEnd"/>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1"/>
          <w:rFonts w:eastAsia="Arial Unicode MS"/>
          <w:color w:val="auto"/>
          <w:sz w:val="24"/>
          <w:szCs w:val="24"/>
        </w:rPr>
        <w:t xml:space="preserve">благоустройство </w:t>
      </w:r>
      <w:r w:rsidRPr="00714E06">
        <w:rPr>
          <w:rStyle w:val="20"/>
          <w:rFonts w:eastAsia="Arial Unicode MS"/>
          <w:color w:val="auto"/>
          <w:sz w:val="24"/>
          <w:szCs w:val="24"/>
        </w:rPr>
        <w:t>- комплекс мероприятий по содержанию территории городского поселения «поселок Пятовский»»,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бункер-накопитель</w:t>
      </w:r>
      <w:r w:rsidRPr="00714E06">
        <w:rPr>
          <w:rStyle w:val="20"/>
          <w:rFonts w:eastAsia="Arial Unicode MS"/>
          <w:color w:val="auto"/>
          <w:sz w:val="24"/>
          <w:szCs w:val="24"/>
        </w:rPr>
        <w:t xml:space="preserve"> - специализированная емкость для сбора крупногабаритного и другого мусора объемом более 2 кубических метров;</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витрина</w:t>
      </w:r>
      <w:r w:rsidRPr="00714E06">
        <w:rPr>
          <w:rStyle w:val="20"/>
          <w:rFonts w:eastAsia="Arial Unicode MS"/>
          <w:color w:val="auto"/>
          <w:sz w:val="24"/>
          <w:szCs w:val="24"/>
        </w:rPr>
        <w:t xml:space="preserve"> – остекленная часть фасадов зданий, предназначенная для размещения информации о товарах и услугах;</w:t>
      </w:r>
    </w:p>
    <w:p w:rsidR="00065C84" w:rsidRPr="00714E06" w:rsidRDefault="00065C84" w:rsidP="00065C84">
      <w:pPr>
        <w:pStyle w:val="a6"/>
        <w:ind w:firstLine="522"/>
        <w:contextualSpacing/>
        <w:jc w:val="both"/>
        <w:rPr>
          <w:rStyle w:val="20"/>
          <w:rFonts w:eastAsia="Arial Unicode MS"/>
          <w:color w:val="auto"/>
          <w:sz w:val="24"/>
          <w:szCs w:val="24"/>
        </w:rPr>
      </w:pPr>
      <w:proofErr w:type="gramStart"/>
      <w:r w:rsidRPr="00714E06">
        <w:rPr>
          <w:rStyle w:val="20"/>
          <w:rFonts w:eastAsia="Arial Unicode MS"/>
          <w:b/>
          <w:color w:val="auto"/>
          <w:sz w:val="24"/>
          <w:szCs w:val="24"/>
        </w:rPr>
        <w:t>-вывески</w:t>
      </w:r>
      <w:r w:rsidRPr="00714E06">
        <w:rPr>
          <w:rStyle w:val="20"/>
          <w:rFonts w:eastAsia="Arial Unicode MS"/>
          <w:color w:val="auto"/>
          <w:sz w:val="24"/>
          <w:szCs w:val="24"/>
        </w:rPr>
        <w:t xml:space="preserve">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w:t>
      </w:r>
      <w:proofErr w:type="gramEnd"/>
      <w:r w:rsidRPr="00714E06">
        <w:rPr>
          <w:rStyle w:val="20"/>
          <w:rFonts w:eastAsia="Arial Unicode MS"/>
          <w:color w:val="auto"/>
          <w:sz w:val="24"/>
          <w:szCs w:val="24"/>
        </w:rPr>
        <w:t xml:space="preserve"> в данном месте объекте, за исключением рекламной информации;</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b/>
          <w:color w:val="auto"/>
          <w:sz w:val="24"/>
          <w:szCs w:val="24"/>
        </w:rPr>
        <w:t>- восстановительная стоимость зеленых насаждений</w:t>
      </w:r>
      <w:r w:rsidRPr="00714E06">
        <w:rPr>
          <w:rStyle w:val="20"/>
          <w:rFonts w:eastAsia="Arial Unicode MS"/>
          <w:color w:val="auto"/>
          <w:sz w:val="24"/>
          <w:szCs w:val="24"/>
        </w:rPr>
        <w:t xml:space="preserve"> - стоимость зеленых насаждений, которая устанавливается для исчисления их ценности при их сносе, пересадке и уничтожении;</w:t>
      </w:r>
    </w:p>
    <w:p w:rsidR="00065C84" w:rsidRPr="00714E06" w:rsidRDefault="00065C84" w:rsidP="00065C84">
      <w:pPr>
        <w:pStyle w:val="a6"/>
        <w:ind w:firstLine="522"/>
        <w:contextualSpacing/>
        <w:jc w:val="both"/>
        <w:rPr>
          <w:rStyle w:val="20"/>
          <w:rFonts w:eastAsia="Arial Unicode MS"/>
          <w:color w:val="auto"/>
          <w:sz w:val="24"/>
          <w:szCs w:val="24"/>
        </w:rPr>
      </w:pPr>
      <w:proofErr w:type="gramStart"/>
      <w:r w:rsidRPr="00714E06">
        <w:rPr>
          <w:rStyle w:val="20"/>
          <w:rFonts w:eastAsia="Arial Unicode MS"/>
          <w:color w:val="auto"/>
          <w:sz w:val="24"/>
          <w:szCs w:val="24"/>
        </w:rPr>
        <w:t>-</w:t>
      </w:r>
      <w:r w:rsidRPr="00714E06">
        <w:rPr>
          <w:rStyle w:val="20"/>
          <w:rFonts w:eastAsia="Arial Unicode MS"/>
          <w:b/>
          <w:color w:val="auto"/>
          <w:sz w:val="24"/>
          <w:szCs w:val="24"/>
        </w:rPr>
        <w:t>вывоз мусора</w:t>
      </w:r>
      <w:r w:rsidRPr="00714E06">
        <w:rPr>
          <w:rStyle w:val="20"/>
          <w:rFonts w:eastAsia="Arial Unicode MS"/>
          <w:color w:val="auto"/>
          <w:sz w:val="24"/>
          <w:szCs w:val="24"/>
        </w:rPr>
        <w:t xml:space="preserve"> - выгрузка мусора из контейнеров, загрузка бункеров-накопителей в специализированный транспорт, зачистка контейнерных площадок и подъездов к ним от просыпавшегося мусора и транспортировка его с мест сбора мусора на объект организации, осуществляющей деятельность по размещению, переработке и утилизации отходов в соответствии с законодательством Российской Федерации (мусороперегрузочные станции, мусоросжигательные заводы, полигоны захоронения и </w:t>
      </w:r>
      <w:r w:rsidRPr="00714E06">
        <w:rPr>
          <w:rStyle w:val="20"/>
          <w:rFonts w:eastAsia="Arial Unicode MS"/>
          <w:color w:val="auto"/>
          <w:sz w:val="24"/>
          <w:szCs w:val="24"/>
        </w:rPr>
        <w:lastRenderedPageBreak/>
        <w:t>т.п.);</w:t>
      </w:r>
      <w:proofErr w:type="gramEnd"/>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вырубка деревьев и кустарников (снос зеленых насаждений)</w:t>
      </w:r>
      <w:r w:rsidRPr="00714E06">
        <w:rPr>
          <w:rStyle w:val="20"/>
          <w:rFonts w:eastAsia="Arial Unicode MS"/>
          <w:color w:val="auto"/>
          <w:sz w:val="24"/>
          <w:szCs w:val="24"/>
        </w:rPr>
        <w:t xml:space="preserve"> - вырубка деревьев, кустарников, выкапывание (раскапывание) цветников, газонов, оформленные в порядке, установленном Правилами, выполнение которых объективно необходимо в целях обеспечения условий для размещения тех или иных объектов строительства, обслуживания элементов инженерного благоустройства, наземных коммуникаций, обеспечения охраны окружающей среды;</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газон</w:t>
      </w:r>
      <w:r w:rsidRPr="00714E06">
        <w:rPr>
          <w:rStyle w:val="20"/>
          <w:rFonts w:eastAsia="Arial Unicode MS"/>
          <w:color w:val="auto"/>
          <w:sz w:val="24"/>
          <w:szCs w:val="24"/>
        </w:rPr>
        <w:t xml:space="preserve"> - поверхность земельного участка, не имеющая твердого покрытия, занятая травянистой и (или) древесно-кустарниковой растительностью естественного или искусственного происхождения либо предназначенная для озеленения;</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график вывоза мусора</w:t>
      </w:r>
      <w:r w:rsidRPr="00714E06">
        <w:rPr>
          <w:rStyle w:val="20"/>
          <w:rFonts w:eastAsia="Arial Unicode MS"/>
          <w:color w:val="auto"/>
          <w:sz w:val="24"/>
          <w:szCs w:val="24"/>
        </w:rPr>
        <w:t xml:space="preserve"> - информация, в том числе составная часть договора на вывоз мусора, с указанием места (адреса), объема и времени вывоза мусора;</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дворовая территория</w:t>
      </w:r>
      <w:r w:rsidRPr="00714E06">
        <w:rPr>
          <w:rStyle w:val="20"/>
          <w:rFonts w:eastAsia="Arial Unicode MS"/>
          <w:color w:val="auto"/>
          <w:sz w:val="24"/>
          <w:szCs w:val="24"/>
        </w:rPr>
        <w:t xml:space="preserve">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детская площадка</w:t>
      </w:r>
      <w:r w:rsidRPr="00714E06">
        <w:rPr>
          <w:rStyle w:val="20"/>
          <w:rFonts w:eastAsia="Arial Unicode MS"/>
          <w:color w:val="auto"/>
          <w:sz w:val="24"/>
          <w:szCs w:val="24"/>
        </w:rPr>
        <w:t xml:space="preserve"> - участок </w:t>
      </w:r>
      <w:proofErr w:type="gramStart"/>
      <w:r w:rsidRPr="00714E06">
        <w:rPr>
          <w:rStyle w:val="20"/>
          <w:rFonts w:eastAsia="Arial Unicode MS"/>
          <w:color w:val="auto"/>
          <w:sz w:val="24"/>
          <w:szCs w:val="24"/>
        </w:rPr>
        <w:t>земли</w:t>
      </w:r>
      <w:proofErr w:type="gramEnd"/>
      <w:r w:rsidRPr="00714E06">
        <w:rPr>
          <w:rStyle w:val="20"/>
          <w:rFonts w:eastAsia="Arial Unicode MS"/>
          <w:color w:val="auto"/>
          <w:sz w:val="24"/>
          <w:szCs w:val="24"/>
        </w:rPr>
        <w:t xml:space="preserve"> на поверхности которого расположены объекты, предназначенные для игр детей (горки, карусели, качели, песочницы и (или) иные подобные объекты);</w:t>
      </w:r>
    </w:p>
    <w:p w:rsidR="00065C84" w:rsidRPr="00714E06" w:rsidRDefault="00065C84" w:rsidP="00065C84">
      <w:pPr>
        <w:pStyle w:val="a6"/>
        <w:ind w:firstLine="522"/>
        <w:contextualSpacing/>
        <w:jc w:val="both"/>
        <w:rPr>
          <w:rStyle w:val="20"/>
          <w:rFonts w:eastAsia="Arial Unicode MS"/>
          <w:color w:val="auto"/>
          <w:sz w:val="24"/>
          <w:szCs w:val="24"/>
        </w:rPr>
      </w:pPr>
      <w:proofErr w:type="gramStart"/>
      <w:r w:rsidRPr="00714E06">
        <w:rPr>
          <w:rStyle w:val="20"/>
          <w:rFonts w:eastAsia="Arial Unicode MS"/>
          <w:color w:val="auto"/>
          <w:sz w:val="24"/>
          <w:szCs w:val="24"/>
        </w:rPr>
        <w:t xml:space="preserve">- </w:t>
      </w:r>
      <w:r w:rsidRPr="00714E06">
        <w:rPr>
          <w:rStyle w:val="20"/>
          <w:rFonts w:eastAsia="Arial Unicode MS"/>
          <w:b/>
          <w:color w:val="auto"/>
          <w:sz w:val="24"/>
          <w:szCs w:val="24"/>
        </w:rPr>
        <w:t>домовладение</w:t>
      </w:r>
      <w:r w:rsidRPr="00714E06">
        <w:rPr>
          <w:rStyle w:val="20"/>
          <w:rFonts w:eastAsia="Arial Unicode MS"/>
          <w:color w:val="auto"/>
          <w:sz w:val="24"/>
          <w:szCs w:val="24"/>
        </w:rPr>
        <w:t xml:space="preserve">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roofErr w:type="gramEnd"/>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зеленые насаждения</w:t>
      </w:r>
      <w:r w:rsidRPr="00714E06">
        <w:rPr>
          <w:rStyle w:val="20"/>
          <w:rFonts w:eastAsia="Arial Unicode MS"/>
          <w:color w:val="auto"/>
          <w:sz w:val="24"/>
          <w:szCs w:val="24"/>
        </w:rPr>
        <w:t xml:space="preserve"> - древесно-кустарниковая и травянистая растительность естественного и искусственного происхождения;</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земляные работы</w:t>
      </w:r>
      <w:r w:rsidRPr="00714E06">
        <w:rPr>
          <w:rStyle w:val="20"/>
          <w:rFonts w:eastAsia="Arial Unicode MS"/>
          <w:color w:val="auto"/>
          <w:sz w:val="24"/>
          <w:szCs w:val="24"/>
        </w:rPr>
        <w:t xml:space="preserve"> - ремонтные, дорожные и иные работы, связанные со вскрытием грунта при прокладке, ремонте и обслуживании подземных, наземных и надземных инженерных сетей и коммуникаций, с устройством открытых бытовых водоотводов и водостоков, сооружением или ремонтом некапитальных сооружений (строений), установкой различных надземных объектов;</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инженерные коммуникации</w:t>
      </w:r>
      <w:r w:rsidRPr="00714E06">
        <w:rPr>
          <w:rStyle w:val="20"/>
          <w:rFonts w:eastAsia="Arial Unicode MS"/>
          <w:color w:val="auto"/>
          <w:sz w:val="24"/>
          <w:szCs w:val="24"/>
        </w:rPr>
        <w:t xml:space="preserve"> - наземные, надземные и подземные коммуникации, включающие в себя сети, трассы водо-, тепл</w:t>
      </w:r>
      <w:proofErr w:type="gramStart"/>
      <w:r w:rsidRPr="00714E06">
        <w:rPr>
          <w:rStyle w:val="20"/>
          <w:rFonts w:eastAsia="Arial Unicode MS"/>
          <w:color w:val="auto"/>
          <w:sz w:val="24"/>
          <w:szCs w:val="24"/>
        </w:rPr>
        <w:t>о-</w:t>
      </w:r>
      <w:proofErr w:type="gramEnd"/>
      <w:r w:rsidRPr="00714E06">
        <w:rPr>
          <w:rStyle w:val="20"/>
          <w:rFonts w:eastAsia="Arial Unicode MS"/>
          <w:color w:val="auto"/>
          <w:sz w:val="24"/>
          <w:szCs w:val="24"/>
        </w:rPr>
        <w:t xml:space="preserve">, газо- и электроснабжения, канализации, ливневой канализации, водостоков и водоприемников, а также другие коммуникации и связанные с ними наземные, надземные и подземные объекты (сооружения) и элементы (ограждения, защитные кожухи, опоры трубопроводов, крышки люков колодцев и оголовков, </w:t>
      </w:r>
      <w:proofErr w:type="spellStart"/>
      <w:r w:rsidRPr="00714E06">
        <w:rPr>
          <w:rStyle w:val="20"/>
          <w:rFonts w:eastAsia="Arial Unicode MS"/>
          <w:color w:val="auto"/>
          <w:sz w:val="24"/>
          <w:szCs w:val="24"/>
        </w:rPr>
        <w:t>дождеприемных</w:t>
      </w:r>
      <w:proofErr w:type="spellEnd"/>
      <w:r w:rsidRPr="00714E06">
        <w:rPr>
          <w:rStyle w:val="20"/>
          <w:rFonts w:eastAsia="Arial Unicode MS"/>
          <w:color w:val="auto"/>
          <w:sz w:val="24"/>
          <w:szCs w:val="24"/>
        </w:rPr>
        <w:t xml:space="preserve"> и вентиляционных решеток, различного вспомогательного оборудования и агрегатов, уличные водоразборные колонки;</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информационные конструкции (средства размещения информации)</w:t>
      </w:r>
      <w:r w:rsidRPr="00714E06">
        <w:rPr>
          <w:rStyle w:val="20"/>
          <w:rFonts w:eastAsia="Arial Unicode MS"/>
          <w:color w:val="auto"/>
          <w:sz w:val="24"/>
          <w:szCs w:val="24"/>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065C84" w:rsidRPr="00714E06" w:rsidRDefault="00065C84" w:rsidP="00065C84">
      <w:pPr>
        <w:pStyle w:val="a6"/>
        <w:ind w:firstLine="522"/>
        <w:contextualSpacing/>
        <w:jc w:val="both"/>
        <w:rPr>
          <w:rStyle w:val="20"/>
          <w:rFonts w:eastAsia="Arial Unicode MS"/>
          <w:color w:val="auto"/>
          <w:sz w:val="24"/>
          <w:szCs w:val="24"/>
        </w:rPr>
      </w:pPr>
      <w:proofErr w:type="gramStart"/>
      <w:r w:rsidRPr="00714E06">
        <w:rPr>
          <w:rStyle w:val="20"/>
          <w:rFonts w:eastAsia="Arial Unicode MS"/>
          <w:color w:val="auto"/>
          <w:sz w:val="24"/>
          <w:szCs w:val="24"/>
        </w:rPr>
        <w:t>-</w:t>
      </w:r>
      <w:r w:rsidRPr="00714E06">
        <w:rPr>
          <w:rStyle w:val="20"/>
          <w:rFonts w:eastAsia="Arial Unicode MS"/>
          <w:b/>
          <w:color w:val="auto"/>
          <w:sz w:val="24"/>
          <w:szCs w:val="24"/>
        </w:rPr>
        <w:t>временные объекты</w:t>
      </w:r>
      <w:r w:rsidRPr="00714E06">
        <w:rPr>
          <w:rStyle w:val="20"/>
          <w:rFonts w:eastAsia="Arial Unicode MS"/>
          <w:color w:val="auto"/>
          <w:sz w:val="24"/>
          <w:szCs w:val="24"/>
        </w:rPr>
        <w:t xml:space="preserve"> - объекты, предназначенные для осуществления производственной и</w:t>
      </w:r>
      <w:r w:rsidRPr="00714E06">
        <w:rPr>
          <w:rStyle w:val="20"/>
          <w:rFonts w:eastAsia="Arial Unicode MS"/>
          <w:color w:val="auto"/>
          <w:sz w:val="24"/>
          <w:szCs w:val="24"/>
        </w:rPr>
        <w:tab/>
        <w:t>(или) предпринимательской деятельности или удовлетворения личных потребностей граждан, которые не являются объектами недвижимости, в том числе нестационарные торговые объекты, палатки, павильоны, киоски, ангары, металлические гаражи, тенты и другие укрытия для автомобилей, санитарно-бытовые и складские сооружения, ограждения, бункеры, урны, контейнеры, контейнерные площадки, средства размещения информации (указатели, конструкции, сооружения, технические приспособления и другие носители</w:t>
      </w:r>
      <w:proofErr w:type="gramEnd"/>
      <w:r w:rsidRPr="00714E06">
        <w:rPr>
          <w:rStyle w:val="20"/>
          <w:rFonts w:eastAsia="Arial Unicode MS"/>
          <w:color w:val="auto"/>
          <w:sz w:val="24"/>
          <w:szCs w:val="24"/>
        </w:rPr>
        <w:t xml:space="preserve">, предназначенные для распространения информации, за исключением информации, содержащей сведения рекламного характера и (или) </w:t>
      </w:r>
      <w:r w:rsidRPr="00714E06">
        <w:rPr>
          <w:rStyle w:val="20"/>
          <w:rFonts w:eastAsia="Arial Unicode MS"/>
          <w:color w:val="auto"/>
          <w:sz w:val="24"/>
          <w:szCs w:val="24"/>
        </w:rPr>
        <w:lastRenderedPageBreak/>
        <w:t>являющейся обязательной в соответствии с законодательством.</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b/>
          <w:color w:val="auto"/>
          <w:sz w:val="24"/>
          <w:szCs w:val="24"/>
        </w:rPr>
        <w:t>-капитальный ремонт объектов капитального строительства</w:t>
      </w:r>
      <w:r w:rsidRPr="00714E06">
        <w:rPr>
          <w:rStyle w:val="20"/>
          <w:rFonts w:eastAsia="Arial Unicode MS"/>
          <w:color w:val="auto"/>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065C84" w:rsidRPr="00714E06" w:rsidRDefault="00065C84" w:rsidP="00065C84">
      <w:pPr>
        <w:pStyle w:val="a6"/>
        <w:ind w:firstLine="522"/>
        <w:contextualSpacing/>
        <w:jc w:val="both"/>
        <w:rPr>
          <w:rStyle w:val="20"/>
          <w:rFonts w:eastAsia="Arial Unicode MS"/>
          <w:color w:val="auto"/>
          <w:sz w:val="24"/>
          <w:szCs w:val="24"/>
        </w:rPr>
      </w:pPr>
      <w:proofErr w:type="gramStart"/>
      <w:r w:rsidRPr="00714E06">
        <w:rPr>
          <w:rStyle w:val="20"/>
          <w:rFonts w:eastAsia="Arial Unicode MS"/>
          <w:color w:val="auto"/>
          <w:sz w:val="24"/>
          <w:szCs w:val="24"/>
        </w:rPr>
        <w:t>-</w:t>
      </w:r>
      <w:r w:rsidRPr="00714E06">
        <w:rPr>
          <w:rStyle w:val="20"/>
          <w:rFonts w:eastAsia="Arial Unicode MS"/>
          <w:b/>
          <w:color w:val="auto"/>
          <w:sz w:val="24"/>
          <w:szCs w:val="24"/>
        </w:rPr>
        <w:t>капитальный ремонт дорожного покрытия</w:t>
      </w:r>
      <w:r w:rsidRPr="00714E06">
        <w:rPr>
          <w:rStyle w:val="20"/>
          <w:rFonts w:eastAsia="Arial Unicode MS"/>
          <w:color w:val="auto"/>
          <w:sz w:val="24"/>
          <w:szCs w:val="24"/>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w:t>
      </w:r>
      <w:proofErr w:type="gramEnd"/>
      <w:r w:rsidRPr="00714E06">
        <w:rPr>
          <w:rStyle w:val="20"/>
          <w:rFonts w:eastAsia="Arial Unicode MS"/>
          <w:color w:val="auto"/>
          <w:sz w:val="24"/>
          <w:szCs w:val="24"/>
        </w:rPr>
        <w:t xml:space="preserve"> увеличения ширины земляного полотна на основном протяжении дороги;</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контейнер</w:t>
      </w:r>
      <w:r w:rsidRPr="00714E06">
        <w:rPr>
          <w:rStyle w:val="20"/>
          <w:rFonts w:eastAsia="Arial Unicode MS"/>
          <w:color w:val="auto"/>
          <w:sz w:val="24"/>
          <w:szCs w:val="24"/>
        </w:rPr>
        <w:t xml:space="preserve"> - специализированная емкость с объемом до 2 кубических метров включительно, служащая для сбора твердых коммунальных отходов. Изготавливаются преимущественно из металла;</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компенсационное озеленение</w:t>
      </w:r>
      <w:r w:rsidRPr="00714E06">
        <w:rPr>
          <w:rStyle w:val="20"/>
          <w:rFonts w:eastAsia="Arial Unicode MS"/>
          <w:color w:val="auto"/>
          <w:sz w:val="24"/>
          <w:szCs w:val="24"/>
        </w:rPr>
        <w:t xml:space="preserve"> - воспроизводство зеленых насаждений взамен уничтоженных или поврежденных;</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контейнерная площадка</w:t>
      </w:r>
      <w:r w:rsidRPr="00714E06">
        <w:rPr>
          <w:rStyle w:val="20"/>
          <w:rFonts w:eastAsia="Arial Unicode MS"/>
          <w:color w:val="auto"/>
          <w:sz w:val="24"/>
          <w:szCs w:val="24"/>
        </w:rPr>
        <w:t xml:space="preserve"> - специально оборудованная на земельном участке площадка для сбора и временного хранения мусора с установкой необходимого количества контейнеров и бункеров-накопителей;</w:t>
      </w:r>
    </w:p>
    <w:p w:rsidR="00065C84" w:rsidRPr="00714E06" w:rsidRDefault="00065C84" w:rsidP="00065C84">
      <w:pPr>
        <w:pStyle w:val="a6"/>
        <w:ind w:firstLine="522"/>
        <w:contextualSpacing/>
        <w:jc w:val="both"/>
        <w:rPr>
          <w:rStyle w:val="20"/>
          <w:rFonts w:eastAsia="Arial Unicode MS"/>
          <w:color w:val="auto"/>
          <w:sz w:val="24"/>
          <w:szCs w:val="24"/>
        </w:rPr>
      </w:pPr>
      <w:proofErr w:type="gramStart"/>
      <w:r w:rsidRPr="00714E06">
        <w:rPr>
          <w:rStyle w:val="20"/>
          <w:rFonts w:eastAsia="Arial Unicode MS"/>
          <w:b/>
          <w:color w:val="auto"/>
          <w:sz w:val="24"/>
          <w:szCs w:val="24"/>
        </w:rPr>
        <w:t>-конструктивные и внешние элементы фасадов зданий</w:t>
      </w:r>
      <w:r w:rsidRPr="00714E06">
        <w:rPr>
          <w:rStyle w:val="20"/>
          <w:rFonts w:eastAsia="Arial Unicode MS"/>
          <w:color w:val="auto"/>
          <w:sz w:val="24"/>
          <w:szCs w:val="24"/>
        </w:rPr>
        <w:t xml:space="preserve"> – балконы, лоджии, витрины, козырьки, карнизы, навесы, водосточные трубы, лепные архитектурные детали, закрепленное на фасаде оборудование (наружные антенные устройства и радиоэлектронные средства, кондиционеры), флагштоки, наружные лестницы, ограждения и защитные решетки, окна, ставни, пристроенные к фасаду элементы (входы, спуски в подвалы, оконные приямки), </w:t>
      </w:r>
      <w:proofErr w:type="spellStart"/>
      <w:r w:rsidRPr="00714E06">
        <w:rPr>
          <w:rStyle w:val="20"/>
          <w:rFonts w:eastAsia="Arial Unicode MS"/>
          <w:color w:val="auto"/>
          <w:sz w:val="24"/>
          <w:szCs w:val="24"/>
        </w:rPr>
        <w:t>отмостки</w:t>
      </w:r>
      <w:proofErr w:type="spellEnd"/>
      <w:r w:rsidRPr="00714E06">
        <w:rPr>
          <w:rStyle w:val="20"/>
          <w:rFonts w:eastAsia="Arial Unicode MS"/>
          <w:color w:val="auto"/>
          <w:sz w:val="24"/>
          <w:szCs w:val="24"/>
        </w:rPr>
        <w:t xml:space="preserve"> для отвода дождевых и талых вод, входные двери и окна;</w:t>
      </w:r>
      <w:proofErr w:type="gramEnd"/>
    </w:p>
    <w:p w:rsidR="00065C84" w:rsidRPr="00714E06" w:rsidRDefault="00065C84" w:rsidP="00065C84">
      <w:pPr>
        <w:pStyle w:val="a6"/>
        <w:ind w:firstLine="522"/>
        <w:contextualSpacing/>
        <w:jc w:val="both"/>
        <w:rPr>
          <w:rStyle w:val="20"/>
          <w:rFonts w:eastAsia="Arial Unicode MS"/>
          <w:color w:val="auto"/>
          <w:sz w:val="24"/>
          <w:szCs w:val="24"/>
        </w:rPr>
      </w:pPr>
      <w:proofErr w:type="gramStart"/>
      <w:r w:rsidRPr="00714E06">
        <w:rPr>
          <w:rStyle w:val="20"/>
          <w:rFonts w:eastAsia="Arial Unicode MS"/>
          <w:color w:val="auto"/>
          <w:sz w:val="24"/>
          <w:szCs w:val="24"/>
        </w:rPr>
        <w:t>-</w:t>
      </w:r>
      <w:r w:rsidRPr="00714E06">
        <w:rPr>
          <w:rStyle w:val="20"/>
          <w:rFonts w:eastAsia="Arial Unicode MS"/>
          <w:b/>
          <w:color w:val="auto"/>
          <w:sz w:val="24"/>
          <w:szCs w:val="24"/>
        </w:rPr>
        <w:t>малые архитектурные формы (МАФ)</w:t>
      </w:r>
      <w:r w:rsidRPr="00714E06">
        <w:rPr>
          <w:rStyle w:val="20"/>
          <w:rFonts w:eastAsia="Arial Unicode MS"/>
          <w:color w:val="auto"/>
          <w:sz w:val="24"/>
          <w:szCs w:val="24"/>
        </w:rPr>
        <w:t xml:space="preserve"> – элементы монументально-декоративного оформления, устройства для оформления мобильного и вертикального озеленения (беседки, арки, садово-парковая скульптура, вазоны, цветочницы, шпалеры), водные 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сезонных кафе;</w:t>
      </w:r>
      <w:proofErr w:type="gramEnd"/>
      <w:r w:rsidRPr="00714E06">
        <w:rPr>
          <w:rStyle w:val="20"/>
          <w:rFonts w:eastAsia="Arial Unicode MS"/>
          <w:color w:val="auto"/>
          <w:sz w:val="24"/>
          <w:szCs w:val="24"/>
        </w:rPr>
        <w:t xml:space="preserve"> садовая</w:t>
      </w:r>
      <w:r>
        <w:rPr>
          <w:rStyle w:val="20"/>
          <w:rFonts w:eastAsia="Arial Unicode MS"/>
          <w:color w:val="auto"/>
          <w:sz w:val="24"/>
          <w:szCs w:val="24"/>
        </w:rPr>
        <w:t xml:space="preserve"> и уличная мебель), коммунально-</w:t>
      </w:r>
      <w:r w:rsidRPr="00714E06">
        <w:rPr>
          <w:rStyle w:val="20"/>
          <w:rFonts w:eastAsia="Arial Unicode MS"/>
          <w:color w:val="auto"/>
          <w:sz w:val="24"/>
          <w:szCs w:val="24"/>
        </w:rPr>
        <w:t>бытовое и техническое оборудование (контейнеры для сбора бытового мусора, урны, почтовые ящики, элементы инженерного оборудования), смотровые люки и т.д.</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мусор</w:t>
      </w:r>
      <w:r w:rsidRPr="00714E06">
        <w:rPr>
          <w:rStyle w:val="20"/>
          <w:rFonts w:eastAsia="Arial Unicode MS"/>
          <w:color w:val="auto"/>
          <w:sz w:val="24"/>
          <w:szCs w:val="24"/>
        </w:rPr>
        <w:t xml:space="preserve"> - бытовые отходы потребления и хозяйственной деятельности, утратившие свои потребительские свойства;</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b/>
          <w:color w:val="auto"/>
          <w:sz w:val="24"/>
          <w:szCs w:val="24"/>
        </w:rPr>
        <w:t>- несанкционированная свалка мусора</w:t>
      </w:r>
      <w:r w:rsidRPr="00714E06">
        <w:rPr>
          <w:rStyle w:val="20"/>
          <w:rFonts w:eastAsia="Arial Unicode MS"/>
          <w:color w:val="auto"/>
          <w:sz w:val="24"/>
          <w:szCs w:val="24"/>
        </w:rPr>
        <w:t xml:space="preserve"> - скопление отходов производства и потребления, возникшее в результате их самовольного (несанкционированного) сброса (размещения) или складирования вне специально установленного места;</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объекты благоустройства</w:t>
      </w:r>
      <w:r w:rsidRPr="00714E06">
        <w:rPr>
          <w:rStyle w:val="20"/>
          <w:rFonts w:eastAsia="Arial Unicode MS"/>
          <w:color w:val="auto"/>
          <w:sz w:val="24"/>
          <w:szCs w:val="24"/>
        </w:rPr>
        <w:t xml:space="preserve"> - территории городского поселения «поселок Пятовский» с расположенными на ней элементами объектов благоустройства в границах земельных участков, находящихся в частной, государственной и муниципальной собственности, земельных участков и земель, государственная собственность на которые не разграничена; внешние поверхности зданий, строений, сооружений;</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объекты (средства) наружного освещения (осветительное оборудование)</w:t>
      </w:r>
      <w:r w:rsidRPr="00714E06">
        <w:rPr>
          <w:rStyle w:val="20"/>
          <w:rFonts w:eastAsia="Arial Unicode MS"/>
          <w:color w:val="auto"/>
          <w:sz w:val="24"/>
          <w:szCs w:val="24"/>
        </w:rPr>
        <w:t xml:space="preserve"> -</w:t>
      </w:r>
    </w:p>
    <w:p w:rsidR="00065C84" w:rsidRPr="00714E06" w:rsidRDefault="00065C84" w:rsidP="00065C84">
      <w:pPr>
        <w:pStyle w:val="a6"/>
        <w:contextualSpacing/>
        <w:jc w:val="both"/>
        <w:rPr>
          <w:rStyle w:val="20"/>
          <w:rFonts w:eastAsia="Arial Unicode MS"/>
          <w:color w:val="auto"/>
          <w:sz w:val="24"/>
          <w:szCs w:val="24"/>
        </w:rPr>
      </w:pPr>
      <w:proofErr w:type="gramStart"/>
      <w:r w:rsidRPr="00714E06">
        <w:rPr>
          <w:rStyle w:val="20"/>
          <w:rFonts w:eastAsia="Arial Unicode MS"/>
          <w:color w:val="auto"/>
          <w:sz w:val="24"/>
          <w:szCs w:val="24"/>
        </w:rPr>
        <w:lastRenderedPageBreak/>
        <w:t>осветительные приборы наружного освещения (светильники, прожекторы), которые могут устанавливаться на улицах, скверах, парках, на специально предназначенных для такого освещения опорах, стенах, перекрытиях зданий и сооружений, на металлических, железобетонных и других конструкциях зданий, строений и сооружений и в иных местах общественного пользования;</w:t>
      </w:r>
      <w:proofErr w:type="gramEnd"/>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 xml:space="preserve">ордер </w:t>
      </w:r>
      <w:r w:rsidRPr="00714E06">
        <w:rPr>
          <w:rStyle w:val="20"/>
          <w:rFonts w:eastAsia="Arial Unicode MS"/>
          <w:color w:val="auto"/>
          <w:sz w:val="24"/>
          <w:szCs w:val="24"/>
        </w:rPr>
        <w:t>- специальное разрешение на производство земляных работ, выдаваемый уполномоченным органом администрации.</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подтопление</w:t>
      </w:r>
      <w:r w:rsidRPr="00714E06">
        <w:rPr>
          <w:rStyle w:val="20"/>
          <w:rFonts w:eastAsia="Arial Unicode MS"/>
          <w:color w:val="auto"/>
          <w:sz w:val="24"/>
          <w:szCs w:val="24"/>
        </w:rPr>
        <w:t xml:space="preserve"> – заполнение водой или иными жидкостями участка территории, дороги населенного пункта, вызванное природными явлениями, неисправной работой инженерных коммуникаций, просадкой или дефектами твердого покрытия дорог и тротуаров, а так же производственной, хозяйственной или предпринимательской деятельностью человека;</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повреждение зеленых насаждений</w:t>
      </w:r>
      <w:r w:rsidRPr="00714E06">
        <w:rPr>
          <w:rStyle w:val="20"/>
          <w:rFonts w:eastAsia="Arial Unicode MS"/>
          <w:color w:val="auto"/>
          <w:sz w:val="24"/>
          <w:szCs w:val="24"/>
        </w:rPr>
        <w:t xml:space="preserve"> - механическое, химическое и иное повреждение надземной части и корневой системы зеленых насаждений, не влекущее прекращение роста, в том числе загрязнение зеленых насаждений либо почвы вредными или пачкающими веществами;</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b/>
          <w:color w:val="auto"/>
          <w:sz w:val="24"/>
          <w:szCs w:val="24"/>
        </w:rPr>
        <w:t>- пересадка зеленых насаждений</w:t>
      </w:r>
      <w:r w:rsidRPr="00714E06">
        <w:rPr>
          <w:rStyle w:val="20"/>
          <w:rFonts w:eastAsia="Arial Unicode MS"/>
          <w:color w:val="auto"/>
          <w:sz w:val="24"/>
          <w:szCs w:val="24"/>
        </w:rPr>
        <w:t xml:space="preserve"> - способ сохранения зеленых насаждений, попадающих в зону строительства новых и реконструкции существующих объектов, путем выкапывания зеленых насаждений и посадки на других территориях;</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площадка для выгула и дрессировки животных</w:t>
      </w:r>
      <w:r w:rsidRPr="00714E06">
        <w:rPr>
          <w:rStyle w:val="20"/>
          <w:rFonts w:eastAsia="Arial Unicode MS"/>
          <w:color w:val="auto"/>
          <w:sz w:val="24"/>
          <w:szCs w:val="24"/>
        </w:rPr>
        <w:t xml:space="preserve"> - участок земли, выделенный в установленном порядке для выгула и дрессировки животных;</w:t>
      </w:r>
    </w:p>
    <w:p w:rsidR="00065C84" w:rsidRPr="00714E06" w:rsidRDefault="00065C84" w:rsidP="00065C84">
      <w:pPr>
        <w:pStyle w:val="a6"/>
        <w:ind w:firstLine="709"/>
        <w:contextualSpacing/>
        <w:jc w:val="both"/>
        <w:rPr>
          <w:rStyle w:val="20"/>
          <w:rFonts w:eastAsia="Arial Unicode MS"/>
          <w:color w:val="auto"/>
          <w:sz w:val="24"/>
          <w:szCs w:val="24"/>
        </w:rPr>
      </w:pPr>
      <w:proofErr w:type="gramStart"/>
      <w:r w:rsidRPr="00714E06">
        <w:rPr>
          <w:rStyle w:val="20"/>
          <w:rFonts w:eastAsia="Arial Unicode MS"/>
          <w:b/>
          <w:color w:val="auto"/>
          <w:sz w:val="24"/>
          <w:szCs w:val="24"/>
        </w:rPr>
        <w:t>- площадка автостоянки</w:t>
      </w:r>
      <w:r w:rsidRPr="00714E06">
        <w:rPr>
          <w:rStyle w:val="20"/>
          <w:rFonts w:eastAsia="Arial Unicode MS"/>
          <w:color w:val="auto"/>
          <w:sz w:val="24"/>
          <w:szCs w:val="24"/>
        </w:rPr>
        <w:t xml:space="preserve"> - специальная открытая площадка, предназначенная для хранения (стоянки) преимущественно легковых автомобилей и других </w:t>
      </w:r>
      <w:proofErr w:type="spellStart"/>
      <w:r w:rsidRPr="00714E06">
        <w:rPr>
          <w:rStyle w:val="20"/>
          <w:rFonts w:eastAsia="Arial Unicode MS"/>
          <w:color w:val="auto"/>
          <w:sz w:val="24"/>
          <w:szCs w:val="24"/>
        </w:rPr>
        <w:t>мототранспортных</w:t>
      </w:r>
      <w:proofErr w:type="spellEnd"/>
      <w:r w:rsidRPr="00714E06">
        <w:rPr>
          <w:rStyle w:val="20"/>
          <w:rFonts w:eastAsia="Arial Unicode MS"/>
          <w:color w:val="auto"/>
          <w:sz w:val="24"/>
          <w:szCs w:val="24"/>
        </w:rPr>
        <w:t xml:space="preserve"> средств (мотоциклов, мотороллеров, мотоколясок, мопедов, скутеров);</w:t>
      </w:r>
      <w:proofErr w:type="gramEnd"/>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проектная документация по благоустройству территорий</w:t>
      </w:r>
      <w:r w:rsidRPr="00714E06">
        <w:rPr>
          <w:rStyle w:val="20"/>
          <w:rFonts w:eastAsia="Arial Unicode MS"/>
          <w:color w:val="auto"/>
          <w:sz w:val="24"/>
          <w:szCs w:val="24"/>
        </w:rPr>
        <w:t xml:space="preserve"> - пакет документации, основанной на стратегии развития муниципального образования и концепции, отражающей потребности жителей муниципального образования,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может быть различным в зависимости от того, к какому объекту благоустройства он относится. </w:t>
      </w:r>
      <w:proofErr w:type="gramStart"/>
      <w:r w:rsidRPr="00714E06">
        <w:rPr>
          <w:rStyle w:val="20"/>
          <w:rFonts w:eastAsia="Arial Unicode MS"/>
          <w:color w:val="auto"/>
          <w:sz w:val="24"/>
          <w:szCs w:val="24"/>
        </w:rPr>
        <w:t>Предлагаемые в проектной документации по благоустройству решения готовятся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roofErr w:type="gramEnd"/>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проект благоустройства</w:t>
      </w:r>
      <w:r w:rsidRPr="00714E06">
        <w:rPr>
          <w:rStyle w:val="20"/>
          <w:rFonts w:eastAsia="Arial Unicode MS"/>
          <w:color w:val="auto"/>
          <w:sz w:val="24"/>
          <w:szCs w:val="24"/>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 элементы сопряжения поверхности - различные виды бортовых камней, пандусы, ступени, лестницы;</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придомовая территория</w:t>
      </w:r>
      <w:r w:rsidRPr="00714E06">
        <w:rPr>
          <w:rStyle w:val="20"/>
          <w:rFonts w:eastAsia="Arial Unicode MS"/>
          <w:color w:val="auto"/>
          <w:sz w:val="24"/>
          <w:szCs w:val="24"/>
        </w:rPr>
        <w:t xml:space="preserve"> – территория, внесенная в технический паспорт домовладения (здания, сооружения) с включением дворовой территории: площадки (хозяйственные, спортивные, детские, для выгула собак) и </w:t>
      </w:r>
      <w:proofErr w:type="spellStart"/>
      <w:r w:rsidRPr="00714E06">
        <w:rPr>
          <w:rStyle w:val="20"/>
          <w:rFonts w:eastAsia="Arial Unicode MS"/>
          <w:color w:val="auto"/>
          <w:sz w:val="24"/>
          <w:szCs w:val="24"/>
        </w:rPr>
        <w:t>т</w:t>
      </w:r>
      <w:proofErr w:type="gramStart"/>
      <w:r w:rsidRPr="00714E06">
        <w:rPr>
          <w:rStyle w:val="20"/>
          <w:rFonts w:eastAsia="Arial Unicode MS"/>
          <w:color w:val="auto"/>
          <w:sz w:val="24"/>
          <w:szCs w:val="24"/>
        </w:rPr>
        <w:t>.п</w:t>
      </w:r>
      <w:proofErr w:type="spellEnd"/>
      <w:proofErr w:type="gramEnd"/>
      <w:r w:rsidRPr="00714E06">
        <w:rPr>
          <w:rStyle w:val="20"/>
          <w:rFonts w:eastAsia="Arial Unicode MS"/>
          <w:color w:val="auto"/>
          <w:sz w:val="24"/>
          <w:szCs w:val="24"/>
        </w:rPr>
        <w:t>;</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 xml:space="preserve">прилегающая территория – </w:t>
      </w:r>
      <w:r w:rsidRPr="00714E06">
        <w:rPr>
          <w:rStyle w:val="20"/>
          <w:rFonts w:eastAsia="Arial Unicode MS"/>
          <w:color w:val="auto"/>
          <w:sz w:val="24"/>
          <w:szCs w:val="24"/>
        </w:rPr>
        <w:t>территория, непосредственно граничащая с земельным участком, на котором расположен объект благоустройства, или непосредственно с объектом благоустройства;</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b/>
          <w:color w:val="auto"/>
          <w:sz w:val="24"/>
          <w:szCs w:val="24"/>
        </w:rPr>
        <w:t>- развитие объекта благоустройства</w:t>
      </w:r>
      <w:r w:rsidRPr="00714E06">
        <w:rPr>
          <w:rStyle w:val="20"/>
          <w:rFonts w:eastAsia="Arial Unicode MS"/>
          <w:color w:val="auto"/>
          <w:sz w:val="24"/>
          <w:szCs w:val="24"/>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работы по восстановлению благоустройства</w:t>
      </w:r>
      <w:r w:rsidRPr="00714E06">
        <w:rPr>
          <w:rStyle w:val="20"/>
          <w:rFonts w:eastAsia="Arial Unicode MS"/>
          <w:color w:val="auto"/>
          <w:sz w:val="24"/>
          <w:szCs w:val="24"/>
        </w:rPr>
        <w:t xml:space="preserve"> - работы, проводимые для восстановления искусственных покрытий земельных участков, почвенного слоя, зеленых насаждений (путем реконструкции, замены, пересадки) объектов и элементов благоустройства, поврежденных в ходе проведения земляных работ;</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b/>
          <w:color w:val="auto"/>
          <w:sz w:val="24"/>
          <w:szCs w:val="24"/>
        </w:rPr>
        <w:t>- реконструкция зеленых насаждений</w:t>
      </w:r>
      <w:r w:rsidRPr="00714E06">
        <w:rPr>
          <w:rStyle w:val="20"/>
          <w:rFonts w:eastAsia="Arial Unicode MS"/>
          <w:color w:val="auto"/>
          <w:sz w:val="24"/>
          <w:szCs w:val="24"/>
        </w:rPr>
        <w:t xml:space="preserve"> - изменение видового, возрастного состава и планировки зеленых насаждений с целью восстановления или улучшения их </w:t>
      </w:r>
      <w:r w:rsidRPr="00714E06">
        <w:rPr>
          <w:rStyle w:val="20"/>
          <w:rFonts w:eastAsia="Arial Unicode MS"/>
          <w:color w:val="auto"/>
          <w:sz w:val="24"/>
          <w:szCs w:val="24"/>
        </w:rPr>
        <w:lastRenderedPageBreak/>
        <w:t>рекреационных, защитных, санитарно-гигиенических, эстетических и иных полезных свойств и функций;</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b/>
          <w:color w:val="auto"/>
          <w:sz w:val="24"/>
          <w:szCs w:val="24"/>
        </w:rPr>
        <w:t>- рубка ухода</w:t>
      </w:r>
      <w:r w:rsidRPr="00714E06">
        <w:rPr>
          <w:rStyle w:val="20"/>
          <w:rFonts w:eastAsia="Arial Unicode MS"/>
          <w:color w:val="auto"/>
          <w:sz w:val="24"/>
          <w:szCs w:val="24"/>
        </w:rPr>
        <w:t xml:space="preserve"> - вырубка деревьев и кустарников с целью прореживания загущенных насаждений, удаления неперспективного самосева, а также опиливание (обрезка) с целью формирования желаемого вида крон отдельных деревьев и кустарников;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санитарная рубка</w:t>
      </w:r>
      <w:r w:rsidRPr="00714E06">
        <w:rPr>
          <w:rStyle w:val="20"/>
          <w:rFonts w:eastAsia="Arial Unicode MS"/>
          <w:color w:val="auto"/>
          <w:sz w:val="24"/>
          <w:szCs w:val="24"/>
        </w:rPr>
        <w:t xml:space="preserve"> - вырубка (снос) сухостойных, больных деревьев и кустарников, не подлежащих лечению и оздоровлению;</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содержание объекта благоустройства</w:t>
      </w:r>
      <w:r w:rsidRPr="00714E06">
        <w:rPr>
          <w:rStyle w:val="20"/>
          <w:rFonts w:eastAsia="Arial Unicode MS"/>
          <w:color w:val="auto"/>
          <w:sz w:val="24"/>
          <w:szCs w:val="24"/>
        </w:rPr>
        <w:t xml:space="preserve">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1"/>
          <w:rFonts w:eastAsia="Arial Unicode MS"/>
          <w:color w:val="auto"/>
          <w:sz w:val="24"/>
          <w:szCs w:val="24"/>
        </w:rPr>
        <w:t xml:space="preserve">- содержание территории - </w:t>
      </w:r>
      <w:r w:rsidRPr="00714E06">
        <w:rPr>
          <w:rStyle w:val="20"/>
          <w:rFonts w:eastAsia="Arial Unicode MS"/>
          <w:color w:val="auto"/>
          <w:sz w:val="24"/>
          <w:szCs w:val="24"/>
        </w:rPr>
        <w:t>комплекс мероприятий и работ по уборке и поддержанию в надлежащем техническом, физическом, эстетическом состоянии территории и объектов благоустройства, их отдельных элементов;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средства размещения информации</w:t>
      </w:r>
      <w:r w:rsidRPr="00714E06">
        <w:rPr>
          <w:rStyle w:val="20"/>
          <w:rFonts w:eastAsia="Arial Unicode MS"/>
          <w:color w:val="auto"/>
          <w:sz w:val="24"/>
          <w:szCs w:val="24"/>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сбор мусора</w:t>
      </w:r>
      <w:r w:rsidRPr="00714E06">
        <w:rPr>
          <w:rStyle w:val="20"/>
          <w:rFonts w:eastAsia="Arial Unicode MS"/>
          <w:color w:val="auto"/>
          <w:sz w:val="24"/>
          <w:szCs w:val="24"/>
        </w:rPr>
        <w:t xml:space="preserve"> – комплекс мероприятий, связанных с обеспечением накопления, временного хранения мусора в специально отведенных местах (урны, контейнеры, контейнерные площадки), а также с очисткой </w:t>
      </w:r>
      <w:proofErr w:type="spellStart"/>
      <w:r w:rsidRPr="00714E06">
        <w:rPr>
          <w:rStyle w:val="20"/>
          <w:rFonts w:eastAsia="Arial Unicode MS"/>
          <w:color w:val="auto"/>
          <w:sz w:val="24"/>
          <w:szCs w:val="24"/>
        </w:rPr>
        <w:t>мусорокамер</w:t>
      </w:r>
      <w:proofErr w:type="spellEnd"/>
      <w:r w:rsidRPr="00714E06">
        <w:rPr>
          <w:rStyle w:val="20"/>
          <w:rFonts w:eastAsia="Arial Unicode MS"/>
          <w:color w:val="auto"/>
          <w:sz w:val="24"/>
          <w:szCs w:val="24"/>
        </w:rPr>
        <w:t xml:space="preserve">, заполнением контейнеров и зачисткой контейнерных площадок работниками организаций, осуществляющих уборку на основании договора с собственниками (правообладателями) контейнерных площадок, контейнеров, </w:t>
      </w:r>
      <w:proofErr w:type="spellStart"/>
      <w:r w:rsidRPr="00714E06">
        <w:rPr>
          <w:rStyle w:val="20"/>
          <w:rFonts w:eastAsia="Arial Unicode MS"/>
          <w:color w:val="auto"/>
          <w:sz w:val="24"/>
          <w:szCs w:val="24"/>
        </w:rPr>
        <w:t>мусорокамер</w:t>
      </w:r>
      <w:proofErr w:type="spellEnd"/>
      <w:r w:rsidRPr="00714E06">
        <w:rPr>
          <w:rStyle w:val="20"/>
          <w:rFonts w:eastAsia="Arial Unicode MS"/>
          <w:color w:val="auto"/>
          <w:sz w:val="24"/>
          <w:szCs w:val="24"/>
        </w:rPr>
        <w:t>;</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смет</w:t>
      </w:r>
      <w:r w:rsidRPr="00714E06">
        <w:rPr>
          <w:rStyle w:val="20"/>
          <w:rFonts w:eastAsia="Arial Unicode MS"/>
          <w:color w:val="auto"/>
          <w:sz w:val="24"/>
          <w:szCs w:val="24"/>
        </w:rPr>
        <w:t xml:space="preserve"> – мусор, состоящий, как </w:t>
      </w:r>
      <w:proofErr w:type="gramStart"/>
      <w:r w:rsidRPr="00714E06">
        <w:rPr>
          <w:rStyle w:val="20"/>
          <w:rFonts w:eastAsia="Arial Unicode MS"/>
          <w:color w:val="auto"/>
          <w:sz w:val="24"/>
          <w:szCs w:val="24"/>
        </w:rPr>
        <w:t>правило</w:t>
      </w:r>
      <w:proofErr w:type="gramEnd"/>
      <w:r w:rsidRPr="00714E06">
        <w:rPr>
          <w:rStyle w:val="20"/>
          <w:rFonts w:eastAsia="Arial Unicode MS"/>
          <w:color w:val="auto"/>
          <w:sz w:val="24"/>
          <w:szCs w:val="24"/>
        </w:rPr>
        <w:t xml:space="preserve"> из песка, пыли, листвы от уборки территорий;</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b/>
          <w:color w:val="auto"/>
          <w:sz w:val="24"/>
          <w:szCs w:val="24"/>
        </w:rPr>
        <w:t>-смотровой колодец</w:t>
      </w:r>
      <w:r w:rsidRPr="00714E06">
        <w:rPr>
          <w:rStyle w:val="20"/>
          <w:rFonts w:eastAsia="Arial Unicode MS"/>
          <w:color w:val="auto"/>
          <w:sz w:val="24"/>
          <w:szCs w:val="24"/>
        </w:rPr>
        <w:t xml:space="preserve"> – сооружение на подземных инженерных сетях и коммуникациях, предназначенное для обследования и ремонта соответствующих сетей и коммуникаций;</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w:t>
      </w:r>
      <w:r w:rsidRPr="00714E06">
        <w:rPr>
          <w:rStyle w:val="20"/>
          <w:rFonts w:eastAsia="Arial Unicode MS"/>
          <w:b/>
          <w:color w:val="auto"/>
          <w:sz w:val="24"/>
          <w:szCs w:val="24"/>
        </w:rPr>
        <w:t xml:space="preserve"> строительные отходы</w:t>
      </w:r>
      <w:r w:rsidRPr="00714E06">
        <w:rPr>
          <w:rStyle w:val="20"/>
          <w:rFonts w:eastAsia="Arial Unicode MS"/>
          <w:color w:val="auto"/>
          <w:sz w:val="24"/>
          <w:szCs w:val="24"/>
        </w:rPr>
        <w:t xml:space="preserve"> - отходы, образующиеся в процессе строительства, сноса, реконструкции, ремонта зданий, сооружений, инженерных коммуникаций и промышленных объектов;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спортивная площадка</w:t>
      </w:r>
      <w:r w:rsidRPr="00714E06">
        <w:rPr>
          <w:rStyle w:val="20"/>
          <w:rFonts w:eastAsia="Arial Unicode MS"/>
          <w:color w:val="auto"/>
          <w:sz w:val="24"/>
          <w:szCs w:val="24"/>
        </w:rPr>
        <w:t xml:space="preserve"> - спортивная площадка - участок земли, </w:t>
      </w:r>
      <w:proofErr w:type="gramStart"/>
      <w:r w:rsidRPr="00714E06">
        <w:rPr>
          <w:rStyle w:val="20"/>
          <w:rFonts w:eastAsia="Arial Unicode MS"/>
          <w:color w:val="auto"/>
          <w:sz w:val="24"/>
          <w:szCs w:val="24"/>
        </w:rPr>
        <w:t>территория</w:t>
      </w:r>
      <w:proofErr w:type="gramEnd"/>
      <w:r w:rsidRPr="00714E06">
        <w:rPr>
          <w:rStyle w:val="20"/>
          <w:rFonts w:eastAsia="Arial Unicode MS"/>
          <w:color w:val="auto"/>
          <w:sz w:val="24"/>
          <w:szCs w:val="24"/>
        </w:rPr>
        <w:t xml:space="preserve"> на поверхности которой расположены объекты, предназначенные для занятий физической культурой и спортом (баскетбольные щиты, брусья, гимнастические стенки, турники и (или) иные подобные объекты);</w:t>
      </w:r>
    </w:p>
    <w:p w:rsidR="00065C84" w:rsidRPr="00714E06" w:rsidRDefault="00065C84" w:rsidP="00065C84">
      <w:pPr>
        <w:pStyle w:val="a6"/>
        <w:ind w:firstLine="709"/>
        <w:contextualSpacing/>
        <w:jc w:val="both"/>
        <w:rPr>
          <w:rStyle w:val="20"/>
          <w:rFonts w:eastAsia="Arial Unicode MS"/>
          <w:color w:val="auto"/>
          <w:sz w:val="24"/>
          <w:szCs w:val="24"/>
        </w:rPr>
      </w:pPr>
      <w:proofErr w:type="gramStart"/>
      <w:r w:rsidRPr="00714E06">
        <w:rPr>
          <w:rStyle w:val="20"/>
          <w:rFonts w:eastAsia="Arial Unicode MS"/>
          <w:color w:val="auto"/>
          <w:sz w:val="24"/>
          <w:szCs w:val="24"/>
        </w:rPr>
        <w:t xml:space="preserve">- </w:t>
      </w:r>
      <w:r w:rsidRPr="00714E06">
        <w:rPr>
          <w:rStyle w:val="20"/>
          <w:rFonts w:eastAsia="Arial Unicode MS"/>
          <w:b/>
          <w:color w:val="auto"/>
          <w:sz w:val="24"/>
          <w:szCs w:val="24"/>
        </w:rPr>
        <w:t>строительная площадка</w:t>
      </w:r>
      <w:r w:rsidRPr="00714E06">
        <w:rPr>
          <w:rStyle w:val="20"/>
          <w:rFonts w:eastAsia="Arial Unicode MS"/>
          <w:color w:val="auto"/>
          <w:sz w:val="24"/>
          <w:szCs w:val="24"/>
        </w:rPr>
        <w:t xml:space="preserve"> - место строительства новых (в том числе объекты незавершенного строительства), а также реконструкции, технического перевооружения и (или) ремонта, демонтажа существующих объектов недвижимого имущества, а также место строительства и (или) монтажа, ремонта, реконструкции и (или) технического перевооружения сооружений;</w:t>
      </w:r>
      <w:proofErr w:type="gramEnd"/>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сезонное кафе</w:t>
      </w:r>
      <w:r w:rsidRPr="00714E06">
        <w:rPr>
          <w:rStyle w:val="20"/>
          <w:rFonts w:eastAsia="Arial Unicode MS"/>
          <w:color w:val="auto"/>
          <w:sz w:val="24"/>
          <w:szCs w:val="24"/>
        </w:rPr>
        <w:t xml:space="preserve"> - кафе, осуществляющее свою деятельность в течение определенного периода (сезона) (не относятся к сезонным кафе, примыкающие к фасадам объектов капитального строительства выносы стационарных предприятий общественного питания, увеличивающие площадь данных предприятий);</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твердое покрытие</w:t>
      </w:r>
      <w:r w:rsidRPr="00714E06">
        <w:rPr>
          <w:rStyle w:val="20"/>
          <w:rFonts w:eastAsia="Arial Unicode MS"/>
          <w:color w:val="auto"/>
          <w:sz w:val="24"/>
          <w:szCs w:val="24"/>
        </w:rPr>
        <w:t xml:space="preserve"> - покрытие, выполняемое из асфальта, бетона, природного камня и других искусственных и природных материалов;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1"/>
          <w:rFonts w:eastAsia="Arial Unicode MS"/>
          <w:color w:val="auto"/>
          <w:sz w:val="24"/>
          <w:szCs w:val="24"/>
        </w:rPr>
        <w:t xml:space="preserve">- уборка территории </w:t>
      </w:r>
      <w:r w:rsidRPr="00714E06">
        <w:rPr>
          <w:rStyle w:val="20"/>
          <w:rFonts w:eastAsia="Arial Unicode MS"/>
          <w:color w:val="auto"/>
          <w:sz w:val="24"/>
          <w:szCs w:val="24"/>
        </w:rPr>
        <w:t xml:space="preserve">- комплекс мероприятий, связанных с регулярной очисткой территории от грязи, мусора, снега, льда, смета, сбором и вывозом в специально отведенные для этого места отходов производства и потребления и (или) другого мусора, а также иных мероприятий, направленных на обеспечение экологического и санитарно-эпидемиологического благополучия населения; </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уничтожение зеленых насаждений</w:t>
      </w:r>
      <w:r w:rsidRPr="00714E06">
        <w:rPr>
          <w:rStyle w:val="20"/>
          <w:rFonts w:eastAsia="Arial Unicode MS"/>
          <w:color w:val="auto"/>
          <w:sz w:val="24"/>
          <w:szCs w:val="24"/>
        </w:rPr>
        <w:t xml:space="preserve"> - повреждение зеленых насаждений, повлекшее прекращение их роста или гибель растения;</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b/>
          <w:color w:val="auto"/>
          <w:sz w:val="24"/>
          <w:szCs w:val="24"/>
        </w:rPr>
        <w:lastRenderedPageBreak/>
        <w:t>- урна</w:t>
      </w:r>
      <w:r w:rsidRPr="00714E06">
        <w:rPr>
          <w:rStyle w:val="20"/>
          <w:rFonts w:eastAsia="Arial Unicode MS"/>
          <w:color w:val="auto"/>
          <w:sz w:val="24"/>
          <w:szCs w:val="24"/>
        </w:rPr>
        <w:t xml:space="preserve"> - специализированная емкость (кроме ведер, коробок и других подобных емкостей) объемом от 0,2 до 0,5 кубического метра включительно, служащая для сбора мусора. Изготавливаются преимущественно из металла;</w:t>
      </w:r>
    </w:p>
    <w:p w:rsidR="00065C84" w:rsidRPr="00714E06" w:rsidRDefault="00065C84" w:rsidP="00065C84">
      <w:pPr>
        <w:pStyle w:val="a6"/>
        <w:ind w:firstLine="709"/>
        <w:contextualSpacing/>
        <w:jc w:val="both"/>
        <w:rPr>
          <w:rStyle w:val="20"/>
          <w:rFonts w:eastAsia="Arial Unicode MS"/>
          <w:color w:val="auto"/>
          <w:sz w:val="24"/>
          <w:szCs w:val="24"/>
        </w:rPr>
      </w:pPr>
      <w:proofErr w:type="gramStart"/>
      <w:r w:rsidRPr="00714E06">
        <w:rPr>
          <w:rStyle w:val="20"/>
          <w:rFonts w:eastAsia="Arial Unicode MS"/>
          <w:color w:val="auto"/>
          <w:sz w:val="24"/>
          <w:szCs w:val="24"/>
        </w:rPr>
        <w:t>-</w:t>
      </w:r>
      <w:r w:rsidRPr="00714E06">
        <w:rPr>
          <w:rStyle w:val="20"/>
          <w:rFonts w:eastAsia="Arial Unicode MS"/>
          <w:b/>
          <w:color w:val="auto"/>
          <w:sz w:val="24"/>
          <w:szCs w:val="24"/>
        </w:rPr>
        <w:t>устройства наружного освещения</w:t>
      </w:r>
      <w:r w:rsidRPr="00714E06">
        <w:rPr>
          <w:rStyle w:val="20"/>
          <w:rFonts w:eastAsia="Arial Unicode MS"/>
          <w:color w:val="auto"/>
          <w:sz w:val="24"/>
          <w:szCs w:val="24"/>
        </w:rPr>
        <w:t xml:space="preserve"> – приборы наружного освещения, включая приборы декоративного светового и праздничного оформления объектов, устанавливаемые на улицах, площадях, в тоннелях и переходах,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и сооружений и в иных местах общественного пользования;</w:t>
      </w:r>
      <w:proofErr w:type="gramEnd"/>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фасад</w:t>
      </w:r>
      <w:r w:rsidRPr="00714E06">
        <w:rPr>
          <w:rStyle w:val="20"/>
          <w:rFonts w:eastAsia="Arial Unicode MS"/>
          <w:color w:val="auto"/>
          <w:sz w:val="24"/>
          <w:szCs w:val="24"/>
        </w:rPr>
        <w:t xml:space="preserve">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 </w:t>
      </w:r>
      <w:r w:rsidRPr="00714E06">
        <w:rPr>
          <w:rStyle w:val="20"/>
          <w:rFonts w:eastAsia="Arial Unicode MS"/>
          <w:b/>
          <w:color w:val="auto"/>
          <w:sz w:val="24"/>
          <w:szCs w:val="24"/>
        </w:rPr>
        <w:t>цветник</w:t>
      </w:r>
      <w:r w:rsidRPr="00714E06">
        <w:rPr>
          <w:rStyle w:val="20"/>
          <w:rFonts w:eastAsia="Arial Unicode MS"/>
          <w:color w:val="auto"/>
          <w:sz w:val="24"/>
          <w:szCs w:val="24"/>
        </w:rPr>
        <w:t xml:space="preserve">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065C84" w:rsidRPr="00714E06" w:rsidRDefault="00065C84" w:rsidP="00065C84">
      <w:pPr>
        <w:pStyle w:val="a6"/>
        <w:ind w:firstLine="709"/>
        <w:contextualSpacing/>
        <w:jc w:val="both"/>
        <w:rPr>
          <w:rFonts w:ascii="Times New Roman" w:hAnsi="Times New Roman" w:cs="Times New Roman"/>
          <w:color w:val="auto"/>
        </w:rPr>
      </w:pPr>
      <w:r w:rsidRPr="00714E06">
        <w:rPr>
          <w:rStyle w:val="21"/>
          <w:rFonts w:eastAsia="Arial Unicode MS"/>
          <w:color w:val="auto"/>
          <w:sz w:val="24"/>
          <w:szCs w:val="24"/>
        </w:rPr>
        <w:t xml:space="preserve">- элементы объектов благоустройства - </w:t>
      </w:r>
      <w:r w:rsidRPr="00714E06">
        <w:rPr>
          <w:rStyle w:val="20"/>
          <w:rFonts w:eastAsia="Arial Unicode MS"/>
          <w:color w:val="auto"/>
          <w:sz w:val="24"/>
          <w:szCs w:val="24"/>
        </w:rPr>
        <w:t>конструктивные и функциональные составляющие объектов благоустройства, определяющие их внешний вид, обеспечивающие визуальное восприятие объектов благоустройства, а также использование (эксплуатацию) объектов благоустройства в соответствии с их функциональным назначением;</w:t>
      </w:r>
    </w:p>
    <w:p w:rsidR="00065C84" w:rsidRPr="00714E06" w:rsidRDefault="00065C84" w:rsidP="00065C84">
      <w:pPr>
        <w:pStyle w:val="a6"/>
        <w:ind w:firstLine="522"/>
        <w:contextualSpacing/>
        <w:jc w:val="both"/>
        <w:rPr>
          <w:rStyle w:val="20"/>
          <w:rFonts w:eastAsia="Arial Unicode MS"/>
          <w:color w:val="auto"/>
          <w:sz w:val="24"/>
          <w:szCs w:val="24"/>
        </w:rPr>
      </w:pPr>
      <w:r w:rsidRPr="00714E06">
        <w:rPr>
          <w:rStyle w:val="21"/>
          <w:rFonts w:eastAsia="Arial Unicode MS"/>
          <w:color w:val="auto"/>
          <w:sz w:val="24"/>
          <w:szCs w:val="24"/>
        </w:rPr>
        <w:t xml:space="preserve">- элементы озеленения - </w:t>
      </w:r>
      <w:r w:rsidRPr="00714E06">
        <w:rPr>
          <w:rStyle w:val="20"/>
          <w:rFonts w:eastAsia="Arial Unicode MS"/>
          <w:color w:val="auto"/>
          <w:sz w:val="24"/>
          <w:szCs w:val="24"/>
        </w:rPr>
        <w:t>скверы, парки, озелененные участки перед различными зданиями в промышленной и жилой застройке, в общественно-административных центрах, а также на улицах и магистралях</w:t>
      </w:r>
      <w:proofErr w:type="gramStart"/>
      <w:r w:rsidRPr="00714E06">
        <w:rPr>
          <w:rStyle w:val="20"/>
          <w:rFonts w:eastAsia="Arial Unicode MS"/>
          <w:color w:val="auto"/>
          <w:sz w:val="24"/>
          <w:szCs w:val="24"/>
        </w:rPr>
        <w:t xml:space="preserve"> ,</w:t>
      </w:r>
      <w:proofErr w:type="gramEnd"/>
      <w:r w:rsidRPr="00714E06">
        <w:rPr>
          <w:rStyle w:val="20"/>
          <w:rFonts w:eastAsia="Arial Unicode MS"/>
          <w:color w:val="auto"/>
          <w:sz w:val="24"/>
          <w:szCs w:val="24"/>
        </w:rPr>
        <w:t xml:space="preserve"> а также территории предназначенные для озеленения; </w:t>
      </w:r>
    </w:p>
    <w:p w:rsidR="00065C84" w:rsidRPr="00714E06" w:rsidRDefault="00065C84" w:rsidP="00065C84">
      <w:pPr>
        <w:ind w:firstLine="522"/>
        <w:contextualSpacing/>
        <w:jc w:val="both"/>
        <w:rPr>
          <w:rStyle w:val="20"/>
          <w:rFonts w:eastAsia="Arial Unicode MS"/>
          <w:sz w:val="24"/>
          <w:szCs w:val="24"/>
        </w:rPr>
      </w:pPr>
    </w:p>
    <w:p w:rsidR="00065C84" w:rsidRPr="00714E06" w:rsidRDefault="00065C84" w:rsidP="00065C84">
      <w:pPr>
        <w:ind w:firstLine="522"/>
        <w:contextualSpacing/>
        <w:jc w:val="both"/>
        <w:rPr>
          <w:rFonts w:ascii="Times New Roman" w:hAnsi="Times New Roman" w:cs="Times New Roman"/>
          <w:b/>
        </w:rPr>
      </w:pPr>
    </w:p>
    <w:p w:rsidR="00065C84" w:rsidRPr="00714E06" w:rsidRDefault="00065C84" w:rsidP="00065C84">
      <w:pPr>
        <w:keepNext/>
        <w:keepLines/>
        <w:tabs>
          <w:tab w:val="left" w:pos="327"/>
        </w:tabs>
        <w:ind w:left="522"/>
        <w:contextualSpacing/>
        <w:jc w:val="center"/>
        <w:rPr>
          <w:rFonts w:ascii="Times New Roman" w:hAnsi="Times New Roman" w:cs="Times New Roman"/>
          <w:b/>
        </w:rPr>
      </w:pPr>
      <w:bookmarkStart w:id="7" w:name="bookmark6"/>
      <w:r w:rsidRPr="00714E06">
        <w:rPr>
          <w:rStyle w:val="10"/>
          <w:rFonts w:eastAsia="Arial Unicode MS"/>
          <w:sz w:val="24"/>
          <w:szCs w:val="24"/>
        </w:rPr>
        <w:t>2.Требования к объектам, элементам благоустройства и их содержанию.</w:t>
      </w:r>
      <w:bookmarkEnd w:id="7"/>
    </w:p>
    <w:p w:rsidR="00065C84" w:rsidRPr="00714E06" w:rsidRDefault="00065C84" w:rsidP="00065C84">
      <w:pPr>
        <w:keepNext/>
        <w:keepLines/>
        <w:numPr>
          <w:ilvl w:val="1"/>
          <w:numId w:val="34"/>
        </w:numPr>
        <w:tabs>
          <w:tab w:val="left" w:pos="3754"/>
          <w:tab w:val="right" w:pos="9355"/>
        </w:tabs>
        <w:contextualSpacing/>
        <w:jc w:val="center"/>
        <w:outlineLvl w:val="0"/>
        <w:rPr>
          <w:rStyle w:val="10"/>
          <w:rFonts w:eastAsia="Arial Unicode MS"/>
          <w:bCs w:val="0"/>
          <w:sz w:val="24"/>
          <w:szCs w:val="24"/>
        </w:rPr>
      </w:pPr>
      <w:bookmarkStart w:id="8" w:name="bookmark7"/>
      <w:r w:rsidRPr="00714E06">
        <w:rPr>
          <w:rStyle w:val="10"/>
          <w:rFonts w:eastAsia="Arial Unicode MS"/>
          <w:sz w:val="24"/>
          <w:szCs w:val="24"/>
        </w:rPr>
        <w:t>Общие требования</w:t>
      </w:r>
      <w:bookmarkEnd w:id="8"/>
    </w:p>
    <w:p w:rsidR="00065C84" w:rsidRPr="00714E06" w:rsidRDefault="00065C84" w:rsidP="00065C84">
      <w:pPr>
        <w:keepNext/>
        <w:keepLines/>
        <w:tabs>
          <w:tab w:val="left" w:pos="3754"/>
          <w:tab w:val="right" w:pos="9355"/>
        </w:tabs>
        <w:ind w:left="882"/>
        <w:contextualSpacing/>
        <w:rPr>
          <w:rFonts w:ascii="Times New Roman" w:hAnsi="Times New Roman" w:cs="Times New Roman"/>
        </w:rPr>
      </w:pPr>
    </w:p>
    <w:p w:rsidR="00065C84" w:rsidRPr="00714E06" w:rsidRDefault="00065C84" w:rsidP="00065C84">
      <w:pPr>
        <w:numPr>
          <w:ilvl w:val="2"/>
          <w:numId w:val="2"/>
        </w:numPr>
        <w:tabs>
          <w:tab w:val="left" w:pos="1715"/>
        </w:tabs>
        <w:ind w:firstLine="522"/>
        <w:contextualSpacing/>
        <w:jc w:val="both"/>
        <w:rPr>
          <w:rFonts w:ascii="Times New Roman" w:hAnsi="Times New Roman" w:cs="Times New Roman"/>
        </w:rPr>
      </w:pPr>
      <w:r w:rsidRPr="00714E06">
        <w:rPr>
          <w:rStyle w:val="20"/>
          <w:rFonts w:eastAsia="Arial Unicode MS"/>
          <w:sz w:val="24"/>
          <w:szCs w:val="24"/>
        </w:rPr>
        <w:t xml:space="preserve"> При</w:t>
      </w:r>
      <w:r w:rsidRPr="00714E06">
        <w:rPr>
          <w:rStyle w:val="20"/>
          <w:rFonts w:eastAsia="Arial Unicode MS"/>
          <w:sz w:val="24"/>
          <w:szCs w:val="24"/>
        </w:rPr>
        <w:tab/>
        <w:t>проектировании, обустройстве и содержании объектов</w:t>
      </w:r>
    </w:p>
    <w:p w:rsidR="00065C84" w:rsidRPr="00714E06" w:rsidRDefault="00065C84" w:rsidP="00065C84">
      <w:pPr>
        <w:tabs>
          <w:tab w:val="left" w:pos="4726"/>
          <w:tab w:val="left" w:pos="8117"/>
        </w:tabs>
        <w:contextualSpacing/>
        <w:jc w:val="both"/>
        <w:rPr>
          <w:rFonts w:ascii="Times New Roman" w:hAnsi="Times New Roman" w:cs="Times New Roman"/>
        </w:rPr>
      </w:pPr>
      <w:r w:rsidRPr="00714E06">
        <w:rPr>
          <w:rStyle w:val="20"/>
          <w:rFonts w:eastAsia="Arial Unicode MS"/>
          <w:sz w:val="24"/>
          <w:szCs w:val="24"/>
        </w:rPr>
        <w:t>благоустройства жилой среды, улиц и дорог, объектов культурно-бытового обслуживания необходимо предусматривать доступность среды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065C84" w:rsidRPr="00714E06" w:rsidRDefault="00065C84" w:rsidP="00065C84">
      <w:pPr>
        <w:tabs>
          <w:tab w:val="left" w:pos="1715"/>
          <w:tab w:val="left" w:pos="4726"/>
          <w:tab w:val="left" w:pos="7512"/>
        </w:tabs>
        <w:ind w:firstLine="522"/>
        <w:contextualSpacing/>
        <w:jc w:val="both"/>
        <w:rPr>
          <w:rFonts w:ascii="Times New Roman" w:hAnsi="Times New Roman" w:cs="Times New Roman"/>
        </w:rPr>
      </w:pPr>
      <w:r w:rsidRPr="00714E06">
        <w:rPr>
          <w:rStyle w:val="20"/>
          <w:rFonts w:eastAsia="Arial Unicode MS"/>
          <w:sz w:val="24"/>
          <w:szCs w:val="24"/>
        </w:rPr>
        <w:t>Проектирование, строительство, установка технических средств и оборудования, способствующих передвижению маломобильных групп населения, осуществляется при новом строительстве заказчиком в соответствии с утвержденной проектной документацией.</w:t>
      </w:r>
    </w:p>
    <w:p w:rsidR="00065C84" w:rsidRPr="00714E06" w:rsidRDefault="00065C84" w:rsidP="00065C84">
      <w:pPr>
        <w:tabs>
          <w:tab w:val="left" w:pos="1056"/>
          <w:tab w:val="left" w:pos="1715"/>
          <w:tab w:val="left" w:pos="5899"/>
        </w:tabs>
        <w:ind w:left="1416"/>
        <w:contextualSpacing/>
        <w:jc w:val="both"/>
        <w:rPr>
          <w:rFonts w:ascii="Times New Roman" w:hAnsi="Times New Roman" w:cs="Times New Roman"/>
        </w:rPr>
      </w:pPr>
      <w:r w:rsidRPr="00714E06">
        <w:rPr>
          <w:rStyle w:val="20"/>
          <w:rFonts w:eastAsia="Arial Unicode MS"/>
          <w:sz w:val="24"/>
          <w:szCs w:val="24"/>
        </w:rPr>
        <w:t>2.1.2. На территории муниципального образования запрещается:</w:t>
      </w:r>
    </w:p>
    <w:p w:rsidR="00065C84" w:rsidRPr="00714E06" w:rsidRDefault="00065C84" w:rsidP="00065C84">
      <w:pPr>
        <w:numPr>
          <w:ilvl w:val="0"/>
          <w:numId w:val="1"/>
        </w:numPr>
        <w:tabs>
          <w:tab w:val="left" w:pos="220"/>
        </w:tabs>
        <w:ind w:firstLine="522"/>
        <w:contextualSpacing/>
        <w:jc w:val="both"/>
        <w:rPr>
          <w:rFonts w:ascii="Times New Roman" w:hAnsi="Times New Roman" w:cs="Times New Roman"/>
        </w:rPr>
      </w:pPr>
      <w:r w:rsidRPr="00714E06">
        <w:rPr>
          <w:rStyle w:val="20"/>
          <w:rFonts w:eastAsia="Arial Unicode MS"/>
          <w:sz w:val="24"/>
          <w:szCs w:val="24"/>
        </w:rPr>
        <w:t>загромождать территории металлическим ломом, строительным и бытовым мусором, шлаком и другими отходами, загрязнять горюче-смазочными материалами, нефтепродуктами, устраивать свалки отходов;</w:t>
      </w:r>
    </w:p>
    <w:p w:rsidR="00065C84" w:rsidRPr="00714E06" w:rsidRDefault="00065C84" w:rsidP="00065C84">
      <w:pPr>
        <w:numPr>
          <w:ilvl w:val="0"/>
          <w:numId w:val="1"/>
        </w:numPr>
        <w:tabs>
          <w:tab w:val="left" w:pos="220"/>
        </w:tabs>
        <w:ind w:firstLine="522"/>
        <w:contextualSpacing/>
        <w:jc w:val="both"/>
        <w:rPr>
          <w:rFonts w:ascii="Times New Roman" w:hAnsi="Times New Roman" w:cs="Times New Roman"/>
        </w:rPr>
      </w:pPr>
      <w:r w:rsidRPr="00714E06">
        <w:rPr>
          <w:rStyle w:val="20"/>
          <w:rFonts w:eastAsia="Arial Unicode MS"/>
          <w:sz w:val="24"/>
          <w:szCs w:val="24"/>
        </w:rPr>
        <w:t>размещать отходы и мусор, за исключением специально отведенных мест и контейнеров для сбора отходов, осуществлять сброс бытовых сточных вод в водоотводящие канавы, кюветы, на рельеф, в водоприемные колодцы ливневой канализации;</w:t>
      </w:r>
    </w:p>
    <w:p w:rsidR="00065C84" w:rsidRPr="00714E06" w:rsidRDefault="00065C84" w:rsidP="00065C84">
      <w:pPr>
        <w:numPr>
          <w:ilvl w:val="0"/>
          <w:numId w:val="1"/>
        </w:numPr>
        <w:tabs>
          <w:tab w:val="left" w:pos="220"/>
        </w:tabs>
        <w:ind w:firstLine="522"/>
        <w:contextualSpacing/>
        <w:jc w:val="both"/>
        <w:rPr>
          <w:rFonts w:ascii="Times New Roman" w:hAnsi="Times New Roman" w:cs="Times New Roman"/>
        </w:rPr>
      </w:pPr>
      <w:r w:rsidRPr="00714E06">
        <w:rPr>
          <w:rStyle w:val="20"/>
          <w:rFonts w:eastAsia="Arial Unicode MS"/>
          <w:sz w:val="24"/>
          <w:szCs w:val="24"/>
        </w:rPr>
        <w:t xml:space="preserve">размещать нестационарные торговые объекты, а также объекты сферы услуг </w:t>
      </w:r>
      <w:proofErr w:type="gramStart"/>
      <w:r w:rsidRPr="00714E06">
        <w:rPr>
          <w:rStyle w:val="20"/>
          <w:rFonts w:eastAsia="Arial Unicode MS"/>
          <w:sz w:val="24"/>
          <w:szCs w:val="24"/>
        </w:rPr>
        <w:t>в</w:t>
      </w:r>
      <w:proofErr w:type="gramEnd"/>
    </w:p>
    <w:p w:rsidR="00065C84" w:rsidRPr="00714E06" w:rsidRDefault="00065C84" w:rsidP="00065C84">
      <w:pPr>
        <w:tabs>
          <w:tab w:val="left" w:pos="2227"/>
          <w:tab w:val="left" w:pos="3326"/>
          <w:tab w:val="left" w:pos="5554"/>
          <w:tab w:val="left" w:pos="8352"/>
        </w:tabs>
        <w:contextualSpacing/>
        <w:jc w:val="both"/>
        <w:rPr>
          <w:rFonts w:ascii="Times New Roman" w:hAnsi="Times New Roman" w:cs="Times New Roman"/>
        </w:rPr>
      </w:pPr>
      <w:r w:rsidRPr="00714E06">
        <w:rPr>
          <w:rStyle w:val="20"/>
          <w:rFonts w:eastAsia="Arial Unicode MS"/>
          <w:sz w:val="24"/>
          <w:szCs w:val="24"/>
        </w:rPr>
        <w:t>области досуга (аттракционы, надувные батуты, прокат велосипедов, роликов и другие подобные объекты, используемые для организации отдыха и развлечения населения) в нарушение установленного порядка;</w:t>
      </w:r>
    </w:p>
    <w:p w:rsidR="00065C84" w:rsidRPr="00714E06" w:rsidRDefault="00065C84" w:rsidP="00065C84">
      <w:pPr>
        <w:numPr>
          <w:ilvl w:val="0"/>
          <w:numId w:val="1"/>
        </w:numPr>
        <w:tabs>
          <w:tab w:val="left" w:pos="220"/>
        </w:tabs>
        <w:ind w:firstLine="522"/>
        <w:contextualSpacing/>
        <w:jc w:val="both"/>
        <w:rPr>
          <w:rFonts w:ascii="Times New Roman" w:hAnsi="Times New Roman" w:cs="Times New Roman"/>
        </w:rPr>
      </w:pPr>
      <w:r w:rsidRPr="00714E06">
        <w:rPr>
          <w:rStyle w:val="20"/>
          <w:rFonts w:eastAsia="Arial Unicode MS"/>
          <w:sz w:val="24"/>
          <w:szCs w:val="24"/>
        </w:rPr>
        <w:t>размещать рекламно-информационные материалы на зеленых насаждениях (деревьях, кустарниках и т.д.), водосточных трубах, уличных ограждениях, на асфальтовых и плиточных покрытиях и иных не отведенных для этих целей местах;</w:t>
      </w:r>
    </w:p>
    <w:p w:rsidR="00065C84" w:rsidRPr="00714E06" w:rsidRDefault="00065C84" w:rsidP="00065C84">
      <w:pPr>
        <w:numPr>
          <w:ilvl w:val="0"/>
          <w:numId w:val="1"/>
        </w:numPr>
        <w:tabs>
          <w:tab w:val="left" w:pos="220"/>
        </w:tabs>
        <w:ind w:firstLine="522"/>
        <w:contextualSpacing/>
        <w:jc w:val="both"/>
        <w:rPr>
          <w:rFonts w:ascii="Times New Roman" w:hAnsi="Times New Roman" w:cs="Times New Roman"/>
        </w:rPr>
      </w:pPr>
      <w:r w:rsidRPr="00714E06">
        <w:rPr>
          <w:rStyle w:val="20"/>
          <w:rFonts w:eastAsia="Arial Unicode MS"/>
          <w:sz w:val="24"/>
          <w:szCs w:val="24"/>
        </w:rPr>
        <w:lastRenderedPageBreak/>
        <w:t>мыть и чистить автомототранспортные средства, стирать белье и ковровые</w:t>
      </w:r>
      <w:r w:rsidRPr="00714E06">
        <w:rPr>
          <w:rFonts w:ascii="Times New Roman" w:hAnsi="Times New Roman" w:cs="Times New Roman"/>
        </w:rPr>
        <w:t xml:space="preserve"> </w:t>
      </w:r>
      <w:r w:rsidRPr="00714E06">
        <w:rPr>
          <w:rStyle w:val="20"/>
          <w:rFonts w:eastAsia="Arial Unicode MS"/>
          <w:sz w:val="24"/>
          <w:szCs w:val="24"/>
        </w:rPr>
        <w:t>изделия у водоразборных колонок, во дворах и на улицах, в местах массового посещения, на берегах рек и водоемов;</w:t>
      </w:r>
    </w:p>
    <w:p w:rsidR="00065C84" w:rsidRPr="00714E06" w:rsidRDefault="00065C84" w:rsidP="00065C84">
      <w:pPr>
        <w:numPr>
          <w:ilvl w:val="0"/>
          <w:numId w:val="1"/>
        </w:numPr>
        <w:tabs>
          <w:tab w:val="left" w:pos="235"/>
        </w:tabs>
        <w:ind w:firstLine="522"/>
        <w:contextualSpacing/>
        <w:jc w:val="both"/>
        <w:rPr>
          <w:rFonts w:ascii="Times New Roman" w:hAnsi="Times New Roman" w:cs="Times New Roman"/>
        </w:rPr>
      </w:pPr>
      <w:r w:rsidRPr="00714E06">
        <w:rPr>
          <w:rStyle w:val="20"/>
          <w:rFonts w:eastAsia="Arial Unicode MS"/>
          <w:sz w:val="24"/>
          <w:szCs w:val="24"/>
        </w:rPr>
        <w:t>транспортировать грузы волоком, перегонять тракторы на гусеничном ходу по</w:t>
      </w:r>
      <w:r w:rsidRPr="00714E06">
        <w:rPr>
          <w:rFonts w:ascii="Times New Roman" w:hAnsi="Times New Roman" w:cs="Times New Roman"/>
        </w:rPr>
        <w:t xml:space="preserve"> </w:t>
      </w:r>
      <w:r w:rsidRPr="00714E06">
        <w:rPr>
          <w:rStyle w:val="20"/>
          <w:rFonts w:eastAsia="Arial Unicode MS"/>
          <w:sz w:val="24"/>
          <w:szCs w:val="24"/>
        </w:rPr>
        <w:t xml:space="preserve"> улицам, покрытым асфальтом;</w:t>
      </w:r>
    </w:p>
    <w:p w:rsidR="00065C84" w:rsidRPr="00714E06" w:rsidRDefault="00065C84" w:rsidP="00065C84">
      <w:pPr>
        <w:numPr>
          <w:ilvl w:val="0"/>
          <w:numId w:val="1"/>
        </w:numPr>
        <w:tabs>
          <w:tab w:val="left" w:pos="245"/>
        </w:tabs>
        <w:ind w:firstLine="522"/>
        <w:contextualSpacing/>
        <w:jc w:val="both"/>
        <w:rPr>
          <w:rFonts w:ascii="Times New Roman" w:hAnsi="Times New Roman" w:cs="Times New Roman"/>
        </w:rPr>
      </w:pPr>
      <w:r w:rsidRPr="00714E06">
        <w:rPr>
          <w:rStyle w:val="20"/>
          <w:rFonts w:eastAsia="Arial Unicode MS"/>
          <w:sz w:val="24"/>
          <w:szCs w:val="24"/>
        </w:rPr>
        <w:t>перевозить сыпучие, пылевидные грузы, растворы, листву, отходы без покрытия брезентом или другим материалом, исключающим загрязнение дорог, жидкие грузы в не оборудованных для этих целей машинах;</w:t>
      </w:r>
    </w:p>
    <w:p w:rsidR="00065C84" w:rsidRPr="00714E06" w:rsidRDefault="00065C84" w:rsidP="00065C84">
      <w:pPr>
        <w:ind w:left="522"/>
        <w:contextualSpacing/>
        <w:jc w:val="both"/>
        <w:rPr>
          <w:rFonts w:ascii="Times New Roman" w:hAnsi="Times New Roman" w:cs="Times New Roman"/>
        </w:rPr>
      </w:pPr>
      <w:r w:rsidRPr="00714E06">
        <w:rPr>
          <w:rStyle w:val="20"/>
          <w:rFonts w:eastAsia="Arial Unicode MS"/>
          <w:sz w:val="24"/>
          <w:szCs w:val="24"/>
        </w:rPr>
        <w:t>- производить самовольную установку временных (сезонных) объектов;</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производить без соответствующего разрешения (ордер) на проведение</w:t>
      </w:r>
      <w:r w:rsidRPr="00714E06">
        <w:rPr>
          <w:rFonts w:ascii="Times New Roman" w:hAnsi="Times New Roman" w:cs="Times New Roman"/>
        </w:rPr>
        <w:t xml:space="preserve"> </w:t>
      </w:r>
      <w:r w:rsidRPr="00714E06">
        <w:rPr>
          <w:rStyle w:val="20"/>
          <w:rFonts w:eastAsia="Arial Unicode MS"/>
          <w:sz w:val="24"/>
          <w:szCs w:val="24"/>
        </w:rPr>
        <w:t>земляных работ раскопки улиц, площадей, дворовых территорий общего пользования, а также не принимать меры к приведению в надлежащее состояние мест раскопок в установленные разрешением на проведение земляных работ сроки;</w:t>
      </w:r>
    </w:p>
    <w:p w:rsidR="00065C84" w:rsidRPr="00714E06" w:rsidRDefault="00065C84" w:rsidP="00065C84">
      <w:pPr>
        <w:tabs>
          <w:tab w:val="left" w:pos="3842"/>
          <w:tab w:val="right" w:pos="6751"/>
          <w:tab w:val="right" w:pos="9330"/>
        </w:tabs>
        <w:ind w:left="522"/>
        <w:contextualSpacing/>
        <w:jc w:val="both"/>
        <w:rPr>
          <w:rFonts w:ascii="Times New Roman" w:hAnsi="Times New Roman" w:cs="Times New Roman"/>
        </w:rPr>
      </w:pPr>
      <w:r w:rsidRPr="00714E06">
        <w:rPr>
          <w:rStyle w:val="20"/>
          <w:rFonts w:eastAsia="Arial Unicode MS"/>
          <w:sz w:val="24"/>
          <w:szCs w:val="24"/>
        </w:rPr>
        <w:t>- вывозить и сваливать грунт, мусор, отходы, снег, лед в места, не предназначенные для этих целей;</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складировать строительные материалы  на</w:t>
      </w:r>
      <w:r w:rsidRPr="00714E06">
        <w:rPr>
          <w:rStyle w:val="20"/>
          <w:rFonts w:eastAsia="Arial Unicode MS"/>
          <w:sz w:val="24"/>
          <w:szCs w:val="24"/>
        </w:rPr>
        <w:tab/>
        <w:t>улицах, тротуарах, газонах,</w:t>
      </w:r>
      <w:r w:rsidRPr="00714E06">
        <w:rPr>
          <w:rFonts w:ascii="Times New Roman" w:hAnsi="Times New Roman" w:cs="Times New Roman"/>
        </w:rPr>
        <w:t xml:space="preserve"> </w:t>
      </w:r>
      <w:r w:rsidRPr="00714E06">
        <w:rPr>
          <w:rStyle w:val="20"/>
          <w:rFonts w:eastAsia="Arial Unicode MS"/>
          <w:sz w:val="24"/>
          <w:szCs w:val="24"/>
        </w:rPr>
        <w:t>перекрывать внутриквартальные проезды и подъезды к домам в нарушение действующего законодательства;</w:t>
      </w:r>
    </w:p>
    <w:p w:rsidR="00065C84" w:rsidRPr="00714E06" w:rsidRDefault="00065C84" w:rsidP="00065C84">
      <w:pPr>
        <w:numPr>
          <w:ilvl w:val="0"/>
          <w:numId w:val="1"/>
        </w:numPr>
        <w:tabs>
          <w:tab w:val="left" w:pos="240"/>
        </w:tabs>
        <w:ind w:firstLine="522"/>
        <w:contextualSpacing/>
        <w:jc w:val="both"/>
        <w:rPr>
          <w:rFonts w:ascii="Times New Roman" w:hAnsi="Times New Roman" w:cs="Times New Roman"/>
        </w:rPr>
      </w:pPr>
      <w:proofErr w:type="gramStart"/>
      <w:r w:rsidRPr="00714E06">
        <w:rPr>
          <w:rStyle w:val="20"/>
          <w:rFonts w:eastAsia="Arial Unicode MS"/>
          <w:sz w:val="24"/>
          <w:szCs w:val="24"/>
        </w:rPr>
        <w:t>бросать окурки, бумагу, мусор на газоны, тротуары, территории улиц, площадей, дворов, в парках, скверах и других общественных местах;</w:t>
      </w:r>
      <w:proofErr w:type="gramEnd"/>
    </w:p>
    <w:p w:rsidR="00065C84" w:rsidRPr="00714E06" w:rsidRDefault="00065C84" w:rsidP="00065C84">
      <w:pPr>
        <w:numPr>
          <w:ilvl w:val="0"/>
          <w:numId w:val="1"/>
        </w:numPr>
        <w:tabs>
          <w:tab w:val="left" w:pos="250"/>
        </w:tabs>
        <w:ind w:firstLine="522"/>
        <w:contextualSpacing/>
        <w:jc w:val="both"/>
        <w:rPr>
          <w:rFonts w:ascii="Times New Roman" w:hAnsi="Times New Roman" w:cs="Times New Roman"/>
        </w:rPr>
      </w:pPr>
      <w:r w:rsidRPr="00714E06">
        <w:rPr>
          <w:rStyle w:val="20"/>
          <w:rFonts w:eastAsia="Arial Unicode MS"/>
          <w:sz w:val="24"/>
          <w:szCs w:val="24"/>
        </w:rPr>
        <w:t>сидеть на спинках садовых диванов, скамеек, пачкать, портить или уничтожать урны, фонари уличного освещения, другие малые архитектурные формы;</w:t>
      </w:r>
    </w:p>
    <w:p w:rsidR="00065C84" w:rsidRPr="00714E06" w:rsidRDefault="00065C84" w:rsidP="00065C84">
      <w:pPr>
        <w:numPr>
          <w:ilvl w:val="0"/>
          <w:numId w:val="1"/>
        </w:numPr>
        <w:tabs>
          <w:tab w:val="left" w:pos="235"/>
        </w:tabs>
        <w:ind w:firstLine="522"/>
        <w:contextualSpacing/>
        <w:jc w:val="both"/>
        <w:rPr>
          <w:rFonts w:ascii="Times New Roman" w:hAnsi="Times New Roman" w:cs="Times New Roman"/>
        </w:rPr>
      </w:pPr>
      <w:r w:rsidRPr="00714E06">
        <w:rPr>
          <w:rStyle w:val="20"/>
          <w:rFonts w:eastAsia="Arial Unicode MS"/>
          <w:sz w:val="24"/>
          <w:szCs w:val="24"/>
        </w:rPr>
        <w:t>рисовать и наносить надписи на фасадах многоквартирных домов, других</w:t>
      </w:r>
      <w:r w:rsidRPr="00714E06">
        <w:rPr>
          <w:rFonts w:ascii="Times New Roman" w:hAnsi="Times New Roman" w:cs="Times New Roman"/>
        </w:rPr>
        <w:t xml:space="preserve"> </w:t>
      </w:r>
      <w:r w:rsidRPr="00714E06">
        <w:rPr>
          <w:rStyle w:val="20"/>
          <w:rFonts w:eastAsia="Arial Unicode MS"/>
          <w:sz w:val="24"/>
          <w:szCs w:val="24"/>
        </w:rPr>
        <w:t>зданий и сооружений;</w:t>
      </w:r>
    </w:p>
    <w:p w:rsidR="00065C84" w:rsidRPr="00714E06" w:rsidRDefault="00065C84" w:rsidP="00065C84">
      <w:pPr>
        <w:numPr>
          <w:ilvl w:val="0"/>
          <w:numId w:val="1"/>
        </w:numPr>
        <w:tabs>
          <w:tab w:val="left" w:pos="235"/>
        </w:tabs>
        <w:ind w:firstLine="522"/>
        <w:contextualSpacing/>
        <w:jc w:val="both"/>
        <w:rPr>
          <w:rFonts w:ascii="Times New Roman" w:hAnsi="Times New Roman" w:cs="Times New Roman"/>
        </w:rPr>
      </w:pPr>
      <w:r w:rsidRPr="00714E06">
        <w:rPr>
          <w:rStyle w:val="20"/>
          <w:rFonts w:eastAsia="Arial Unicode MS"/>
          <w:sz w:val="24"/>
          <w:szCs w:val="24"/>
        </w:rPr>
        <w:t>сбрасывать смет и бытовой мусор на крышки колодцев, водоприемные</w:t>
      </w:r>
      <w:r w:rsidRPr="00714E06">
        <w:rPr>
          <w:rFonts w:ascii="Times New Roman" w:hAnsi="Times New Roman" w:cs="Times New Roman"/>
        </w:rPr>
        <w:t xml:space="preserve"> </w:t>
      </w:r>
      <w:r w:rsidRPr="00714E06">
        <w:rPr>
          <w:rStyle w:val="20"/>
          <w:rFonts w:eastAsia="Arial Unicode MS"/>
          <w:sz w:val="24"/>
          <w:szCs w:val="24"/>
        </w:rPr>
        <w:t>решетки ливневой канализации, лотки, кюветы;</w:t>
      </w:r>
    </w:p>
    <w:p w:rsidR="00065C84" w:rsidRPr="00714E06" w:rsidRDefault="00065C84" w:rsidP="00065C84">
      <w:pPr>
        <w:numPr>
          <w:ilvl w:val="0"/>
          <w:numId w:val="1"/>
        </w:numPr>
        <w:tabs>
          <w:tab w:val="left" w:pos="235"/>
        </w:tabs>
        <w:ind w:firstLine="522"/>
        <w:contextualSpacing/>
        <w:jc w:val="both"/>
        <w:rPr>
          <w:rFonts w:ascii="Times New Roman" w:hAnsi="Times New Roman" w:cs="Times New Roman"/>
        </w:rPr>
      </w:pPr>
      <w:r w:rsidRPr="00714E06">
        <w:rPr>
          <w:rStyle w:val="20"/>
          <w:rFonts w:eastAsia="Arial Unicode MS"/>
          <w:sz w:val="24"/>
          <w:szCs w:val="24"/>
        </w:rPr>
        <w:t>сжигать мусор, листву и сухую траву, тару, производственные отходы,</w:t>
      </w:r>
      <w:r w:rsidRPr="00714E06">
        <w:rPr>
          <w:rFonts w:ascii="Times New Roman" w:hAnsi="Times New Roman" w:cs="Times New Roman"/>
        </w:rPr>
        <w:t xml:space="preserve"> </w:t>
      </w:r>
      <w:r w:rsidRPr="00714E06">
        <w:rPr>
          <w:rStyle w:val="20"/>
          <w:rFonts w:eastAsia="Arial Unicode MS"/>
          <w:sz w:val="24"/>
          <w:szCs w:val="24"/>
        </w:rPr>
        <w:t>твердые коммунальные отходы, разводить костры, в том числе на внутренних территориях предприятий и частных домовладений без принятия противопожарных мер (закрытые емкости и наличие средств пожаротушения);</w:t>
      </w:r>
    </w:p>
    <w:p w:rsidR="00065C84" w:rsidRPr="00714E06" w:rsidRDefault="00065C84" w:rsidP="00065C84">
      <w:pPr>
        <w:numPr>
          <w:ilvl w:val="0"/>
          <w:numId w:val="1"/>
        </w:numPr>
        <w:tabs>
          <w:tab w:val="left" w:pos="235"/>
        </w:tabs>
        <w:ind w:firstLine="522"/>
        <w:contextualSpacing/>
        <w:jc w:val="both"/>
        <w:rPr>
          <w:rFonts w:ascii="Times New Roman" w:hAnsi="Times New Roman" w:cs="Times New Roman"/>
        </w:rPr>
      </w:pPr>
      <w:r w:rsidRPr="00714E06">
        <w:rPr>
          <w:rStyle w:val="20"/>
          <w:rFonts w:eastAsia="Arial Unicode MS"/>
          <w:sz w:val="24"/>
          <w:szCs w:val="24"/>
        </w:rPr>
        <w:t>организовывать уличную торговлю в местах, не отведенных для этих целей;</w:t>
      </w:r>
    </w:p>
    <w:p w:rsidR="00065C84" w:rsidRPr="00714E06" w:rsidRDefault="00065C84" w:rsidP="00065C84">
      <w:pPr>
        <w:numPr>
          <w:ilvl w:val="0"/>
          <w:numId w:val="1"/>
        </w:numPr>
        <w:tabs>
          <w:tab w:val="left" w:pos="667"/>
        </w:tabs>
        <w:ind w:firstLine="522"/>
        <w:contextualSpacing/>
        <w:jc w:val="both"/>
        <w:rPr>
          <w:rFonts w:ascii="Times New Roman" w:hAnsi="Times New Roman" w:cs="Times New Roman"/>
        </w:rPr>
      </w:pPr>
      <w:r w:rsidRPr="00714E06">
        <w:rPr>
          <w:rStyle w:val="20"/>
          <w:rFonts w:eastAsia="Arial Unicode MS"/>
          <w:sz w:val="24"/>
          <w:szCs w:val="24"/>
        </w:rPr>
        <w:t>самовольно подключаться к сетям и коммуникациям;</w:t>
      </w:r>
    </w:p>
    <w:p w:rsidR="00065C84" w:rsidRPr="00714E06" w:rsidRDefault="00065C84" w:rsidP="00065C84">
      <w:pPr>
        <w:numPr>
          <w:ilvl w:val="0"/>
          <w:numId w:val="1"/>
        </w:numPr>
        <w:tabs>
          <w:tab w:val="left" w:pos="240"/>
        </w:tabs>
        <w:ind w:firstLine="522"/>
        <w:contextualSpacing/>
        <w:jc w:val="both"/>
        <w:rPr>
          <w:rFonts w:ascii="Times New Roman" w:hAnsi="Times New Roman" w:cs="Times New Roman"/>
          <w:color w:val="auto"/>
        </w:rPr>
      </w:pPr>
      <w:proofErr w:type="gramStart"/>
      <w:r w:rsidRPr="00714E06">
        <w:rPr>
          <w:rStyle w:val="20"/>
          <w:rFonts w:eastAsia="Arial Unicode MS"/>
          <w:color w:val="auto"/>
          <w:sz w:val="24"/>
          <w:szCs w:val="24"/>
        </w:rPr>
        <w:t>размещать автотранспортные средства и иные механизмы, кроме спецтехники, осуществляющей обслуживание территорий, на участках, предназначенных для озеленения придомовых территорий многоквартирных домов или административных зданий, на участках с зелеными насаждениями, в том числе на газонах, цветниках, озелененных площадках придомовых территорий многоквартирных домов или административных зданий, а также на детских, спортивных площадках, площадках для отдыха взрослых, хозяйственных площадках, в местах установки (размещения) контейнеров</w:t>
      </w:r>
      <w:proofErr w:type="gramEnd"/>
      <w:r w:rsidRPr="00714E06">
        <w:rPr>
          <w:rStyle w:val="20"/>
          <w:rFonts w:eastAsia="Arial Unicode MS"/>
          <w:color w:val="auto"/>
          <w:sz w:val="24"/>
          <w:szCs w:val="24"/>
        </w:rPr>
        <w:t xml:space="preserve">, контейнерных площадок и </w:t>
      </w:r>
      <w:proofErr w:type="gramStart"/>
      <w:r w:rsidRPr="00714E06">
        <w:rPr>
          <w:rStyle w:val="20"/>
          <w:rFonts w:eastAsia="Arial Unicode MS"/>
          <w:color w:val="auto"/>
          <w:sz w:val="24"/>
          <w:szCs w:val="24"/>
        </w:rPr>
        <w:t>других</w:t>
      </w:r>
      <w:proofErr w:type="gramEnd"/>
      <w:r w:rsidRPr="00714E06">
        <w:rPr>
          <w:rStyle w:val="20"/>
          <w:rFonts w:eastAsia="Arial Unicode MS"/>
          <w:color w:val="auto"/>
          <w:sz w:val="24"/>
          <w:szCs w:val="24"/>
        </w:rPr>
        <w:t xml:space="preserve"> не предназначенных для этих целей местах;</w:t>
      </w:r>
    </w:p>
    <w:p w:rsidR="00065C84" w:rsidRPr="00714E06" w:rsidRDefault="00065C84" w:rsidP="00065C84">
      <w:pPr>
        <w:numPr>
          <w:ilvl w:val="0"/>
          <w:numId w:val="1"/>
        </w:numPr>
        <w:tabs>
          <w:tab w:val="left" w:pos="245"/>
        </w:tabs>
        <w:ind w:firstLine="522"/>
        <w:contextualSpacing/>
        <w:jc w:val="both"/>
        <w:rPr>
          <w:rFonts w:ascii="Times New Roman" w:hAnsi="Times New Roman" w:cs="Times New Roman"/>
        </w:rPr>
      </w:pPr>
      <w:r w:rsidRPr="00714E06">
        <w:rPr>
          <w:rStyle w:val="20"/>
          <w:rFonts w:eastAsia="Arial Unicode MS"/>
          <w:sz w:val="24"/>
          <w:szCs w:val="24"/>
        </w:rPr>
        <w:t>самовольно переоборудовать фасады, размещать гаражи всех типов, носители наружной информации в неустановленных местах, малые архитектурные формы, устанавливать ограждения земельных участков без соответствующего разрешения;</w:t>
      </w:r>
    </w:p>
    <w:p w:rsidR="00065C84" w:rsidRPr="00714E06" w:rsidRDefault="00065C84" w:rsidP="00065C84">
      <w:pPr>
        <w:numPr>
          <w:ilvl w:val="0"/>
          <w:numId w:val="1"/>
        </w:numPr>
        <w:tabs>
          <w:tab w:val="left" w:pos="240"/>
        </w:tabs>
        <w:ind w:firstLine="522"/>
        <w:contextualSpacing/>
        <w:jc w:val="both"/>
        <w:rPr>
          <w:rFonts w:ascii="Times New Roman" w:hAnsi="Times New Roman" w:cs="Times New Roman"/>
        </w:rPr>
      </w:pPr>
      <w:r w:rsidRPr="00714E06">
        <w:rPr>
          <w:rStyle w:val="20"/>
          <w:rFonts w:eastAsia="Arial Unicode MS"/>
          <w:sz w:val="24"/>
          <w:szCs w:val="24"/>
        </w:rPr>
        <w:t>ломать, портить и уничтожать зеленые насаждения, производить самовольные надпилы на стволах, подвешивать к деревьям гамаки и качели, веревки для</w:t>
      </w:r>
      <w:r w:rsidRPr="00714E06">
        <w:rPr>
          <w:rFonts w:ascii="Times New Roman" w:hAnsi="Times New Roman" w:cs="Times New Roman"/>
        </w:rPr>
        <w:t xml:space="preserve"> </w:t>
      </w:r>
      <w:r w:rsidRPr="00714E06">
        <w:rPr>
          <w:rStyle w:val="20"/>
          <w:rFonts w:eastAsia="Arial Unicode MS"/>
          <w:sz w:val="24"/>
          <w:szCs w:val="24"/>
        </w:rPr>
        <w:t>сушки белья, вбивать в них гвозди;</w:t>
      </w:r>
    </w:p>
    <w:p w:rsidR="00065C84" w:rsidRPr="00714E06" w:rsidRDefault="00065C84" w:rsidP="00065C84">
      <w:pPr>
        <w:tabs>
          <w:tab w:val="left" w:pos="1469"/>
          <w:tab w:val="left" w:pos="4195"/>
          <w:tab w:val="left" w:pos="5714"/>
          <w:tab w:val="left" w:pos="8489"/>
        </w:tabs>
        <w:ind w:left="522"/>
        <w:contextualSpacing/>
        <w:jc w:val="both"/>
        <w:rPr>
          <w:rFonts w:ascii="Times New Roman" w:hAnsi="Times New Roman" w:cs="Times New Roman"/>
        </w:rPr>
      </w:pPr>
      <w:r w:rsidRPr="00714E06">
        <w:rPr>
          <w:rStyle w:val="20"/>
          <w:rFonts w:eastAsia="Arial Unicode MS"/>
          <w:sz w:val="24"/>
          <w:szCs w:val="24"/>
        </w:rPr>
        <w:t>- повреждать и уничтожать газоны;</w:t>
      </w:r>
    </w:p>
    <w:p w:rsidR="00065C84" w:rsidRPr="00714E06" w:rsidRDefault="00065C84" w:rsidP="00065C84">
      <w:pPr>
        <w:numPr>
          <w:ilvl w:val="0"/>
          <w:numId w:val="1"/>
        </w:numPr>
        <w:tabs>
          <w:tab w:val="left" w:pos="209"/>
        </w:tabs>
        <w:ind w:firstLine="522"/>
        <w:contextualSpacing/>
        <w:jc w:val="both"/>
        <w:rPr>
          <w:rStyle w:val="20"/>
          <w:rFonts w:eastAsia="Arial Unicode MS"/>
          <w:sz w:val="24"/>
          <w:szCs w:val="24"/>
        </w:rPr>
      </w:pPr>
      <w:proofErr w:type="gramStart"/>
      <w:r w:rsidRPr="00714E06">
        <w:rPr>
          <w:rStyle w:val="20"/>
          <w:rFonts w:eastAsia="Arial Unicode MS"/>
          <w:sz w:val="24"/>
          <w:szCs w:val="24"/>
        </w:rPr>
        <w:t>выгуливать животных (собак, кошек) и птиц (куры, утки, гуси) и другие виды</w:t>
      </w:r>
      <w:r w:rsidRPr="00714E06">
        <w:rPr>
          <w:rFonts w:ascii="Times New Roman" w:hAnsi="Times New Roman" w:cs="Times New Roman"/>
        </w:rPr>
        <w:t xml:space="preserve"> </w:t>
      </w:r>
      <w:r w:rsidRPr="00714E06">
        <w:rPr>
          <w:rStyle w:val="20"/>
          <w:rFonts w:eastAsia="Arial Unicode MS"/>
          <w:sz w:val="24"/>
          <w:szCs w:val="24"/>
        </w:rPr>
        <w:t xml:space="preserve">животных на детских и спортивных площадках, на территориях детских дошкольных учреждений, школ и других учебных заведений, на прилегающих территориях </w:t>
      </w:r>
      <w:r w:rsidRPr="00714E06">
        <w:rPr>
          <w:rStyle w:val="20"/>
          <w:rFonts w:eastAsia="Arial Unicode MS"/>
          <w:sz w:val="24"/>
          <w:szCs w:val="24"/>
        </w:rPr>
        <w:lastRenderedPageBreak/>
        <w:t>многоквартирных домов, на территориях объектов здравоохранения и административных учреждений, на газонах, в местах отдыха населения, а также допускать животных и птиц в водоемы в местах, отведенных для массового купания</w:t>
      </w:r>
      <w:proofErr w:type="gramEnd"/>
      <w:r w:rsidRPr="00714E06">
        <w:rPr>
          <w:rStyle w:val="20"/>
          <w:rFonts w:eastAsia="Arial Unicode MS"/>
          <w:sz w:val="24"/>
          <w:szCs w:val="24"/>
        </w:rPr>
        <w:t xml:space="preserve"> населения;</w:t>
      </w:r>
    </w:p>
    <w:p w:rsidR="00065C84" w:rsidRDefault="00065C84" w:rsidP="00065C84">
      <w:pPr>
        <w:numPr>
          <w:ilvl w:val="0"/>
          <w:numId w:val="1"/>
        </w:numPr>
        <w:tabs>
          <w:tab w:val="left" w:pos="209"/>
        </w:tabs>
        <w:ind w:firstLine="522"/>
        <w:contextualSpacing/>
        <w:jc w:val="both"/>
        <w:rPr>
          <w:rStyle w:val="20"/>
          <w:rFonts w:eastAsia="Arial Unicode MS"/>
          <w:sz w:val="24"/>
          <w:szCs w:val="24"/>
        </w:rPr>
      </w:pPr>
      <w:r w:rsidRPr="00714E06">
        <w:rPr>
          <w:rStyle w:val="20"/>
          <w:rFonts w:eastAsia="Arial Unicode MS"/>
          <w:sz w:val="24"/>
          <w:szCs w:val="24"/>
        </w:rPr>
        <w:t xml:space="preserve">нарушать требования по удалению сорного растения борщевик Сосновского на территории МО ГП «поселок Пятовский», содействовать его разрастанию по территории МО ГП «поселок Пятовский», противодействовать уничтожению сорного растения борщевика Сосновского, отказываться от принятия мер по уничтожению сорного растения борщевик Сосновского. </w:t>
      </w:r>
    </w:p>
    <w:p w:rsidR="00065C84" w:rsidRPr="00714E06" w:rsidRDefault="00065C84" w:rsidP="00065C84">
      <w:pPr>
        <w:numPr>
          <w:ilvl w:val="0"/>
          <w:numId w:val="1"/>
        </w:numPr>
        <w:tabs>
          <w:tab w:val="left" w:pos="209"/>
        </w:tabs>
        <w:ind w:firstLine="522"/>
        <w:contextualSpacing/>
        <w:jc w:val="both"/>
        <w:rPr>
          <w:rStyle w:val="20"/>
          <w:rFonts w:eastAsia="Arial Unicode MS"/>
          <w:sz w:val="24"/>
          <w:szCs w:val="24"/>
        </w:rPr>
      </w:pPr>
      <w:r>
        <w:rPr>
          <w:rStyle w:val="20"/>
          <w:rFonts w:eastAsia="Arial Unicode MS"/>
          <w:sz w:val="24"/>
          <w:szCs w:val="24"/>
        </w:rPr>
        <w:t>Создание</w:t>
      </w:r>
      <w:r w:rsidR="00380DFC">
        <w:rPr>
          <w:rStyle w:val="20"/>
          <w:rFonts w:eastAsia="Arial Unicode MS"/>
          <w:sz w:val="24"/>
          <w:szCs w:val="24"/>
        </w:rPr>
        <w:t xml:space="preserve"> (посадка, пересадка)</w:t>
      </w:r>
      <w:r w:rsidR="00D62F78">
        <w:rPr>
          <w:rStyle w:val="20"/>
          <w:rFonts w:eastAsia="Arial Unicode MS"/>
          <w:sz w:val="24"/>
          <w:szCs w:val="24"/>
        </w:rPr>
        <w:t xml:space="preserve"> </w:t>
      </w:r>
      <w:r>
        <w:rPr>
          <w:rStyle w:val="20"/>
          <w:rFonts w:eastAsia="Arial Unicode MS"/>
          <w:sz w:val="24"/>
          <w:szCs w:val="24"/>
        </w:rPr>
        <w:t xml:space="preserve"> зеленых насаждений без получения </w:t>
      </w:r>
      <w:r w:rsidRPr="00065C84">
        <w:rPr>
          <w:rStyle w:val="20"/>
          <w:rFonts w:eastAsia="Arial Unicode MS"/>
          <w:sz w:val="24"/>
          <w:szCs w:val="24"/>
        </w:rPr>
        <w:t>разрешени</w:t>
      </w:r>
      <w:r>
        <w:rPr>
          <w:rStyle w:val="20"/>
          <w:rFonts w:eastAsia="Arial Unicode MS"/>
          <w:sz w:val="24"/>
          <w:szCs w:val="24"/>
        </w:rPr>
        <w:t xml:space="preserve">я </w:t>
      </w:r>
      <w:r w:rsidRPr="00065C84">
        <w:rPr>
          <w:rStyle w:val="20"/>
          <w:rFonts w:eastAsia="Arial Unicode MS"/>
          <w:sz w:val="24"/>
          <w:szCs w:val="24"/>
        </w:rPr>
        <w:t>администрации на высадку зеленого насаждения.</w:t>
      </w:r>
    </w:p>
    <w:p w:rsidR="00065C84" w:rsidRPr="00714E06" w:rsidRDefault="00065C84" w:rsidP="00065C84">
      <w:pPr>
        <w:tabs>
          <w:tab w:val="left" w:pos="209"/>
        </w:tabs>
        <w:ind w:left="522"/>
        <w:contextualSpacing/>
        <w:jc w:val="both"/>
        <w:rPr>
          <w:rFonts w:ascii="Times New Roman" w:hAnsi="Times New Roman" w:cs="Times New Roman"/>
          <w:b/>
        </w:rPr>
      </w:pPr>
    </w:p>
    <w:p w:rsidR="00065C84" w:rsidRPr="00714E06" w:rsidRDefault="00065C84" w:rsidP="00065C84">
      <w:pPr>
        <w:numPr>
          <w:ilvl w:val="1"/>
          <w:numId w:val="34"/>
        </w:numPr>
        <w:ind w:left="0" w:firstLine="0"/>
        <w:contextualSpacing/>
        <w:jc w:val="center"/>
        <w:rPr>
          <w:rStyle w:val="20"/>
          <w:rFonts w:eastAsia="Arial Unicode MS"/>
          <w:b/>
          <w:sz w:val="24"/>
          <w:szCs w:val="24"/>
        </w:rPr>
      </w:pPr>
      <w:r w:rsidRPr="00714E06">
        <w:rPr>
          <w:rStyle w:val="20"/>
          <w:rFonts w:eastAsia="Arial Unicode MS"/>
          <w:b/>
          <w:sz w:val="24"/>
          <w:szCs w:val="24"/>
        </w:rPr>
        <w:t>Детские площадки.</w:t>
      </w:r>
    </w:p>
    <w:p w:rsidR="00065C84" w:rsidRPr="00714E06" w:rsidRDefault="00065C84" w:rsidP="00065C84">
      <w:pPr>
        <w:tabs>
          <w:tab w:val="left" w:pos="3725"/>
          <w:tab w:val="left" w:pos="8091"/>
        </w:tabs>
        <w:contextualSpacing/>
        <w:rPr>
          <w:rFonts w:ascii="Times New Roman" w:hAnsi="Times New Roman" w:cs="Times New Roman"/>
        </w:rPr>
      </w:pPr>
    </w:p>
    <w:p w:rsidR="00065C84" w:rsidRPr="00714E06" w:rsidRDefault="00065C84" w:rsidP="00065C84">
      <w:pPr>
        <w:numPr>
          <w:ilvl w:val="2"/>
          <w:numId w:val="34"/>
        </w:numPr>
        <w:tabs>
          <w:tab w:val="left" w:pos="1044"/>
        </w:tabs>
        <w:ind w:left="0" w:firstLine="426"/>
        <w:contextualSpacing/>
        <w:jc w:val="both"/>
        <w:rPr>
          <w:rFonts w:ascii="Times New Roman" w:hAnsi="Times New Roman" w:cs="Times New Roman"/>
        </w:rPr>
      </w:pPr>
      <w:r w:rsidRPr="00714E06">
        <w:rPr>
          <w:rStyle w:val="20"/>
          <w:rFonts w:eastAsia="Arial Unicode MS"/>
          <w:sz w:val="24"/>
          <w:szCs w:val="24"/>
        </w:rPr>
        <w:t>Детские площадки предназначены для игр и активного отдыха детей</w:t>
      </w:r>
      <w:r w:rsidRPr="00714E06">
        <w:rPr>
          <w:rFonts w:ascii="Times New Roman" w:hAnsi="Times New Roman" w:cs="Times New Roman"/>
        </w:rPr>
        <w:t xml:space="preserve"> </w:t>
      </w:r>
      <w:r w:rsidRPr="00714E06">
        <w:rPr>
          <w:rStyle w:val="20"/>
          <w:rFonts w:eastAsia="Arial Unicode MS"/>
          <w:sz w:val="24"/>
          <w:szCs w:val="24"/>
        </w:rPr>
        <w:t xml:space="preserve">разных возрастов: </w:t>
      </w:r>
      <w:proofErr w:type="spellStart"/>
      <w:r w:rsidRPr="00714E06">
        <w:rPr>
          <w:rStyle w:val="20"/>
          <w:rFonts w:eastAsia="Arial Unicode MS"/>
          <w:sz w:val="24"/>
          <w:szCs w:val="24"/>
        </w:rPr>
        <w:t>преддошкольного</w:t>
      </w:r>
      <w:proofErr w:type="spellEnd"/>
      <w:r w:rsidRPr="00714E06">
        <w:rPr>
          <w:rStyle w:val="20"/>
          <w:rFonts w:eastAsia="Arial Unicode MS"/>
          <w:sz w:val="24"/>
          <w:szCs w:val="24"/>
        </w:rPr>
        <w:t xml:space="preserve"> (до 3 лет), дошкольного (до 7 лет), младшего и среднего школьного возраста (7-12 лет), подростков (12-16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w:t>
      </w:r>
      <w:r w:rsidRPr="00714E06">
        <w:rPr>
          <w:rStyle w:val="20"/>
          <w:rFonts w:eastAsia="Arial Unicode MS"/>
          <w:sz w:val="24"/>
          <w:szCs w:val="24"/>
        </w:rPr>
        <w:tab/>
        <w:t xml:space="preserve"> по возрастным интересам.</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Детские площадки на территориях жилого назначения проектируются из</w:t>
      </w:r>
      <w:r w:rsidRPr="00714E06">
        <w:rPr>
          <w:rFonts w:ascii="Times New Roman" w:hAnsi="Times New Roman" w:cs="Times New Roman"/>
        </w:rPr>
        <w:t xml:space="preserve"> </w:t>
      </w:r>
      <w:r w:rsidRPr="00714E06">
        <w:rPr>
          <w:rStyle w:val="20"/>
          <w:rFonts w:eastAsia="Arial Unicode MS"/>
          <w:sz w:val="24"/>
          <w:szCs w:val="24"/>
        </w:rPr>
        <w:t>расчета 0,5-0,7 кв. м на 1 жителя. Размеры и условия размещения площадок проектируются в зависимости от возрастных групп детей и места размещения жилой застройки в муниципальном образовании.</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Оптимальный размер детских площадок для детей дошкольного возраста -</w:t>
      </w:r>
      <w:r w:rsidRPr="00714E06">
        <w:rPr>
          <w:rFonts w:ascii="Times New Roman" w:hAnsi="Times New Roman" w:cs="Times New Roman"/>
        </w:rPr>
        <w:t xml:space="preserve"> </w:t>
      </w:r>
      <w:r w:rsidRPr="00714E06">
        <w:rPr>
          <w:rStyle w:val="20"/>
          <w:rFonts w:eastAsia="Arial Unicode MS"/>
          <w:sz w:val="24"/>
          <w:szCs w:val="24"/>
        </w:rPr>
        <w:t>70-150 кв. м, школьного возраста - 100-300 кв. м, комплексных игровых площадок - 900-1600 кв. м.</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В условиях исторической или высокоплотной застройки размеры площадок принимаются в зависимости от имеющихся территориальных возможностей.</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При реконструкции детских площадок во избежание травматизма не</w:t>
      </w:r>
      <w:r w:rsidRPr="00714E06">
        <w:rPr>
          <w:rFonts w:ascii="Times New Roman" w:hAnsi="Times New Roman" w:cs="Times New Roman"/>
        </w:rPr>
        <w:t xml:space="preserve"> </w:t>
      </w:r>
      <w:r w:rsidRPr="00714E06">
        <w:rPr>
          <w:rStyle w:val="20"/>
          <w:rFonts w:eastAsia="Arial Unicode MS"/>
          <w:sz w:val="24"/>
          <w:szCs w:val="24"/>
        </w:rPr>
        <w:t>допускается оставление на территории площадки выступающих корней или нависающих ветвей деревьев, остатков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осуществлении строительных работ, а также работ по реконструкции на прилегающих к детским площадкам территориях, детские площадки необходимо изолировать от мест ведения указанных работ и складирования строительных</w:t>
      </w:r>
      <w:r w:rsidRPr="00714E06">
        <w:rPr>
          <w:rStyle w:val="20"/>
          <w:rFonts w:eastAsia="Arial Unicode MS"/>
          <w:sz w:val="24"/>
          <w:szCs w:val="24"/>
        </w:rPr>
        <w:tab/>
        <w:t>материалов.</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Обязательный перечень элементов благоустройства территории на</w:t>
      </w:r>
      <w:r w:rsidRPr="00714E06">
        <w:rPr>
          <w:rFonts w:ascii="Times New Roman" w:hAnsi="Times New Roman" w:cs="Times New Roman"/>
        </w:rPr>
        <w:t xml:space="preserve"> </w:t>
      </w:r>
      <w:r w:rsidRPr="00714E06">
        <w:rPr>
          <w:rStyle w:val="20"/>
          <w:rFonts w:eastAsia="Arial Unicode MS"/>
          <w:sz w:val="24"/>
          <w:szCs w:val="24"/>
        </w:rPr>
        <w:t>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w:t>
      </w:r>
      <w:r w:rsidRPr="00714E06">
        <w:rPr>
          <w:rFonts w:ascii="Times New Roman" w:hAnsi="Times New Roman" w:cs="Times New Roman"/>
        </w:rPr>
        <w:t xml:space="preserve"> </w:t>
      </w:r>
      <w:r w:rsidRPr="00714E06">
        <w:rPr>
          <w:rStyle w:val="20"/>
          <w:rFonts w:eastAsia="Arial Unicode MS"/>
          <w:sz w:val="24"/>
          <w:szCs w:val="24"/>
        </w:rPr>
        <w:t>оборудования и других местах, связанных с возможностью падения детей. Места установки скамеек оборудуются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Детские площадки озеленяются посадками деревьев и кустарника с</w:t>
      </w:r>
      <w:r w:rsidRPr="00714E06">
        <w:rPr>
          <w:rFonts w:ascii="Times New Roman" w:hAnsi="Times New Roman" w:cs="Times New Roman"/>
        </w:rPr>
        <w:t xml:space="preserve"> </w:t>
      </w:r>
      <w:r w:rsidRPr="00714E06">
        <w:rPr>
          <w:rStyle w:val="20"/>
          <w:rFonts w:eastAsia="Arial Unicode MS"/>
          <w:sz w:val="24"/>
          <w:szCs w:val="24"/>
        </w:rPr>
        <w:t xml:space="preserve">учетом их инсоляции в течение 5 часов светового дня. На детских площадках для детей </w:t>
      </w:r>
      <w:r w:rsidRPr="00714E06">
        <w:rPr>
          <w:rStyle w:val="20"/>
          <w:rFonts w:eastAsia="Arial Unicode MS"/>
          <w:sz w:val="24"/>
          <w:szCs w:val="24"/>
        </w:rPr>
        <w:lastRenderedPageBreak/>
        <w:t>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Размещение игрового оборудования проектируется с учетом нормативных параметров безопасности.</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Входы, выходы, эвакуационные пути, проходы, предназначенные для</w:t>
      </w:r>
      <w:r w:rsidRPr="00714E06">
        <w:rPr>
          <w:rFonts w:ascii="Times New Roman" w:hAnsi="Times New Roman" w:cs="Times New Roman"/>
        </w:rPr>
        <w:t xml:space="preserve"> </w:t>
      </w:r>
      <w:r w:rsidRPr="00714E06">
        <w:rPr>
          <w:rStyle w:val="20"/>
          <w:rFonts w:eastAsia="Arial Unicode MS"/>
          <w:sz w:val="24"/>
          <w:szCs w:val="24"/>
        </w:rPr>
        <w:t>работников службы спасения, скорой помощи, службы эксплуатации, должны быть всегда доступны, открыты и свободны от препятствий.</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Материалы, из которых изготовлено оборудование, размещаемое на детской площадке, не должны оказывать вредное воздействие на здоровье людей и окружающую среду в процессе эксплуатации.</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В целях обеспечения безопасности людей площадки должны быть отгорожены от транзитного пешеходного движения, проездов, разворотных площадок, контейнерных площадок, мест, предназначенных для размещения транспортных средств бортовым (бордюрным) камнем, бровкой или иным ограждением, или обозначением искусственного происхождения.</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Расстояние от детских площадок до контейнерных площадок должно составлять не менее 15 метров, разворотных площадок на конечных остановках маршрутов пассажирского транспорта - не менее 50 метров.</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Ветви или листва деревьев должны находиться не ниже 2,5 м над</w:t>
      </w:r>
      <w:r w:rsidRPr="00714E06">
        <w:rPr>
          <w:rFonts w:ascii="Times New Roman" w:hAnsi="Times New Roman" w:cs="Times New Roman"/>
        </w:rPr>
        <w:t xml:space="preserve"> </w:t>
      </w:r>
      <w:r w:rsidRPr="00714E06">
        <w:rPr>
          <w:rStyle w:val="20"/>
          <w:rFonts w:eastAsia="Arial Unicode MS"/>
          <w:sz w:val="24"/>
          <w:szCs w:val="24"/>
        </w:rPr>
        <w:t>покрытием и оборудованием детской площадки. Кустарник, используемый для ограждения площадок, должен исключать возможность получения травмы в случае падения на него. Трава на площадке должна быть скошена, высота ее не должна превышать 20 сантиметров.</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Конструкция оборудования должна обеспечивать прочность, устойчивость и жесткость детской площадки. Качество узловых соединений и устойчивость конструкций должны быть надежными (при покачивании конструкции).</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Элементы оборудования из металла должны быть защищены от коррозии</w:t>
      </w:r>
      <w:r w:rsidRPr="00714E06">
        <w:rPr>
          <w:rFonts w:ascii="Times New Roman" w:hAnsi="Times New Roman" w:cs="Times New Roman"/>
        </w:rPr>
        <w:t xml:space="preserve"> </w:t>
      </w:r>
      <w:r w:rsidRPr="00714E06">
        <w:rPr>
          <w:rStyle w:val="20"/>
          <w:rFonts w:eastAsia="Arial Unicode MS"/>
          <w:sz w:val="24"/>
          <w:szCs w:val="24"/>
        </w:rPr>
        <w:t xml:space="preserve">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w:t>
      </w:r>
      <w:proofErr w:type="spellStart"/>
      <w:r w:rsidRPr="00714E06">
        <w:rPr>
          <w:rStyle w:val="20"/>
          <w:rFonts w:eastAsia="Arial Unicode MS"/>
          <w:sz w:val="24"/>
          <w:szCs w:val="24"/>
        </w:rPr>
        <w:t>травмирование</w:t>
      </w:r>
      <w:proofErr w:type="spellEnd"/>
      <w:r w:rsidRPr="00714E06">
        <w:rPr>
          <w:rStyle w:val="20"/>
          <w:rFonts w:eastAsia="Arial Unicode MS"/>
          <w:sz w:val="24"/>
          <w:szCs w:val="24"/>
        </w:rPr>
        <w:t>. Сварные швы конструкции (оборудования) должны быть гладкими.</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065C84" w:rsidRPr="00714E06" w:rsidRDefault="00065C84" w:rsidP="00065C84">
      <w:pPr>
        <w:numPr>
          <w:ilvl w:val="2"/>
          <w:numId w:val="34"/>
        </w:numPr>
        <w:ind w:left="0" w:firstLine="426"/>
        <w:contextualSpacing/>
        <w:jc w:val="both"/>
        <w:rPr>
          <w:rFonts w:ascii="Times New Roman" w:hAnsi="Times New Roman" w:cs="Times New Roman"/>
        </w:rPr>
      </w:pPr>
      <w:r w:rsidRPr="00714E06">
        <w:rPr>
          <w:rStyle w:val="20"/>
          <w:rFonts w:eastAsia="Arial Unicode MS"/>
          <w:sz w:val="24"/>
          <w:szCs w:val="24"/>
        </w:rPr>
        <w:t xml:space="preserve">Элементы оборудования из древесины не должны иметь на поверхности дефектов обработки (заусенцев, </w:t>
      </w:r>
      <w:proofErr w:type="spellStart"/>
      <w:r w:rsidRPr="00714E06">
        <w:rPr>
          <w:rStyle w:val="20"/>
          <w:rFonts w:eastAsia="Arial Unicode MS"/>
          <w:sz w:val="24"/>
          <w:szCs w:val="24"/>
        </w:rPr>
        <w:t>отщепов</w:t>
      </w:r>
      <w:proofErr w:type="spellEnd"/>
      <w:r w:rsidRPr="00714E06">
        <w:rPr>
          <w:rStyle w:val="20"/>
          <w:rFonts w:eastAsia="Arial Unicode MS"/>
          <w:sz w:val="24"/>
          <w:szCs w:val="24"/>
        </w:rPr>
        <w:t>, сколов и т.п.). Не допускается наличие гниения основания деревянных опор и стоек.</w:t>
      </w:r>
    </w:p>
    <w:p w:rsidR="00065C84" w:rsidRPr="00714E06" w:rsidRDefault="00065C84" w:rsidP="00065C84">
      <w:pPr>
        <w:numPr>
          <w:ilvl w:val="0"/>
          <w:numId w:val="4"/>
        </w:numPr>
        <w:tabs>
          <w:tab w:val="left" w:pos="893"/>
        </w:tabs>
        <w:ind w:firstLine="522"/>
        <w:contextualSpacing/>
        <w:jc w:val="both"/>
        <w:rPr>
          <w:rFonts w:ascii="Times New Roman" w:hAnsi="Times New Roman" w:cs="Times New Roman"/>
        </w:rPr>
      </w:pPr>
      <w:r w:rsidRPr="00714E06">
        <w:rPr>
          <w:rStyle w:val="20"/>
          <w:rFonts w:eastAsia="Arial Unicode MS"/>
          <w:sz w:val="24"/>
          <w:szCs w:val="24"/>
        </w:rPr>
        <w:t>Не допускается наличие на детской площадке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065C84" w:rsidRPr="00714E06" w:rsidRDefault="00065C84" w:rsidP="00065C84">
      <w:pPr>
        <w:numPr>
          <w:ilvl w:val="0"/>
          <w:numId w:val="5"/>
        </w:numPr>
        <w:tabs>
          <w:tab w:val="left" w:pos="889"/>
        </w:tabs>
        <w:ind w:firstLine="522"/>
        <w:contextualSpacing/>
        <w:jc w:val="both"/>
        <w:rPr>
          <w:rFonts w:ascii="Times New Roman" w:hAnsi="Times New Roman" w:cs="Times New Roman"/>
        </w:rPr>
      </w:pPr>
      <w:r w:rsidRPr="00714E06">
        <w:rPr>
          <w:rStyle w:val="20"/>
          <w:rFonts w:eastAsia="Arial Unicode MS"/>
          <w:sz w:val="24"/>
          <w:szCs w:val="24"/>
        </w:rPr>
        <w:t>Территория детской площадки и прилегающая территория ежедневно</w:t>
      </w:r>
      <w:r w:rsidRPr="00714E06">
        <w:rPr>
          <w:rFonts w:ascii="Times New Roman" w:hAnsi="Times New Roman" w:cs="Times New Roman"/>
        </w:rPr>
        <w:t xml:space="preserve"> </w:t>
      </w:r>
      <w:r w:rsidRPr="00714E06">
        <w:rPr>
          <w:rStyle w:val="20"/>
          <w:rFonts w:eastAsia="Arial Unicode MS"/>
          <w:sz w:val="24"/>
          <w:szCs w:val="24"/>
        </w:rPr>
        <w:t>очищаются от мусора и посторонних предметов. Своевременно производится обрезка</w:t>
      </w:r>
      <w:r w:rsidRPr="00714E06">
        <w:rPr>
          <w:rStyle w:val="20"/>
          <w:rFonts w:eastAsia="Arial Unicode MS"/>
          <w:sz w:val="24"/>
          <w:szCs w:val="24"/>
        </w:rPr>
        <w:tab/>
        <w:t>деревьев, кустарника и скос травы.</w:t>
      </w:r>
    </w:p>
    <w:p w:rsidR="00065C84" w:rsidRPr="00714E06" w:rsidRDefault="00065C84" w:rsidP="00065C84">
      <w:pPr>
        <w:numPr>
          <w:ilvl w:val="0"/>
          <w:numId w:val="5"/>
        </w:numPr>
        <w:tabs>
          <w:tab w:val="left" w:pos="889"/>
        </w:tabs>
        <w:ind w:firstLine="522"/>
        <w:contextualSpacing/>
        <w:jc w:val="both"/>
        <w:rPr>
          <w:rFonts w:ascii="Times New Roman" w:hAnsi="Times New Roman" w:cs="Times New Roman"/>
        </w:rPr>
      </w:pPr>
      <w:r w:rsidRPr="00714E06">
        <w:rPr>
          <w:rStyle w:val="20"/>
          <w:rFonts w:eastAsia="Arial Unicode MS"/>
          <w:sz w:val="24"/>
          <w:szCs w:val="24"/>
        </w:rPr>
        <w:t>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065C84" w:rsidRDefault="00065C84" w:rsidP="00065C84">
      <w:pPr>
        <w:numPr>
          <w:ilvl w:val="0"/>
          <w:numId w:val="5"/>
        </w:numPr>
        <w:tabs>
          <w:tab w:val="left" w:pos="889"/>
        </w:tabs>
        <w:ind w:firstLine="522"/>
        <w:contextualSpacing/>
        <w:jc w:val="both"/>
        <w:rPr>
          <w:rStyle w:val="20"/>
          <w:rFonts w:eastAsia="Arial Unicode MS"/>
          <w:sz w:val="24"/>
          <w:szCs w:val="24"/>
        </w:rPr>
      </w:pPr>
      <w:r w:rsidRPr="00714E06">
        <w:rPr>
          <w:rStyle w:val="20"/>
          <w:rFonts w:eastAsia="Arial Unicode MS"/>
          <w:sz w:val="24"/>
          <w:szCs w:val="24"/>
        </w:rPr>
        <w:t>Средства наружного освещения должны содержаться в исправном</w:t>
      </w:r>
      <w:r w:rsidRPr="00714E06">
        <w:rPr>
          <w:rFonts w:ascii="Times New Roman" w:hAnsi="Times New Roman" w:cs="Times New Roman"/>
        </w:rPr>
        <w:t xml:space="preserve"> </w:t>
      </w:r>
      <w:r w:rsidRPr="00714E06">
        <w:rPr>
          <w:rStyle w:val="20"/>
          <w:rFonts w:eastAsia="Arial Unicode MS"/>
          <w:sz w:val="24"/>
          <w:szCs w:val="24"/>
        </w:rPr>
        <w:t>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65C84" w:rsidRDefault="00065C84" w:rsidP="00065C84">
      <w:pPr>
        <w:numPr>
          <w:ilvl w:val="0"/>
          <w:numId w:val="5"/>
        </w:numPr>
        <w:tabs>
          <w:tab w:val="left" w:pos="889"/>
        </w:tabs>
        <w:ind w:firstLine="522"/>
        <w:contextualSpacing/>
        <w:jc w:val="both"/>
        <w:rPr>
          <w:rStyle w:val="20"/>
          <w:rFonts w:eastAsia="Arial Unicode MS"/>
          <w:sz w:val="24"/>
          <w:szCs w:val="24"/>
        </w:rPr>
      </w:pPr>
      <w:r w:rsidRPr="00F26AF4">
        <w:rPr>
          <w:rStyle w:val="20"/>
          <w:rFonts w:eastAsia="Arial Unicode MS"/>
          <w:sz w:val="24"/>
          <w:szCs w:val="24"/>
        </w:rPr>
        <w:lastRenderedPageBreak/>
        <w:t xml:space="preserve">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w:t>
      </w:r>
      <w:r>
        <w:rPr>
          <w:rStyle w:val="20"/>
          <w:rFonts w:eastAsia="Arial Unicode MS"/>
          <w:sz w:val="24"/>
          <w:szCs w:val="24"/>
        </w:rPr>
        <w:t>осуществляются</w:t>
      </w:r>
      <w:r w:rsidRPr="00F26AF4">
        <w:rPr>
          <w:rStyle w:val="20"/>
          <w:rFonts w:eastAsia="Arial Unicode MS"/>
          <w:sz w:val="24"/>
          <w:szCs w:val="24"/>
        </w:rPr>
        <w:t xml:space="preserve"> в соответствии с требованиями по охране и поддержанию здоровья человека, охране исторической и природной среды, безопасности оборудования для детски</w:t>
      </w:r>
      <w:r>
        <w:rPr>
          <w:rStyle w:val="20"/>
          <w:rFonts w:eastAsia="Arial Unicode MS"/>
          <w:sz w:val="24"/>
          <w:szCs w:val="24"/>
        </w:rPr>
        <w:t>х игровых и спортивных площадок.</w:t>
      </w:r>
    </w:p>
    <w:p w:rsidR="00065C84" w:rsidRDefault="00065C84" w:rsidP="00065C84">
      <w:pPr>
        <w:numPr>
          <w:ilvl w:val="0"/>
          <w:numId w:val="5"/>
        </w:numPr>
        <w:tabs>
          <w:tab w:val="left" w:pos="889"/>
        </w:tabs>
        <w:ind w:firstLine="522"/>
        <w:contextualSpacing/>
        <w:jc w:val="both"/>
        <w:rPr>
          <w:rStyle w:val="20"/>
          <w:rFonts w:eastAsia="Arial Unicode MS"/>
          <w:sz w:val="24"/>
          <w:szCs w:val="24"/>
        </w:rPr>
      </w:pPr>
      <w:r w:rsidRPr="00F26AF4">
        <w:rPr>
          <w:rStyle w:val="20"/>
          <w:rFonts w:eastAsia="Arial Unicode MS"/>
          <w:sz w:val="24"/>
          <w:szCs w:val="24"/>
        </w:rPr>
        <w:t xml:space="preserve"> При осуществлении деятельности по благоустройству территории путем создания детских и спортивных площадок различного функционального назначения </w:t>
      </w:r>
      <w:r>
        <w:rPr>
          <w:rStyle w:val="20"/>
          <w:rFonts w:eastAsia="Arial Unicode MS"/>
          <w:sz w:val="24"/>
          <w:szCs w:val="24"/>
        </w:rPr>
        <w:t>осуществляется</w:t>
      </w:r>
      <w:r w:rsidRPr="00F26AF4">
        <w:rPr>
          <w:rStyle w:val="20"/>
          <w:rFonts w:eastAsia="Arial Unicode MS"/>
          <w:sz w:val="24"/>
          <w:szCs w:val="24"/>
        </w:rPr>
        <w:t xml:space="preserve"> разработк</w:t>
      </w:r>
      <w:r>
        <w:rPr>
          <w:rStyle w:val="20"/>
          <w:rFonts w:eastAsia="Arial Unicode MS"/>
          <w:sz w:val="24"/>
          <w:szCs w:val="24"/>
        </w:rPr>
        <w:t>а</w:t>
      </w:r>
      <w:r w:rsidRPr="00F26AF4">
        <w:rPr>
          <w:rStyle w:val="20"/>
          <w:rFonts w:eastAsia="Arial Unicode MS"/>
          <w:sz w:val="24"/>
          <w:szCs w:val="24"/>
        </w:rPr>
        <w:t xml:space="preserve"> проектной документации по благоустройству территорий, проектирование, строительство, реконструкцию, капитальный ремонт, содержание и эксплуатацию объектов благоустройства.</w:t>
      </w:r>
    </w:p>
    <w:p w:rsidR="00065C84" w:rsidRPr="00AD5286" w:rsidRDefault="00065C84" w:rsidP="00065C84">
      <w:pPr>
        <w:numPr>
          <w:ilvl w:val="0"/>
          <w:numId w:val="5"/>
        </w:numPr>
        <w:tabs>
          <w:tab w:val="left" w:pos="889"/>
        </w:tabs>
        <w:contextualSpacing/>
        <w:jc w:val="both"/>
        <w:rPr>
          <w:rStyle w:val="20"/>
          <w:rFonts w:eastAsia="Arial Unicode MS"/>
          <w:sz w:val="24"/>
          <w:szCs w:val="24"/>
        </w:rPr>
      </w:pPr>
      <w:r w:rsidRPr="00AD5286">
        <w:rPr>
          <w:rStyle w:val="20"/>
          <w:rFonts w:eastAsia="Arial Unicode MS"/>
          <w:sz w:val="24"/>
          <w:szCs w:val="24"/>
        </w:rPr>
        <w:t xml:space="preserve">На общественных и дворовых территориях населенного пункта могут </w:t>
      </w:r>
      <w:proofErr w:type="gramStart"/>
      <w:r w:rsidRPr="00AD5286">
        <w:rPr>
          <w:rStyle w:val="20"/>
          <w:rFonts w:eastAsia="Arial Unicode MS"/>
          <w:sz w:val="24"/>
          <w:szCs w:val="24"/>
        </w:rPr>
        <w:t>размещаться</w:t>
      </w:r>
      <w:proofErr w:type="gramEnd"/>
      <w:r w:rsidRPr="00AD5286">
        <w:rPr>
          <w:rStyle w:val="20"/>
          <w:rFonts w:eastAsia="Arial Unicode MS"/>
          <w:sz w:val="24"/>
          <w:szCs w:val="24"/>
        </w:rPr>
        <w:t xml:space="preserve"> в том числе площадки следующих видов:</w:t>
      </w:r>
    </w:p>
    <w:p w:rsidR="00065C84" w:rsidRPr="00AD5286" w:rsidRDefault="00065C84" w:rsidP="00065C84">
      <w:pPr>
        <w:tabs>
          <w:tab w:val="left" w:pos="889"/>
        </w:tabs>
        <w:contextualSpacing/>
        <w:jc w:val="both"/>
        <w:rPr>
          <w:rStyle w:val="20"/>
          <w:rFonts w:eastAsia="Arial Unicode MS"/>
          <w:sz w:val="24"/>
          <w:szCs w:val="24"/>
        </w:rPr>
      </w:pPr>
      <w:r w:rsidRPr="00AD5286">
        <w:rPr>
          <w:rStyle w:val="20"/>
          <w:rFonts w:eastAsia="Arial Unicode MS"/>
          <w:sz w:val="24"/>
          <w:szCs w:val="24"/>
        </w:rPr>
        <w:t>- детские игровые площадки;</w:t>
      </w:r>
    </w:p>
    <w:p w:rsidR="00065C84" w:rsidRPr="00AD5286" w:rsidRDefault="00065C84" w:rsidP="00065C84">
      <w:pPr>
        <w:tabs>
          <w:tab w:val="left" w:pos="889"/>
        </w:tabs>
        <w:contextualSpacing/>
        <w:jc w:val="both"/>
        <w:rPr>
          <w:rStyle w:val="20"/>
          <w:rFonts w:eastAsia="Arial Unicode MS"/>
          <w:sz w:val="24"/>
          <w:szCs w:val="24"/>
        </w:rPr>
      </w:pPr>
      <w:r w:rsidRPr="00AD5286">
        <w:rPr>
          <w:rStyle w:val="20"/>
          <w:rFonts w:eastAsia="Arial Unicode MS"/>
          <w:sz w:val="24"/>
          <w:szCs w:val="24"/>
        </w:rPr>
        <w:t>- детские спортивные площадки;</w:t>
      </w:r>
    </w:p>
    <w:p w:rsidR="00065C84" w:rsidRPr="00F22901" w:rsidRDefault="00065C84" w:rsidP="00065C84">
      <w:pPr>
        <w:tabs>
          <w:tab w:val="left" w:pos="889"/>
        </w:tabs>
        <w:contextualSpacing/>
        <w:jc w:val="both"/>
        <w:rPr>
          <w:rStyle w:val="20"/>
          <w:rFonts w:eastAsia="Arial Unicode MS"/>
          <w:sz w:val="24"/>
          <w:szCs w:val="24"/>
        </w:rPr>
      </w:pPr>
      <w:r w:rsidRPr="00F22901">
        <w:rPr>
          <w:rStyle w:val="20"/>
          <w:rFonts w:eastAsia="Arial Unicode MS"/>
          <w:sz w:val="24"/>
          <w:szCs w:val="24"/>
        </w:rPr>
        <w:t>- спортивные площадки;</w:t>
      </w:r>
    </w:p>
    <w:p w:rsidR="00065C84" w:rsidRPr="00F22901" w:rsidRDefault="00065C84" w:rsidP="00065C84">
      <w:pPr>
        <w:tabs>
          <w:tab w:val="left" w:pos="889"/>
        </w:tabs>
        <w:contextualSpacing/>
        <w:jc w:val="both"/>
        <w:rPr>
          <w:rStyle w:val="20"/>
          <w:rFonts w:eastAsia="Arial Unicode MS"/>
          <w:sz w:val="24"/>
          <w:szCs w:val="24"/>
        </w:rPr>
      </w:pPr>
      <w:r w:rsidRPr="00F22901">
        <w:rPr>
          <w:rStyle w:val="20"/>
          <w:rFonts w:eastAsia="Arial Unicode MS"/>
          <w:sz w:val="24"/>
          <w:szCs w:val="24"/>
        </w:rPr>
        <w:t>- детские инклюзивные площадки;</w:t>
      </w:r>
    </w:p>
    <w:p w:rsidR="00065C84" w:rsidRPr="00F22901" w:rsidRDefault="00065C84" w:rsidP="00065C84">
      <w:pPr>
        <w:tabs>
          <w:tab w:val="left" w:pos="889"/>
        </w:tabs>
        <w:contextualSpacing/>
        <w:jc w:val="both"/>
        <w:rPr>
          <w:rStyle w:val="20"/>
          <w:rFonts w:eastAsia="Arial Unicode MS"/>
          <w:sz w:val="24"/>
          <w:szCs w:val="24"/>
        </w:rPr>
      </w:pPr>
      <w:r w:rsidRPr="00F22901">
        <w:rPr>
          <w:rStyle w:val="20"/>
          <w:rFonts w:eastAsia="Arial Unicode MS"/>
          <w:sz w:val="24"/>
          <w:szCs w:val="24"/>
        </w:rPr>
        <w:t>- инклюзивные спортивные площадки;</w:t>
      </w:r>
    </w:p>
    <w:p w:rsidR="00065C84" w:rsidRPr="00F26AF4" w:rsidRDefault="00065C84" w:rsidP="00065C84">
      <w:pPr>
        <w:tabs>
          <w:tab w:val="left" w:pos="889"/>
        </w:tabs>
        <w:contextualSpacing/>
        <w:jc w:val="both"/>
        <w:rPr>
          <w:rStyle w:val="20"/>
          <w:rFonts w:eastAsia="Arial Unicode MS"/>
          <w:sz w:val="24"/>
          <w:szCs w:val="24"/>
        </w:rPr>
      </w:pPr>
      <w:r w:rsidRPr="00F22901">
        <w:rPr>
          <w:rStyle w:val="20"/>
          <w:rFonts w:eastAsia="Arial Unicode MS"/>
          <w:sz w:val="24"/>
          <w:szCs w:val="24"/>
        </w:rPr>
        <w:t>- площадки для занятий активными видами спо</w:t>
      </w:r>
      <w:r>
        <w:rPr>
          <w:rStyle w:val="20"/>
          <w:rFonts w:eastAsia="Arial Unicode MS"/>
          <w:sz w:val="24"/>
          <w:szCs w:val="24"/>
        </w:rPr>
        <w:t xml:space="preserve">рта, в том числе </w:t>
      </w:r>
      <w:proofErr w:type="spellStart"/>
      <w:r>
        <w:rPr>
          <w:rStyle w:val="20"/>
          <w:rFonts w:eastAsia="Arial Unicode MS"/>
          <w:sz w:val="24"/>
          <w:szCs w:val="24"/>
        </w:rPr>
        <w:t>скейтплощадки</w:t>
      </w:r>
      <w:proofErr w:type="spellEnd"/>
      <w:r>
        <w:rPr>
          <w:rStyle w:val="20"/>
          <w:rFonts w:eastAsia="Arial Unicode MS"/>
          <w:sz w:val="24"/>
          <w:szCs w:val="24"/>
        </w:rPr>
        <w:t>.</w:t>
      </w:r>
    </w:p>
    <w:p w:rsidR="00065C84" w:rsidRPr="00F22901" w:rsidRDefault="00065C84" w:rsidP="00065C84">
      <w:pPr>
        <w:numPr>
          <w:ilvl w:val="0"/>
          <w:numId w:val="5"/>
        </w:numPr>
        <w:tabs>
          <w:tab w:val="left" w:pos="889"/>
        </w:tabs>
        <w:contextualSpacing/>
        <w:jc w:val="both"/>
        <w:rPr>
          <w:rStyle w:val="20"/>
          <w:rFonts w:eastAsia="Arial Unicode MS"/>
          <w:sz w:val="24"/>
          <w:szCs w:val="24"/>
        </w:rPr>
      </w:pPr>
      <w:r w:rsidRPr="00F22901">
        <w:rPr>
          <w:rStyle w:val="20"/>
          <w:rFonts w:eastAsia="Arial Unicode MS"/>
          <w:sz w:val="24"/>
          <w:szCs w:val="24"/>
        </w:rPr>
        <w:t>Площадки рекомендуется изолировать от транзитного пешеходного движения. Не рекомендуется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rsidR="00065C84" w:rsidRPr="00F22901" w:rsidRDefault="00065C84" w:rsidP="00065C84">
      <w:pPr>
        <w:numPr>
          <w:ilvl w:val="0"/>
          <w:numId w:val="5"/>
        </w:numPr>
        <w:tabs>
          <w:tab w:val="left" w:pos="889"/>
        </w:tabs>
        <w:contextualSpacing/>
        <w:jc w:val="both"/>
        <w:rPr>
          <w:rStyle w:val="20"/>
          <w:rFonts w:eastAsia="Arial Unicode MS"/>
          <w:sz w:val="24"/>
          <w:szCs w:val="24"/>
        </w:rPr>
      </w:pPr>
      <w:r w:rsidRPr="00F26AF4">
        <w:rPr>
          <w:rStyle w:val="20"/>
          <w:rFonts w:eastAsia="Arial Unicode MS"/>
          <w:sz w:val="24"/>
          <w:szCs w:val="24"/>
        </w:rPr>
        <w:t>Площадки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065C84" w:rsidRPr="00F22901" w:rsidRDefault="00065C84" w:rsidP="00065C84">
      <w:pPr>
        <w:numPr>
          <w:ilvl w:val="0"/>
          <w:numId w:val="5"/>
        </w:numPr>
        <w:tabs>
          <w:tab w:val="left" w:pos="889"/>
        </w:tabs>
        <w:contextualSpacing/>
        <w:jc w:val="both"/>
        <w:rPr>
          <w:rStyle w:val="20"/>
          <w:rFonts w:eastAsia="Arial Unicode MS"/>
          <w:sz w:val="24"/>
          <w:szCs w:val="24"/>
        </w:rPr>
      </w:pPr>
      <w:r w:rsidRPr="00F26AF4">
        <w:rPr>
          <w:rStyle w:val="20"/>
          <w:rFonts w:eastAsia="Arial Unicode MS"/>
          <w:sz w:val="24"/>
          <w:szCs w:val="24"/>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элементы.</w:t>
      </w:r>
    </w:p>
    <w:p w:rsidR="00065C84" w:rsidRPr="00F22901" w:rsidRDefault="00065C84" w:rsidP="00065C84">
      <w:pPr>
        <w:numPr>
          <w:ilvl w:val="0"/>
          <w:numId w:val="5"/>
        </w:numPr>
        <w:tabs>
          <w:tab w:val="left" w:pos="889"/>
        </w:tabs>
        <w:contextualSpacing/>
        <w:jc w:val="both"/>
        <w:rPr>
          <w:rStyle w:val="20"/>
          <w:rFonts w:eastAsia="Arial Unicode MS"/>
          <w:sz w:val="24"/>
          <w:szCs w:val="24"/>
        </w:rPr>
      </w:pPr>
      <w:r w:rsidRPr="00F26AF4">
        <w:rPr>
          <w:rStyle w:val="20"/>
          <w:rFonts w:eastAsia="Arial Unicode MS"/>
          <w:sz w:val="24"/>
          <w:szCs w:val="24"/>
        </w:rPr>
        <w:t xml:space="preserve"> </w:t>
      </w:r>
      <w:proofErr w:type="gramStart"/>
      <w:r w:rsidRPr="00F26AF4">
        <w:rPr>
          <w:rStyle w:val="20"/>
          <w:rFonts w:eastAsia="Arial Unicode MS"/>
          <w:sz w:val="24"/>
          <w:szCs w:val="24"/>
        </w:rPr>
        <w:t xml:space="preserve">Площадки </w:t>
      </w:r>
      <w:r>
        <w:rPr>
          <w:rStyle w:val="20"/>
          <w:rFonts w:eastAsia="Arial Unicode MS"/>
          <w:sz w:val="24"/>
          <w:szCs w:val="24"/>
        </w:rPr>
        <w:t>необходимо</w:t>
      </w:r>
      <w:r w:rsidRPr="00F26AF4">
        <w:rPr>
          <w:rStyle w:val="20"/>
          <w:rFonts w:eastAsia="Arial Unicode MS"/>
          <w:sz w:val="24"/>
          <w:szCs w:val="24"/>
        </w:rPr>
        <w:t xml:space="preserve">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roofErr w:type="gramEnd"/>
    </w:p>
    <w:p w:rsidR="00065C84" w:rsidRPr="00F22901" w:rsidRDefault="00065C84" w:rsidP="00065C84">
      <w:pPr>
        <w:numPr>
          <w:ilvl w:val="0"/>
          <w:numId w:val="5"/>
        </w:numPr>
        <w:tabs>
          <w:tab w:val="left" w:pos="889"/>
        </w:tabs>
        <w:contextualSpacing/>
        <w:jc w:val="both"/>
        <w:rPr>
          <w:rStyle w:val="20"/>
          <w:rFonts w:eastAsia="Arial Unicode MS"/>
          <w:sz w:val="24"/>
          <w:szCs w:val="24"/>
        </w:rPr>
      </w:pPr>
      <w:r w:rsidRPr="00F26AF4">
        <w:rPr>
          <w:rStyle w:val="20"/>
          <w:rFonts w:eastAsia="Arial Unicode MS"/>
          <w:sz w:val="24"/>
          <w:szCs w:val="24"/>
        </w:rPr>
        <w:t xml:space="preserve"> </w:t>
      </w:r>
      <w:proofErr w:type="gramStart"/>
      <w:r w:rsidRPr="00F26AF4">
        <w:rPr>
          <w:rStyle w:val="20"/>
          <w:rFonts w:eastAsia="Arial Unicode MS"/>
          <w:sz w:val="24"/>
          <w:szCs w:val="24"/>
        </w:rPr>
        <w:t xml:space="preserve">На каждой площадке </w:t>
      </w:r>
      <w:r>
        <w:rPr>
          <w:rStyle w:val="20"/>
          <w:rFonts w:eastAsia="Arial Unicode MS"/>
          <w:sz w:val="24"/>
          <w:szCs w:val="24"/>
        </w:rPr>
        <w:t>необходимо</w:t>
      </w:r>
      <w:r w:rsidRPr="00F26AF4">
        <w:rPr>
          <w:rStyle w:val="20"/>
          <w:rFonts w:eastAsia="Arial Unicode MS"/>
          <w:sz w:val="24"/>
          <w:szCs w:val="24"/>
        </w:rPr>
        <w:t xml:space="preserve">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или поломки оборудования площадки.</w:t>
      </w:r>
      <w:proofErr w:type="gramEnd"/>
    </w:p>
    <w:p w:rsidR="00065C84" w:rsidRPr="00714E06" w:rsidRDefault="00065C84" w:rsidP="00065C84">
      <w:pPr>
        <w:numPr>
          <w:ilvl w:val="0"/>
          <w:numId w:val="5"/>
        </w:numPr>
        <w:tabs>
          <w:tab w:val="left" w:pos="889"/>
        </w:tabs>
        <w:ind w:firstLine="522"/>
        <w:contextualSpacing/>
        <w:jc w:val="both"/>
        <w:rPr>
          <w:rStyle w:val="20"/>
          <w:rFonts w:eastAsia="Arial Unicode MS"/>
          <w:sz w:val="24"/>
          <w:szCs w:val="24"/>
        </w:rPr>
      </w:pPr>
      <w:proofErr w:type="gramStart"/>
      <w:r w:rsidRPr="00F26AF4">
        <w:rPr>
          <w:rStyle w:val="20"/>
          <w:rFonts w:eastAsia="Arial Unicode MS"/>
          <w:sz w:val="24"/>
          <w:szCs w:val="24"/>
        </w:rPr>
        <w:t xml:space="preserve">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Министерства строительства и жилищно-коммунального хозяйства Российской Федерации и Министерства спорта Российской </w:t>
      </w:r>
      <w:r w:rsidRPr="00F26AF4">
        <w:rPr>
          <w:rStyle w:val="20"/>
          <w:rFonts w:eastAsia="Arial Unicode MS"/>
          <w:sz w:val="24"/>
          <w:szCs w:val="24"/>
        </w:rPr>
        <w:lastRenderedPageBreak/>
        <w:t>Федерации от 27 декабря 2019</w:t>
      </w:r>
      <w:proofErr w:type="gramEnd"/>
      <w:r w:rsidRPr="00F26AF4">
        <w:rPr>
          <w:rStyle w:val="20"/>
          <w:rFonts w:eastAsia="Arial Unicode MS"/>
          <w:sz w:val="24"/>
          <w:szCs w:val="24"/>
        </w:rPr>
        <w:t xml:space="preserve"> г. N 897/1128/</w:t>
      </w:r>
      <w:proofErr w:type="spellStart"/>
      <w:proofErr w:type="gramStart"/>
      <w:r w:rsidRPr="00F26AF4">
        <w:rPr>
          <w:rStyle w:val="20"/>
          <w:rFonts w:eastAsia="Arial Unicode MS"/>
          <w:sz w:val="24"/>
          <w:szCs w:val="24"/>
        </w:rPr>
        <w:t>пр</w:t>
      </w:r>
      <w:proofErr w:type="spellEnd"/>
      <w:proofErr w:type="gramEnd"/>
      <w:r w:rsidRPr="00F26AF4">
        <w:rPr>
          <w:rStyle w:val="20"/>
          <w:rFonts w:eastAsia="Arial Unicode MS"/>
          <w:sz w:val="24"/>
          <w:szCs w:val="24"/>
        </w:rPr>
        <w:t xml:space="preserve"> (с учетом внесенных в них изменений).</w:t>
      </w:r>
    </w:p>
    <w:p w:rsidR="00065C84" w:rsidRPr="00714E06" w:rsidRDefault="00065C84" w:rsidP="00065C84">
      <w:pPr>
        <w:tabs>
          <w:tab w:val="left" w:pos="889"/>
        </w:tabs>
        <w:ind w:left="522"/>
        <w:contextualSpacing/>
        <w:jc w:val="both"/>
        <w:rPr>
          <w:rFonts w:ascii="Times New Roman" w:hAnsi="Times New Roman" w:cs="Times New Roman"/>
        </w:rPr>
      </w:pPr>
    </w:p>
    <w:p w:rsidR="00065C84" w:rsidRPr="00714E06" w:rsidRDefault="00065C84" w:rsidP="00065C84">
      <w:pPr>
        <w:numPr>
          <w:ilvl w:val="1"/>
          <w:numId w:val="34"/>
        </w:numPr>
        <w:ind w:left="0" w:firstLine="0"/>
        <w:contextualSpacing/>
        <w:jc w:val="center"/>
        <w:rPr>
          <w:rStyle w:val="20"/>
          <w:rFonts w:eastAsia="Arial Unicode MS"/>
          <w:b/>
          <w:sz w:val="24"/>
          <w:szCs w:val="24"/>
        </w:rPr>
      </w:pPr>
      <w:r w:rsidRPr="00714E06">
        <w:rPr>
          <w:rStyle w:val="20"/>
          <w:rFonts w:eastAsia="Arial Unicode MS"/>
          <w:b/>
          <w:sz w:val="24"/>
          <w:szCs w:val="24"/>
        </w:rPr>
        <w:t>Спортивные площадки.</w:t>
      </w:r>
    </w:p>
    <w:p w:rsidR="00065C84" w:rsidRPr="00714E06" w:rsidRDefault="00065C84" w:rsidP="00065C84">
      <w:pPr>
        <w:contextualSpacing/>
        <w:rPr>
          <w:rFonts w:ascii="Times New Roman" w:hAnsi="Times New Roman" w:cs="Times New Roman"/>
          <w:b/>
        </w:rPr>
      </w:pP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Спортивные площадки предназначены для занятий физкультурой и</w:t>
      </w:r>
      <w:r w:rsidRPr="00714E06">
        <w:rPr>
          <w:rFonts w:ascii="Times New Roman" w:hAnsi="Times New Roman" w:cs="Times New Roman"/>
        </w:rPr>
        <w:t xml:space="preserve"> </w:t>
      </w:r>
      <w:r w:rsidRPr="00714E06">
        <w:rPr>
          <w:rStyle w:val="20"/>
          <w:rFonts w:eastAsia="Arial Unicode MS"/>
          <w:sz w:val="24"/>
          <w:szCs w:val="24"/>
        </w:rPr>
        <w:t>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w:t>
      </w: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Обязательный перечень элементов благоустройства территории на</w:t>
      </w:r>
      <w:r w:rsidRPr="00714E06">
        <w:rPr>
          <w:rFonts w:ascii="Times New Roman" w:hAnsi="Times New Roman" w:cs="Times New Roman"/>
        </w:rPr>
        <w:t xml:space="preserve"> </w:t>
      </w:r>
      <w:r w:rsidRPr="00714E06">
        <w:rPr>
          <w:rStyle w:val="20"/>
          <w:rFonts w:eastAsia="Arial Unicode MS"/>
          <w:sz w:val="24"/>
          <w:szCs w:val="24"/>
        </w:rPr>
        <w:t>спортивной площадке включает мягкие или газонные виды покрытия, спортивное оборудование.</w:t>
      </w: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Территория спортивной площадки и прилегающая территория ежедневно</w:t>
      </w:r>
      <w:r w:rsidRPr="00714E06">
        <w:rPr>
          <w:rFonts w:ascii="Times New Roman" w:hAnsi="Times New Roman" w:cs="Times New Roman"/>
        </w:rPr>
        <w:t xml:space="preserve"> </w:t>
      </w:r>
      <w:r w:rsidRPr="00714E06">
        <w:rPr>
          <w:rStyle w:val="20"/>
          <w:rFonts w:eastAsia="Arial Unicode MS"/>
          <w:sz w:val="24"/>
          <w:szCs w:val="24"/>
        </w:rPr>
        <w:t>очищаются от мусора и посторонних предметов. Своевременно производится обрезка деревьев, кустарника и скос травы.</w:t>
      </w: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065C84" w:rsidRPr="00714E06" w:rsidRDefault="00065C84" w:rsidP="00065C84">
      <w:pPr>
        <w:numPr>
          <w:ilvl w:val="2"/>
          <w:numId w:val="34"/>
        </w:numPr>
        <w:ind w:left="0" w:firstLine="567"/>
        <w:contextualSpacing/>
        <w:jc w:val="both"/>
        <w:rPr>
          <w:rStyle w:val="20"/>
          <w:rFonts w:eastAsia="Arial Unicode MS"/>
          <w:sz w:val="24"/>
          <w:szCs w:val="24"/>
        </w:rPr>
      </w:pPr>
      <w:r w:rsidRPr="00714E06">
        <w:rPr>
          <w:rStyle w:val="20"/>
          <w:rFonts w:eastAsia="Arial Unicode MS"/>
          <w:sz w:val="24"/>
          <w:szCs w:val="24"/>
        </w:rPr>
        <w:t>Средства наружного освещения должны содержаться в исправном</w:t>
      </w:r>
      <w:r w:rsidRPr="00714E06">
        <w:rPr>
          <w:rFonts w:ascii="Times New Roman" w:hAnsi="Times New Roman" w:cs="Times New Roman"/>
        </w:rPr>
        <w:t xml:space="preserve"> </w:t>
      </w:r>
      <w:r w:rsidRPr="00714E06">
        <w:rPr>
          <w:rStyle w:val="20"/>
          <w:rFonts w:eastAsia="Arial Unicode MS"/>
          <w:sz w:val="24"/>
          <w:szCs w:val="24"/>
        </w:rPr>
        <w:t>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65C84" w:rsidRPr="00714E06" w:rsidRDefault="00065C84" w:rsidP="00065C84">
      <w:pPr>
        <w:ind w:left="567"/>
        <w:contextualSpacing/>
        <w:jc w:val="both"/>
        <w:rPr>
          <w:rFonts w:ascii="Times New Roman" w:hAnsi="Times New Roman" w:cs="Times New Roman"/>
        </w:rPr>
      </w:pPr>
    </w:p>
    <w:p w:rsidR="00065C84" w:rsidRPr="00FA090F" w:rsidRDefault="00065C84" w:rsidP="00065C84">
      <w:pPr>
        <w:numPr>
          <w:ilvl w:val="1"/>
          <w:numId w:val="34"/>
        </w:numPr>
        <w:contextualSpacing/>
        <w:jc w:val="center"/>
        <w:rPr>
          <w:rStyle w:val="20"/>
          <w:rFonts w:eastAsia="Arial Unicode MS"/>
          <w:b/>
          <w:sz w:val="24"/>
          <w:szCs w:val="24"/>
        </w:rPr>
      </w:pPr>
      <w:r>
        <w:rPr>
          <w:rStyle w:val="20"/>
          <w:rFonts w:eastAsia="Arial Unicode MS"/>
          <w:b/>
          <w:sz w:val="24"/>
          <w:szCs w:val="24"/>
        </w:rPr>
        <w:t>Б</w:t>
      </w:r>
      <w:r w:rsidRPr="00FA090F">
        <w:rPr>
          <w:rStyle w:val="20"/>
          <w:rFonts w:eastAsia="Arial Unicode MS"/>
          <w:b/>
          <w:sz w:val="24"/>
          <w:szCs w:val="24"/>
        </w:rPr>
        <w:t>лагоу</w:t>
      </w:r>
      <w:r>
        <w:rPr>
          <w:rStyle w:val="20"/>
          <w:rFonts w:eastAsia="Arial Unicode MS"/>
          <w:b/>
          <w:sz w:val="24"/>
          <w:szCs w:val="24"/>
        </w:rPr>
        <w:t xml:space="preserve">стройство </w:t>
      </w:r>
      <w:r w:rsidRPr="00FA090F">
        <w:rPr>
          <w:rStyle w:val="20"/>
          <w:rFonts w:eastAsia="Arial Unicode MS"/>
          <w:b/>
          <w:sz w:val="24"/>
          <w:szCs w:val="24"/>
        </w:rPr>
        <w:t>общественных территорий</w:t>
      </w:r>
      <w:r>
        <w:rPr>
          <w:rStyle w:val="20"/>
          <w:rFonts w:eastAsia="Arial Unicode MS"/>
          <w:b/>
          <w:sz w:val="24"/>
          <w:szCs w:val="24"/>
        </w:rPr>
        <w:t xml:space="preserve"> </w:t>
      </w:r>
      <w:r w:rsidRPr="00FA090F">
        <w:rPr>
          <w:rStyle w:val="20"/>
          <w:rFonts w:eastAsia="Arial Unicode MS"/>
          <w:b/>
          <w:sz w:val="24"/>
          <w:szCs w:val="24"/>
        </w:rPr>
        <w:t xml:space="preserve">рекреационного назначения. </w:t>
      </w:r>
      <w:r>
        <w:rPr>
          <w:rStyle w:val="20"/>
          <w:rFonts w:eastAsia="Arial Unicode MS"/>
          <w:b/>
          <w:sz w:val="24"/>
          <w:szCs w:val="24"/>
        </w:rPr>
        <w:t>(</w:t>
      </w:r>
      <w:r w:rsidRPr="00714E06">
        <w:rPr>
          <w:rStyle w:val="20"/>
          <w:rFonts w:eastAsia="Arial Unicode MS"/>
          <w:b/>
          <w:sz w:val="24"/>
          <w:szCs w:val="24"/>
        </w:rPr>
        <w:t>Места отдыха (площадки отдыха и зоны отдыха)</w:t>
      </w:r>
      <w:r>
        <w:rPr>
          <w:rStyle w:val="20"/>
          <w:rFonts w:eastAsia="Arial Unicode MS"/>
          <w:b/>
          <w:sz w:val="24"/>
          <w:szCs w:val="24"/>
        </w:rPr>
        <w:t>).</w:t>
      </w:r>
    </w:p>
    <w:p w:rsidR="00065C84" w:rsidRPr="00714E06" w:rsidRDefault="00065C84" w:rsidP="00065C84">
      <w:pPr>
        <w:tabs>
          <w:tab w:val="left" w:pos="820"/>
        </w:tabs>
        <w:ind w:left="882"/>
        <w:contextualSpacing/>
        <w:jc w:val="both"/>
        <w:rPr>
          <w:rFonts w:ascii="Times New Roman" w:hAnsi="Times New Roman" w:cs="Times New Roman"/>
        </w:rPr>
      </w:pPr>
    </w:p>
    <w:p w:rsidR="00065C84" w:rsidRDefault="00065C84" w:rsidP="00065C84">
      <w:pPr>
        <w:numPr>
          <w:ilvl w:val="2"/>
          <w:numId w:val="34"/>
        </w:numPr>
        <w:ind w:left="0" w:firstLine="567"/>
        <w:contextualSpacing/>
        <w:jc w:val="both"/>
        <w:rPr>
          <w:rFonts w:ascii="Times New Roman" w:hAnsi="Times New Roman" w:cs="Times New Roman"/>
        </w:rPr>
      </w:pPr>
      <w:r w:rsidRPr="00FA090F">
        <w:rPr>
          <w:rFonts w:ascii="Times New Roman" w:hAnsi="Times New Roman" w:cs="Times New Roman"/>
        </w:rPr>
        <w:t xml:space="preserve">К объектам благоустройства на территориях рекреационного назначения </w:t>
      </w:r>
      <w:r>
        <w:rPr>
          <w:rFonts w:ascii="Times New Roman" w:hAnsi="Times New Roman" w:cs="Times New Roman"/>
        </w:rPr>
        <w:t xml:space="preserve">относятся </w:t>
      </w:r>
      <w:r w:rsidRPr="00FA090F">
        <w:rPr>
          <w:rFonts w:ascii="Times New Roman" w:hAnsi="Times New Roman" w:cs="Times New Roman"/>
        </w:rPr>
        <w:t>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rsidR="00065C84" w:rsidRDefault="00065C84" w:rsidP="00065C84">
      <w:pPr>
        <w:numPr>
          <w:ilvl w:val="2"/>
          <w:numId w:val="34"/>
        </w:numPr>
        <w:ind w:left="0" w:firstLine="567"/>
        <w:contextualSpacing/>
        <w:jc w:val="both"/>
        <w:rPr>
          <w:rStyle w:val="20"/>
          <w:rFonts w:eastAsia="Arial Unicode MS"/>
          <w:sz w:val="24"/>
          <w:szCs w:val="24"/>
        </w:rPr>
      </w:pPr>
      <w:r w:rsidRPr="00FA090F">
        <w:rPr>
          <w:rStyle w:val="20"/>
          <w:rFonts w:eastAsia="Arial Unicode MS"/>
          <w:sz w:val="24"/>
          <w:szCs w:val="24"/>
        </w:rPr>
        <w:t>При проектировании и благоустройстве объектов рекреации предусматрив</w:t>
      </w:r>
      <w:r>
        <w:rPr>
          <w:rStyle w:val="20"/>
          <w:rFonts w:eastAsia="Arial Unicode MS"/>
          <w:sz w:val="24"/>
          <w:szCs w:val="24"/>
        </w:rPr>
        <w:t>ается</w:t>
      </w:r>
      <w:r w:rsidRPr="00FA090F">
        <w:rPr>
          <w:rStyle w:val="20"/>
          <w:rFonts w:eastAsia="Arial Unicode MS"/>
          <w:sz w:val="24"/>
          <w:szCs w:val="24"/>
        </w:rPr>
        <w:t>:</w:t>
      </w:r>
    </w:p>
    <w:p w:rsidR="00065C84" w:rsidRDefault="00065C84" w:rsidP="00065C84">
      <w:pPr>
        <w:contextualSpacing/>
        <w:jc w:val="both"/>
        <w:rPr>
          <w:rStyle w:val="20"/>
          <w:rFonts w:eastAsia="Arial Unicode MS"/>
          <w:sz w:val="24"/>
          <w:szCs w:val="24"/>
        </w:rPr>
      </w:pPr>
      <w:r w:rsidRPr="00FA090F">
        <w:rPr>
          <w:rStyle w:val="20"/>
          <w:rFonts w:eastAsia="Arial Unicode MS"/>
          <w:sz w:val="24"/>
          <w:szCs w:val="24"/>
        </w:rPr>
        <w:t>а)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для различных зон лесопарка;</w:t>
      </w:r>
    </w:p>
    <w:p w:rsidR="00065C84" w:rsidRPr="00FA090F" w:rsidRDefault="00065C84" w:rsidP="00065C84">
      <w:pPr>
        <w:contextualSpacing/>
        <w:jc w:val="both"/>
        <w:rPr>
          <w:rStyle w:val="20"/>
          <w:rFonts w:eastAsia="Arial Unicode MS"/>
          <w:sz w:val="24"/>
          <w:szCs w:val="24"/>
        </w:rPr>
      </w:pPr>
      <w:proofErr w:type="gramStart"/>
      <w:r w:rsidRPr="00FA090F">
        <w:rPr>
          <w:rStyle w:val="20"/>
          <w:rFonts w:eastAsia="Arial Unicode MS"/>
          <w:sz w:val="24"/>
          <w:szCs w:val="24"/>
        </w:rPr>
        <w:t xml:space="preserve">б) для парков и садов: </w:t>
      </w:r>
      <w:proofErr w:type="spellStart"/>
      <w:r w:rsidRPr="00FA090F">
        <w:rPr>
          <w:rStyle w:val="20"/>
          <w:rFonts w:eastAsia="Arial Unicode MS"/>
          <w:sz w:val="24"/>
          <w:szCs w:val="24"/>
        </w:rPr>
        <w:t>разреживание</w:t>
      </w:r>
      <w:proofErr w:type="spellEnd"/>
      <w:r w:rsidRPr="00FA090F">
        <w:rPr>
          <w:rStyle w:val="20"/>
          <w:rFonts w:eastAsia="Arial Unicode MS"/>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w:t>
      </w:r>
      <w:proofErr w:type="gramEnd"/>
      <w:r w:rsidRPr="00FA090F">
        <w:rPr>
          <w:rStyle w:val="20"/>
          <w:rFonts w:eastAsia="Arial Unicode MS"/>
          <w:sz w:val="24"/>
          <w:szCs w:val="24"/>
        </w:rPr>
        <w:t>, установку парковых сооружений;</w:t>
      </w:r>
    </w:p>
    <w:p w:rsidR="00065C84" w:rsidRPr="00FA090F" w:rsidRDefault="00065C84" w:rsidP="00065C84">
      <w:pPr>
        <w:contextualSpacing/>
        <w:jc w:val="both"/>
        <w:rPr>
          <w:rStyle w:val="20"/>
          <w:rFonts w:eastAsia="Arial Unicode MS"/>
          <w:sz w:val="24"/>
          <w:szCs w:val="24"/>
        </w:rPr>
      </w:pPr>
      <w:proofErr w:type="gramStart"/>
      <w:r w:rsidRPr="00FA090F">
        <w:rPr>
          <w:rStyle w:val="20"/>
          <w:rFonts w:eastAsia="Arial Unicode MS"/>
          <w:sz w:val="24"/>
          <w:szCs w:val="24"/>
        </w:rPr>
        <w:t xml:space="preserve">в)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w:t>
      </w:r>
      <w:r w:rsidRPr="00FA090F">
        <w:rPr>
          <w:rStyle w:val="20"/>
          <w:rFonts w:eastAsia="Arial Unicode MS"/>
          <w:sz w:val="24"/>
          <w:szCs w:val="24"/>
        </w:rPr>
        <w:lastRenderedPageBreak/>
        <w:t>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rsidR="00065C84" w:rsidRDefault="00065C84" w:rsidP="00065C84">
      <w:pPr>
        <w:contextualSpacing/>
        <w:jc w:val="both"/>
        <w:rPr>
          <w:rStyle w:val="20"/>
          <w:rFonts w:eastAsia="Arial Unicode MS"/>
          <w:sz w:val="24"/>
          <w:szCs w:val="24"/>
        </w:rPr>
      </w:pPr>
      <w:r w:rsidRPr="00FA090F">
        <w:rPr>
          <w:rStyle w:val="20"/>
          <w:rFonts w:eastAsia="Arial Unicode MS"/>
          <w:sz w:val="24"/>
          <w:szCs w:val="24"/>
        </w:rPr>
        <w:t>г)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065C84" w:rsidRDefault="00065C84" w:rsidP="00065C84">
      <w:pPr>
        <w:numPr>
          <w:ilvl w:val="2"/>
          <w:numId w:val="34"/>
        </w:numPr>
        <w:ind w:left="993"/>
        <w:contextualSpacing/>
        <w:jc w:val="both"/>
        <w:rPr>
          <w:rStyle w:val="20"/>
          <w:rFonts w:eastAsia="Arial Unicode MS"/>
          <w:sz w:val="24"/>
          <w:szCs w:val="24"/>
        </w:rPr>
      </w:pPr>
      <w:r w:rsidRPr="00FA090F">
        <w:rPr>
          <w:rStyle w:val="20"/>
          <w:rFonts w:eastAsia="Arial Unicode MS"/>
          <w:sz w:val="24"/>
          <w:szCs w:val="24"/>
        </w:rPr>
        <w:t xml:space="preserve">При благоустройстве объектов рекреации </w:t>
      </w:r>
      <w:r>
        <w:rPr>
          <w:rStyle w:val="20"/>
          <w:rFonts w:eastAsia="Arial Unicode MS"/>
          <w:sz w:val="24"/>
          <w:szCs w:val="24"/>
        </w:rPr>
        <w:t>предусматривается</w:t>
      </w:r>
      <w:r w:rsidRPr="00FA090F">
        <w:rPr>
          <w:rStyle w:val="20"/>
          <w:rFonts w:eastAsia="Arial Unicode MS"/>
          <w:sz w:val="24"/>
          <w:szCs w:val="24"/>
        </w:rPr>
        <w:t xml:space="preserve">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Площадки отдыха предназначены для тихого отдыха и настольных игр взрослого населения, их следует размещать на участках жилой застройки, в парках скверах.</w:t>
      </w:r>
    </w:p>
    <w:p w:rsidR="00065C84" w:rsidRPr="00714E06" w:rsidRDefault="00065C84" w:rsidP="00065C84">
      <w:pPr>
        <w:ind w:firstLine="522"/>
        <w:contextualSpacing/>
        <w:rPr>
          <w:rFonts w:ascii="Times New Roman" w:hAnsi="Times New Roman" w:cs="Times New Roman"/>
        </w:rPr>
      </w:pPr>
      <w:r w:rsidRPr="00714E06">
        <w:rPr>
          <w:rStyle w:val="30"/>
          <w:rFonts w:eastAsia="Arial Unicode MS"/>
          <w:sz w:val="24"/>
          <w:szCs w:val="24"/>
        </w:rPr>
        <w:t>Планировка и обустройство площадок отдыха без приспособления для беспрепятственного доступа к ним и использования их инвалидами и</w:t>
      </w:r>
      <w:bookmarkStart w:id="9" w:name="bookmark8"/>
      <w:r w:rsidRPr="00714E06">
        <w:rPr>
          <w:rStyle w:val="30"/>
          <w:rFonts w:eastAsia="Arial Unicode MS"/>
          <w:sz w:val="24"/>
          <w:szCs w:val="24"/>
        </w:rPr>
        <w:t xml:space="preserve"> </w:t>
      </w:r>
      <w:r w:rsidRPr="00714E06">
        <w:rPr>
          <w:rStyle w:val="10"/>
          <w:rFonts w:eastAsia="Arial Unicode MS"/>
          <w:sz w:val="24"/>
          <w:szCs w:val="24"/>
        </w:rPr>
        <w:t>другими маломобильными группами населения не допускается.</w:t>
      </w:r>
      <w:bookmarkEnd w:id="9"/>
    </w:p>
    <w:p w:rsidR="00065C84" w:rsidRPr="00714E06" w:rsidRDefault="00065C84" w:rsidP="00065C84">
      <w:pPr>
        <w:tabs>
          <w:tab w:val="left" w:pos="4906"/>
          <w:tab w:val="left" w:pos="8045"/>
        </w:tabs>
        <w:ind w:firstLine="522"/>
        <w:contextualSpacing/>
        <w:jc w:val="both"/>
        <w:rPr>
          <w:rFonts w:ascii="Times New Roman" w:hAnsi="Times New Roman" w:cs="Times New Roman"/>
        </w:rPr>
      </w:pPr>
      <w:r w:rsidRPr="00714E06">
        <w:rPr>
          <w:rStyle w:val="20"/>
          <w:rFonts w:eastAsia="Arial Unicode MS"/>
          <w:sz w:val="24"/>
          <w:szCs w:val="24"/>
        </w:rPr>
        <w:t xml:space="preserve">Площадки отдыха на жилых территориях проектируют из расчета 0,1-0,2 кв. м на одного жителя. Оптимальный размер площадки - 50-100 кв. м, минимальный размер площадки отдыха </w:t>
      </w:r>
      <w:proofErr w:type="gramStart"/>
      <w:r w:rsidRPr="00714E06">
        <w:rPr>
          <w:rStyle w:val="20"/>
          <w:rFonts w:eastAsia="Arial Unicode MS"/>
          <w:sz w:val="24"/>
          <w:szCs w:val="24"/>
        </w:rPr>
        <w:t>-н</w:t>
      </w:r>
      <w:proofErr w:type="gramEnd"/>
      <w:r w:rsidRPr="00714E06">
        <w:rPr>
          <w:rStyle w:val="20"/>
          <w:rFonts w:eastAsia="Arial Unicode MS"/>
          <w:sz w:val="24"/>
          <w:szCs w:val="24"/>
        </w:rPr>
        <w:t>е менее 15-20</w:t>
      </w:r>
      <w:r w:rsidRPr="00714E06">
        <w:rPr>
          <w:rStyle w:val="20"/>
          <w:rFonts w:eastAsia="Arial Unicode MS"/>
          <w:sz w:val="24"/>
          <w:szCs w:val="24"/>
        </w:rPr>
        <w:tab/>
        <w:t>кв. м.</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Функционирование осветительного оборудования обеспечивается в режиме освещения территории, на которой расположена площадка.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Зоны отдыха - территории, предназначенные и обустроенные для</w:t>
      </w:r>
      <w:r w:rsidRPr="00714E06">
        <w:rPr>
          <w:rFonts w:ascii="Times New Roman" w:hAnsi="Times New Roman" w:cs="Times New Roman"/>
        </w:rPr>
        <w:t xml:space="preserve"> </w:t>
      </w:r>
      <w:r w:rsidRPr="00714E06">
        <w:rPr>
          <w:rStyle w:val="20"/>
          <w:rFonts w:eastAsia="Arial Unicode MS"/>
          <w:sz w:val="24"/>
          <w:szCs w:val="24"/>
        </w:rPr>
        <w:t>организации активного массового отдыха, купания и</w:t>
      </w:r>
      <w:r>
        <w:rPr>
          <w:rStyle w:val="20"/>
          <w:rFonts w:eastAsia="Arial Unicode MS"/>
          <w:sz w:val="24"/>
          <w:szCs w:val="24"/>
        </w:rPr>
        <w:t xml:space="preserve"> </w:t>
      </w:r>
      <w:r w:rsidRPr="00714E06">
        <w:rPr>
          <w:rStyle w:val="20"/>
          <w:rFonts w:eastAsia="Arial Unicode MS"/>
          <w:sz w:val="24"/>
          <w:szCs w:val="24"/>
        </w:rPr>
        <w:t>рекреации.</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xml:space="preserve">При проектировании зон отдыха в прибрежной части водоемов площадь </w:t>
      </w:r>
      <w:proofErr w:type="gramStart"/>
      <w:r w:rsidRPr="00714E06">
        <w:rPr>
          <w:rStyle w:val="20"/>
          <w:rFonts w:eastAsia="Arial Unicode MS"/>
          <w:sz w:val="24"/>
          <w:szCs w:val="24"/>
        </w:rPr>
        <w:t>пляжа</w:t>
      </w:r>
      <w:proofErr w:type="gramEnd"/>
      <w:r w:rsidRPr="00714E06">
        <w:rPr>
          <w:rStyle w:val="20"/>
          <w:rFonts w:eastAsia="Arial Unicode MS"/>
          <w:sz w:val="24"/>
          <w:szCs w:val="24"/>
        </w:rPr>
        <w:t xml:space="preserve"> и протяженность береговой линии пляжей принимаются по расчету количества посетителей.</w:t>
      </w:r>
    </w:p>
    <w:p w:rsidR="00065C84" w:rsidRPr="00714E06" w:rsidRDefault="00065C84" w:rsidP="00065C84">
      <w:pPr>
        <w:ind w:firstLine="522"/>
        <w:contextualSpacing/>
        <w:rPr>
          <w:rFonts w:ascii="Times New Roman" w:hAnsi="Times New Roman" w:cs="Times New Roman"/>
        </w:rPr>
      </w:pPr>
      <w:r w:rsidRPr="00714E06">
        <w:rPr>
          <w:rStyle w:val="30"/>
          <w:rFonts w:eastAsia="Arial Unicode MS"/>
          <w:sz w:val="24"/>
          <w:szCs w:val="24"/>
        </w:rPr>
        <w:t>Планировка и обустройство зон отдыха без приспособления для беспрепятственного доступа к ним и использования их инвалидами и другими маломобильными группами населения не допускается.</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Обязательный перечень элементов благоустройства на территории зоны отдыха включает: скамья (скамьи), урна (урны), осветительное и иное оборудование.</w:t>
      </w: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Территория мест отдыха и прилегающая территория ежедневно очищается</w:t>
      </w:r>
      <w:r w:rsidRPr="00714E06">
        <w:rPr>
          <w:rFonts w:ascii="Times New Roman" w:hAnsi="Times New Roman" w:cs="Times New Roman"/>
        </w:rPr>
        <w:t xml:space="preserve"> </w:t>
      </w:r>
      <w:r w:rsidRPr="00714E06">
        <w:rPr>
          <w:rStyle w:val="20"/>
          <w:rFonts w:eastAsia="Arial Unicode MS"/>
          <w:sz w:val="24"/>
          <w:szCs w:val="24"/>
        </w:rPr>
        <w:t>от мусора и посторонних предметов. Своевременно производится обрезка деревьев, кустарника и скос травы.</w:t>
      </w: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Дорожки, ограждения, скамейки, урны для мусора в местах отдыха должны находиться в исправном состоянии. Мусор из урн удаляется в утренние часы, по мере необходимости, но не реже одного раза в сутки.</w:t>
      </w:r>
    </w:p>
    <w:p w:rsidR="00065C84" w:rsidRPr="00714E06" w:rsidRDefault="00065C84" w:rsidP="00065C84">
      <w:pPr>
        <w:numPr>
          <w:ilvl w:val="2"/>
          <w:numId w:val="34"/>
        </w:numPr>
        <w:ind w:left="0" w:firstLine="567"/>
        <w:contextualSpacing/>
        <w:jc w:val="both"/>
        <w:rPr>
          <w:rStyle w:val="20"/>
          <w:rFonts w:eastAsia="Arial Unicode MS"/>
          <w:sz w:val="24"/>
          <w:szCs w:val="24"/>
        </w:rPr>
      </w:pPr>
      <w:r w:rsidRPr="00714E06">
        <w:rPr>
          <w:rStyle w:val="20"/>
          <w:rFonts w:eastAsia="Arial Unicode MS"/>
          <w:sz w:val="24"/>
          <w:szCs w:val="24"/>
        </w:rPr>
        <w:t>Средства наружного освещения мест отдыха должны содержаться в</w:t>
      </w:r>
      <w:r w:rsidRPr="00714E06">
        <w:rPr>
          <w:rFonts w:ascii="Times New Roman" w:hAnsi="Times New Roman" w:cs="Times New Roman"/>
        </w:rPr>
        <w:t xml:space="preserve"> </w:t>
      </w:r>
      <w:r w:rsidRPr="00714E06">
        <w:rPr>
          <w:rStyle w:val="20"/>
          <w:rFonts w:eastAsia="Arial Unicode MS"/>
          <w:sz w:val="24"/>
          <w:szCs w:val="24"/>
        </w:rPr>
        <w:t>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65C84" w:rsidRPr="00714E06" w:rsidRDefault="00065C84" w:rsidP="00065C84">
      <w:pPr>
        <w:contextualSpacing/>
        <w:jc w:val="both"/>
        <w:rPr>
          <w:rFonts w:ascii="Times New Roman" w:hAnsi="Times New Roman" w:cs="Times New Roman"/>
        </w:rPr>
      </w:pPr>
    </w:p>
    <w:p w:rsidR="00065C84" w:rsidRPr="00714E06" w:rsidRDefault="00065C84" w:rsidP="00065C84">
      <w:pPr>
        <w:numPr>
          <w:ilvl w:val="1"/>
          <w:numId w:val="34"/>
        </w:numPr>
        <w:ind w:left="0" w:firstLine="0"/>
        <w:contextualSpacing/>
        <w:jc w:val="center"/>
        <w:rPr>
          <w:rStyle w:val="20"/>
          <w:rFonts w:eastAsia="Arial Unicode MS"/>
          <w:b/>
          <w:sz w:val="24"/>
          <w:szCs w:val="24"/>
        </w:rPr>
      </w:pPr>
      <w:r w:rsidRPr="00714E06">
        <w:rPr>
          <w:rStyle w:val="20"/>
          <w:rFonts w:eastAsia="Arial Unicode MS"/>
          <w:b/>
          <w:sz w:val="24"/>
          <w:szCs w:val="24"/>
        </w:rPr>
        <w:t>Площадки для выгула и (или) дрессировки животных.</w:t>
      </w:r>
    </w:p>
    <w:p w:rsidR="00065C84" w:rsidRPr="00714E06" w:rsidRDefault="00065C84" w:rsidP="00065C84">
      <w:pPr>
        <w:contextualSpacing/>
        <w:rPr>
          <w:rFonts w:ascii="Times New Roman" w:hAnsi="Times New Roman" w:cs="Times New Roman"/>
          <w:b/>
        </w:rPr>
      </w:pP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Места размещения площадок для выгула и (или) дрессировки животных определяются органами местного самоуправления.</w:t>
      </w:r>
    </w:p>
    <w:p w:rsidR="00065C84" w:rsidRDefault="00065C84" w:rsidP="00065C84">
      <w:pPr>
        <w:numPr>
          <w:ilvl w:val="2"/>
          <w:numId w:val="34"/>
        </w:numPr>
        <w:ind w:left="0" w:firstLine="567"/>
        <w:contextualSpacing/>
        <w:jc w:val="both"/>
        <w:rPr>
          <w:rStyle w:val="20"/>
          <w:rFonts w:eastAsia="Arial Unicode MS"/>
          <w:sz w:val="24"/>
          <w:szCs w:val="24"/>
        </w:rPr>
      </w:pPr>
      <w:r w:rsidRPr="00714E06">
        <w:rPr>
          <w:rStyle w:val="20"/>
          <w:rFonts w:eastAsia="Arial Unicode MS"/>
          <w:sz w:val="24"/>
          <w:szCs w:val="24"/>
        </w:rPr>
        <w:lastRenderedPageBreak/>
        <w:t>Размеры площадок для выгула животных (собак, кошек), размещаемые на</w:t>
      </w:r>
      <w:r w:rsidRPr="00714E06">
        <w:rPr>
          <w:rFonts w:ascii="Times New Roman" w:hAnsi="Times New Roman" w:cs="Times New Roman"/>
        </w:rPr>
        <w:t xml:space="preserve"> </w:t>
      </w:r>
      <w:r w:rsidRPr="00714E06">
        <w:rPr>
          <w:rStyle w:val="20"/>
          <w:rFonts w:eastAsia="Arial Unicode MS"/>
          <w:sz w:val="24"/>
          <w:szCs w:val="24"/>
        </w:rPr>
        <w:t>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Доступность площадок - не далее 400 м от застройки жилого или общественного назначения. На территории микрорайонов с плотной жилой застройкой - не далее 600 м от застройки жилого или общественного назначения. Расстояние от границы площадки до окон жилых и общественных зданий принимается не менее 25 м, а до участков детских учреждений, школ, детских, спортивных площадок, площадок отдыха - не менее 40 м.</w:t>
      </w:r>
    </w:p>
    <w:p w:rsidR="00065C84" w:rsidRPr="00714E06" w:rsidRDefault="00065C84" w:rsidP="00065C84">
      <w:pPr>
        <w:numPr>
          <w:ilvl w:val="2"/>
          <w:numId w:val="34"/>
        </w:numPr>
        <w:ind w:left="0" w:firstLine="567"/>
        <w:contextualSpacing/>
        <w:jc w:val="both"/>
        <w:rPr>
          <w:rFonts w:ascii="Times New Roman" w:hAnsi="Times New Roman" w:cs="Times New Roman"/>
        </w:rPr>
      </w:pPr>
    </w:p>
    <w:p w:rsidR="00065C84" w:rsidRPr="00714E06" w:rsidRDefault="00065C84" w:rsidP="00065C84">
      <w:pPr>
        <w:numPr>
          <w:ilvl w:val="1"/>
          <w:numId w:val="34"/>
        </w:numPr>
        <w:ind w:left="0" w:firstLine="0"/>
        <w:contextualSpacing/>
        <w:jc w:val="center"/>
        <w:rPr>
          <w:rStyle w:val="20"/>
          <w:rFonts w:eastAsia="Arial Unicode MS"/>
          <w:b/>
          <w:sz w:val="24"/>
          <w:szCs w:val="24"/>
        </w:rPr>
      </w:pPr>
      <w:r w:rsidRPr="00714E06">
        <w:rPr>
          <w:rStyle w:val="20"/>
          <w:rFonts w:eastAsia="Arial Unicode MS"/>
          <w:b/>
          <w:sz w:val="24"/>
          <w:szCs w:val="24"/>
        </w:rPr>
        <w:t>Площадки</w:t>
      </w:r>
      <w:r w:rsidRPr="00714E06">
        <w:rPr>
          <w:rStyle w:val="20"/>
          <w:rFonts w:eastAsia="Arial Unicode MS"/>
          <w:b/>
          <w:sz w:val="24"/>
          <w:szCs w:val="24"/>
        </w:rPr>
        <w:tab/>
        <w:t>автостоянок.</w:t>
      </w:r>
    </w:p>
    <w:p w:rsidR="00065C84" w:rsidRPr="00714E06" w:rsidRDefault="00065C84" w:rsidP="00065C84">
      <w:pPr>
        <w:tabs>
          <w:tab w:val="left" w:pos="3504"/>
          <w:tab w:val="left" w:pos="7819"/>
        </w:tabs>
        <w:ind w:left="882"/>
        <w:contextualSpacing/>
        <w:jc w:val="both"/>
        <w:rPr>
          <w:rFonts w:ascii="Times New Roman" w:hAnsi="Times New Roman" w:cs="Times New Roman"/>
        </w:rPr>
      </w:pP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На территории муниципального образования предусматриваются</w:t>
      </w:r>
      <w:r w:rsidRPr="00714E06">
        <w:rPr>
          <w:rFonts w:ascii="Times New Roman" w:hAnsi="Times New Roman" w:cs="Times New Roman"/>
        </w:rPr>
        <w:t xml:space="preserve"> </w:t>
      </w:r>
      <w:r w:rsidRPr="00714E06">
        <w:rPr>
          <w:rStyle w:val="20"/>
          <w:rFonts w:eastAsia="Arial Unicode MS"/>
          <w:sz w:val="24"/>
          <w:szCs w:val="24"/>
        </w:rPr>
        <w:t xml:space="preserve">следующие виды автостоянок: кратковременного и длительного хранения автомобилей; уличные; внеуличные (в виде «карманов» и отступов от проезжей части); гостевые (на участке жилой застройки); для хранения автомобилей населения (микрорайонные); </w:t>
      </w:r>
      <w:proofErr w:type="spellStart"/>
      <w:r w:rsidRPr="00714E06">
        <w:rPr>
          <w:rStyle w:val="20"/>
          <w:rFonts w:eastAsia="Arial Unicode MS"/>
          <w:sz w:val="24"/>
          <w:szCs w:val="24"/>
        </w:rPr>
        <w:t>приобъектные</w:t>
      </w:r>
      <w:proofErr w:type="spellEnd"/>
      <w:r w:rsidRPr="00714E06">
        <w:rPr>
          <w:rStyle w:val="20"/>
          <w:rFonts w:eastAsia="Arial Unicode MS"/>
          <w:sz w:val="24"/>
          <w:szCs w:val="24"/>
        </w:rPr>
        <w:t xml:space="preserve"> (у объекта или группы объектов); прочие (грузовые, перехватывающие и др.).</w:t>
      </w:r>
    </w:p>
    <w:p w:rsidR="00065C84" w:rsidRPr="00714E06" w:rsidRDefault="00065C84" w:rsidP="00065C84">
      <w:pPr>
        <w:numPr>
          <w:ilvl w:val="2"/>
          <w:numId w:val="34"/>
        </w:numPr>
        <w:ind w:left="0" w:firstLine="567"/>
        <w:contextualSpacing/>
        <w:jc w:val="both"/>
        <w:rPr>
          <w:rFonts w:ascii="Times New Roman" w:hAnsi="Times New Roman" w:cs="Times New Roman"/>
        </w:rPr>
      </w:pPr>
      <w:r w:rsidRPr="00714E06">
        <w:rPr>
          <w:rStyle w:val="20"/>
          <w:rFonts w:eastAsia="Arial Unicode MS"/>
          <w:sz w:val="24"/>
          <w:szCs w:val="24"/>
        </w:rPr>
        <w:t>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щебеночное, грунтовое покрытие); элементы сопряжения поверхностей; разделительные элементы; подъездные пути с твердым покрытием.</w:t>
      </w:r>
    </w:p>
    <w:p w:rsidR="00065C84" w:rsidRPr="00714E06" w:rsidRDefault="00065C84" w:rsidP="00065C84">
      <w:pPr>
        <w:tabs>
          <w:tab w:val="left" w:pos="4306"/>
          <w:tab w:val="right" w:pos="9331"/>
        </w:tabs>
        <w:ind w:firstLine="522"/>
        <w:contextualSpacing/>
        <w:jc w:val="both"/>
        <w:rPr>
          <w:rFonts w:ascii="Times New Roman" w:hAnsi="Times New Roman" w:cs="Times New Roman"/>
        </w:rPr>
      </w:pPr>
      <w:r w:rsidRPr="00714E06">
        <w:rPr>
          <w:rStyle w:val="20"/>
          <w:rFonts w:eastAsia="Arial Unicode MS"/>
          <w:sz w:val="24"/>
          <w:szCs w:val="24"/>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065C84" w:rsidRDefault="00065C84" w:rsidP="00065C84">
      <w:pPr>
        <w:numPr>
          <w:ilvl w:val="0"/>
          <w:numId w:val="6"/>
        </w:numPr>
        <w:tabs>
          <w:tab w:val="left" w:pos="791"/>
        </w:tabs>
        <w:ind w:firstLine="522"/>
        <w:contextualSpacing/>
        <w:jc w:val="both"/>
        <w:rPr>
          <w:rStyle w:val="20"/>
          <w:rFonts w:eastAsia="Arial Unicode MS"/>
          <w:sz w:val="24"/>
          <w:szCs w:val="24"/>
        </w:rPr>
      </w:pPr>
      <w:r w:rsidRPr="00714E06">
        <w:rPr>
          <w:rStyle w:val="20"/>
          <w:rFonts w:eastAsia="Arial Unicode MS"/>
          <w:sz w:val="24"/>
          <w:szCs w:val="24"/>
        </w:rPr>
        <w:t>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отходов, осветительное оборудование, информационные указатели.</w:t>
      </w:r>
    </w:p>
    <w:p w:rsidR="00065C84" w:rsidRPr="00F22901" w:rsidRDefault="00065C84" w:rsidP="00065C84">
      <w:pPr>
        <w:pStyle w:val="a8"/>
        <w:numPr>
          <w:ilvl w:val="0"/>
          <w:numId w:val="6"/>
        </w:numPr>
        <w:shd w:val="clear" w:color="auto" w:fill="FFFFFF"/>
        <w:spacing w:before="0" w:beforeAutospacing="0" w:after="199" w:afterAutospacing="0"/>
        <w:contextualSpacing/>
        <w:textAlignment w:val="baseline"/>
        <w:rPr>
          <w:color w:val="222222"/>
        </w:rPr>
      </w:pPr>
      <w:r w:rsidRPr="00F22901">
        <w:rPr>
          <w:color w:val="222222"/>
        </w:rPr>
        <w:t xml:space="preserve"> На общественных и дворовых территориях населенного пункта могут </w:t>
      </w:r>
      <w:proofErr w:type="gramStart"/>
      <w:r w:rsidRPr="00F22901">
        <w:rPr>
          <w:color w:val="222222"/>
        </w:rPr>
        <w:t>размещаться</w:t>
      </w:r>
      <w:proofErr w:type="gramEnd"/>
      <w:r w:rsidRPr="00F22901">
        <w:rPr>
          <w:color w:val="222222"/>
        </w:rPr>
        <w:t xml:space="preserve"> в том числе площадки автостоянок и парковок следующих видов:</w:t>
      </w:r>
    </w:p>
    <w:p w:rsidR="00065C84" w:rsidRPr="00F22901" w:rsidRDefault="00065C84" w:rsidP="00065C84">
      <w:pPr>
        <w:pStyle w:val="a8"/>
        <w:shd w:val="clear" w:color="auto" w:fill="FFFFFF"/>
        <w:spacing w:before="0" w:beforeAutospacing="0" w:after="199" w:afterAutospacing="0"/>
        <w:contextualSpacing/>
        <w:textAlignment w:val="baseline"/>
        <w:rPr>
          <w:color w:val="222222"/>
        </w:rPr>
      </w:pPr>
      <w:proofErr w:type="gramStart"/>
      <w:r w:rsidRPr="00F22901">
        <w:rPr>
          <w:color w:val="222222"/>
        </w:rPr>
        <w:t xml:space="preserve">- автомобильные стоянки (остановки), предназначенные для кратковременного и длительного хранения автотранспорта населения, в том числе </w:t>
      </w:r>
      <w:proofErr w:type="spellStart"/>
      <w:r w:rsidRPr="00F22901">
        <w:rPr>
          <w:color w:val="222222"/>
        </w:rPr>
        <w:t>приобъектные</w:t>
      </w:r>
      <w:proofErr w:type="spellEnd"/>
      <w:r w:rsidRPr="00F22901">
        <w:rPr>
          <w:color w:val="222222"/>
        </w:rPr>
        <w:t xml:space="preserve">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муниципального образования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roofErr w:type="gramEnd"/>
    </w:p>
    <w:p w:rsidR="00065C84" w:rsidRPr="00F22901" w:rsidRDefault="00065C84" w:rsidP="00065C84">
      <w:pPr>
        <w:pStyle w:val="a8"/>
        <w:shd w:val="clear" w:color="auto" w:fill="FFFFFF"/>
        <w:spacing w:before="0" w:beforeAutospacing="0" w:after="199" w:afterAutospacing="0"/>
        <w:contextualSpacing/>
        <w:textAlignment w:val="baseline"/>
        <w:rPr>
          <w:color w:val="222222"/>
        </w:rPr>
      </w:pPr>
      <w:r w:rsidRPr="00F22901">
        <w:rPr>
          <w:color w:val="222222"/>
        </w:rPr>
        <w:t xml:space="preserve">- парковки (парковочные места), обозначенные разметкой, при необходимости обустроенные и оборудованные, </w:t>
      </w:r>
      <w:proofErr w:type="gramStart"/>
      <w:r w:rsidRPr="00F22901">
        <w:rPr>
          <w:color w:val="222222"/>
        </w:rPr>
        <w:t>являющиеся</w:t>
      </w:r>
      <w:proofErr w:type="gramEnd"/>
      <w:r w:rsidRPr="00F22901">
        <w:rPr>
          <w:color w:val="222222"/>
        </w:rPr>
        <w:t xml:space="preserve"> в том числе частью автомобильной дороги и (или) примыкающие к проезжей части и (или) тротуару, обочине, эстакаде или мосту либо являющиеся частью </w:t>
      </w:r>
      <w:proofErr w:type="spellStart"/>
      <w:r w:rsidRPr="00F22901">
        <w:rPr>
          <w:color w:val="222222"/>
        </w:rPr>
        <w:t>подэстакадных</w:t>
      </w:r>
      <w:proofErr w:type="spellEnd"/>
      <w:r w:rsidRPr="00F22901">
        <w:rPr>
          <w:color w:val="222222"/>
        </w:rPr>
        <w:t xml:space="preserve"> или </w:t>
      </w:r>
      <w:proofErr w:type="spellStart"/>
      <w:r w:rsidRPr="00F22901">
        <w:rPr>
          <w:color w:val="222222"/>
        </w:rPr>
        <w:t>подмостовых</w:t>
      </w:r>
      <w:proofErr w:type="spellEnd"/>
      <w:r w:rsidRPr="00F22901">
        <w:rPr>
          <w:color w:val="222222"/>
        </w:rPr>
        <w:t xml:space="preserve"> пространств, площадей и иных объектов улично-дорожной сети и предназначенные для организованной стоянки транспортных средств;</w:t>
      </w:r>
    </w:p>
    <w:p w:rsidR="00065C84" w:rsidRPr="00F22901" w:rsidRDefault="00065C84" w:rsidP="00065C84">
      <w:pPr>
        <w:pStyle w:val="a8"/>
        <w:shd w:val="clear" w:color="auto" w:fill="FFFFFF"/>
        <w:spacing w:before="0" w:beforeAutospacing="0" w:after="199" w:afterAutospacing="0"/>
        <w:contextualSpacing/>
        <w:textAlignment w:val="baseline"/>
        <w:rPr>
          <w:color w:val="222222"/>
        </w:rPr>
      </w:pPr>
      <w:r w:rsidRPr="00F22901">
        <w:rPr>
          <w:color w:val="222222"/>
        </w:rPr>
        <w:t>- прочие автомобильные стоянки (грузовые, перехватывающие и др.) в специально выделенных и обозначенных знаками и (или) разметкой местах.</w:t>
      </w:r>
    </w:p>
    <w:p w:rsidR="00065C84" w:rsidRPr="00F22901" w:rsidRDefault="00065C84" w:rsidP="00065C84">
      <w:pPr>
        <w:pStyle w:val="a8"/>
        <w:numPr>
          <w:ilvl w:val="0"/>
          <w:numId w:val="6"/>
        </w:numPr>
        <w:shd w:val="clear" w:color="auto" w:fill="FFFFFF"/>
        <w:spacing w:before="0" w:beforeAutospacing="0" w:after="199" w:afterAutospacing="0"/>
        <w:contextualSpacing/>
        <w:textAlignment w:val="baseline"/>
        <w:rPr>
          <w:color w:val="222222"/>
        </w:rPr>
      </w:pPr>
      <w:r w:rsidRPr="00F22901">
        <w:rPr>
          <w:color w:val="222222"/>
        </w:rPr>
        <w:t xml:space="preserve">В перечень элементов благоустройства на площадках автостоянок и парковок </w:t>
      </w:r>
      <w:r>
        <w:rPr>
          <w:color w:val="222222"/>
        </w:rPr>
        <w:t>включаются</w:t>
      </w:r>
      <w:r w:rsidRPr="00F22901">
        <w:rPr>
          <w:color w:val="222222"/>
        </w:rPr>
        <w:t xml:space="preserve">: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w:t>
      </w:r>
      <w:r w:rsidRPr="00F22901">
        <w:rPr>
          <w:color w:val="222222"/>
        </w:rPr>
        <w:lastRenderedPageBreak/>
        <w:t>эстакады (в отношении площадок, предназначенных для длительного хранения автотранспорта).</w:t>
      </w:r>
    </w:p>
    <w:p w:rsidR="00065C84" w:rsidRPr="00F22901" w:rsidRDefault="00065C84" w:rsidP="00065C84">
      <w:pPr>
        <w:pStyle w:val="a8"/>
        <w:numPr>
          <w:ilvl w:val="0"/>
          <w:numId w:val="6"/>
        </w:numPr>
        <w:shd w:val="clear" w:color="auto" w:fill="FFFFFF"/>
        <w:spacing w:before="0" w:beforeAutospacing="0" w:after="199" w:afterAutospacing="0"/>
        <w:contextualSpacing/>
        <w:textAlignment w:val="baseline"/>
        <w:rPr>
          <w:color w:val="222222"/>
        </w:rPr>
      </w:pPr>
      <w:r w:rsidRPr="00F22901">
        <w:rPr>
          <w:color w:val="222222"/>
        </w:rPr>
        <w:t xml:space="preserve"> При планировке общественных и дворовых территорий </w:t>
      </w:r>
      <w:r>
        <w:rPr>
          <w:color w:val="222222"/>
        </w:rPr>
        <w:t xml:space="preserve">необходимо </w:t>
      </w:r>
      <w:r w:rsidRPr="00F22901">
        <w:rPr>
          <w:color w:val="222222"/>
        </w:rPr>
        <w:t>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065C84" w:rsidRDefault="00065C84" w:rsidP="00065C84">
      <w:pPr>
        <w:pStyle w:val="a8"/>
        <w:numPr>
          <w:ilvl w:val="0"/>
          <w:numId w:val="6"/>
        </w:numPr>
        <w:shd w:val="clear" w:color="auto" w:fill="FFFFFF"/>
        <w:spacing w:before="0" w:beforeAutospacing="0" w:after="199" w:afterAutospacing="0"/>
        <w:contextualSpacing/>
        <w:textAlignment w:val="baseline"/>
        <w:rPr>
          <w:color w:val="222222"/>
        </w:rPr>
      </w:pPr>
      <w:r w:rsidRPr="00F22901">
        <w:rPr>
          <w:color w:val="222222"/>
        </w:rPr>
        <w:t xml:space="preserve">Организацию заездов на площадки автостоянок </w:t>
      </w:r>
      <w:r>
        <w:rPr>
          <w:color w:val="222222"/>
        </w:rPr>
        <w:t>необходимо</w:t>
      </w:r>
      <w:r w:rsidRPr="00F22901">
        <w:rPr>
          <w:color w:val="222222"/>
        </w:rPr>
        <w:t xml:space="preserve"> предусматривать на расстоянии не менее 15 м от конца или начала посадочных площадок остановок общественного пассажирского транспорта.</w:t>
      </w:r>
    </w:p>
    <w:p w:rsidR="00065C84" w:rsidRPr="00CA59E7" w:rsidRDefault="00065C84" w:rsidP="00065C84">
      <w:pPr>
        <w:pStyle w:val="a8"/>
        <w:numPr>
          <w:ilvl w:val="0"/>
          <w:numId w:val="6"/>
        </w:numPr>
        <w:shd w:val="clear" w:color="auto" w:fill="FFFFFF"/>
        <w:spacing w:before="0" w:beforeAutospacing="0" w:after="199" w:afterAutospacing="0"/>
        <w:contextualSpacing/>
        <w:textAlignment w:val="baseline"/>
        <w:rPr>
          <w:color w:val="222222"/>
        </w:rPr>
      </w:pPr>
      <w:proofErr w:type="gramStart"/>
      <w:r w:rsidRPr="00CA59E7">
        <w:rPr>
          <w:color w:val="222222"/>
        </w:rPr>
        <w:t>Размещение и хранение личного легкового автотранспорта на дворовых и внутриквартальных территориях жилой застройки населенных пунктов рекомендуется предусматривать в один ряд в отведенных для этой цели местах, с обеспечением беспрепятственного продвижения уборочной и специальной техники.</w:t>
      </w:r>
      <w:proofErr w:type="gramEnd"/>
    </w:p>
    <w:p w:rsidR="00065C84" w:rsidRPr="00CA59E7" w:rsidRDefault="00065C84" w:rsidP="00065C84">
      <w:pPr>
        <w:pStyle w:val="a8"/>
        <w:numPr>
          <w:ilvl w:val="0"/>
          <w:numId w:val="6"/>
        </w:numPr>
        <w:shd w:val="clear" w:color="auto" w:fill="FFFFFF"/>
        <w:spacing w:before="0" w:beforeAutospacing="0" w:after="199" w:afterAutospacing="0"/>
        <w:contextualSpacing/>
        <w:textAlignment w:val="baseline"/>
        <w:rPr>
          <w:rStyle w:val="20"/>
          <w:color w:val="222222"/>
          <w:sz w:val="24"/>
          <w:szCs w:val="24"/>
          <w:lang w:bidi="ar-SA"/>
        </w:rPr>
      </w:pPr>
      <w:r w:rsidRPr="00F22901">
        <w:rPr>
          <w:color w:val="222222"/>
        </w:rPr>
        <w:t xml:space="preserve">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w:t>
      </w:r>
      <w:r>
        <w:rPr>
          <w:color w:val="222222"/>
        </w:rPr>
        <w:t>запрещается</w:t>
      </w:r>
      <w:r w:rsidRPr="00F22901">
        <w:rPr>
          <w:color w:val="222222"/>
        </w:rPr>
        <w:t>.</w:t>
      </w:r>
    </w:p>
    <w:p w:rsidR="00065C84" w:rsidRPr="00714E06" w:rsidRDefault="00065C84" w:rsidP="00065C84">
      <w:pPr>
        <w:contextualSpacing/>
        <w:jc w:val="center"/>
        <w:rPr>
          <w:rFonts w:ascii="Times New Roman" w:hAnsi="Times New Roman" w:cs="Times New Roman"/>
          <w:b/>
        </w:rPr>
      </w:pPr>
    </w:p>
    <w:p w:rsidR="00065C84" w:rsidRPr="00714E06" w:rsidRDefault="00065C84" w:rsidP="00065C84">
      <w:pPr>
        <w:contextualSpacing/>
        <w:jc w:val="center"/>
        <w:rPr>
          <w:rFonts w:ascii="Times New Roman" w:hAnsi="Times New Roman" w:cs="Times New Roman"/>
          <w:b/>
        </w:rPr>
      </w:pPr>
      <w:r w:rsidRPr="00714E06">
        <w:rPr>
          <w:rFonts w:ascii="Times New Roman" w:hAnsi="Times New Roman" w:cs="Times New Roman"/>
          <w:b/>
        </w:rPr>
        <w:t>2.7. Улицы (в том числе пешеходные) и дороги.</w:t>
      </w:r>
    </w:p>
    <w:p w:rsidR="00065C84" w:rsidRPr="00714E06" w:rsidRDefault="00065C84" w:rsidP="00065C84">
      <w:pPr>
        <w:ind w:firstLine="522"/>
        <w:contextualSpacing/>
        <w:jc w:val="both"/>
        <w:rPr>
          <w:rFonts w:ascii="Times New Roman" w:hAnsi="Times New Roman" w:cs="Times New Roman"/>
        </w:rPr>
      </w:pPr>
    </w:p>
    <w:p w:rsidR="00065C84" w:rsidRPr="00714E06" w:rsidRDefault="00065C84" w:rsidP="00065C84">
      <w:pPr>
        <w:numPr>
          <w:ilvl w:val="0"/>
          <w:numId w:val="7"/>
        </w:numPr>
        <w:ind w:firstLine="522"/>
        <w:contextualSpacing/>
        <w:jc w:val="both"/>
        <w:rPr>
          <w:rFonts w:ascii="Times New Roman" w:hAnsi="Times New Roman" w:cs="Times New Roman"/>
        </w:rPr>
      </w:pPr>
      <w:proofErr w:type="gramStart"/>
      <w:r w:rsidRPr="00714E06">
        <w:rPr>
          <w:rStyle w:val="20"/>
          <w:rFonts w:eastAsia="Arial Unicode MS"/>
          <w:sz w:val="24"/>
          <w:szCs w:val="24"/>
        </w:rPr>
        <w:t>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 № 257-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w:t>
      </w:r>
      <w:proofErr w:type="gramEnd"/>
      <w:r w:rsidRPr="00714E06">
        <w:rPr>
          <w:rStyle w:val="20"/>
          <w:rFonts w:eastAsia="Arial Unicode MS"/>
          <w:sz w:val="24"/>
          <w:szCs w:val="24"/>
        </w:rPr>
        <w:t xml:space="preserve"> к автомобильным дорогам общего пользования.</w:t>
      </w:r>
    </w:p>
    <w:p w:rsidR="00065C84" w:rsidRPr="00714E06" w:rsidRDefault="00065C84" w:rsidP="00065C84">
      <w:pPr>
        <w:numPr>
          <w:ilvl w:val="0"/>
          <w:numId w:val="7"/>
        </w:numPr>
        <w:tabs>
          <w:tab w:val="left" w:pos="791"/>
        </w:tabs>
        <w:ind w:firstLine="522"/>
        <w:contextualSpacing/>
        <w:jc w:val="both"/>
        <w:rPr>
          <w:rFonts w:ascii="Times New Roman" w:hAnsi="Times New Roman" w:cs="Times New Roman"/>
        </w:rPr>
      </w:pPr>
      <w:r w:rsidRPr="00714E06">
        <w:rPr>
          <w:rStyle w:val="20"/>
          <w:rFonts w:eastAsia="Arial Unicode MS"/>
          <w:sz w:val="24"/>
          <w:szCs w:val="24"/>
        </w:rPr>
        <w:t>Обязательный перечень элементов благоустройства улиц и дорог</w:t>
      </w:r>
      <w:r w:rsidRPr="00714E06">
        <w:rPr>
          <w:rFonts w:ascii="Times New Roman" w:hAnsi="Times New Roman" w:cs="Times New Roman"/>
        </w:rPr>
        <w:t xml:space="preserve"> </w:t>
      </w:r>
      <w:r w:rsidRPr="00714E06">
        <w:rPr>
          <w:rStyle w:val="20"/>
          <w:rFonts w:eastAsia="Arial Unicode MS"/>
          <w:sz w:val="24"/>
          <w:szCs w:val="24"/>
        </w:rPr>
        <w:t>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065C84" w:rsidRPr="00714E06" w:rsidRDefault="00065C84" w:rsidP="00065C84">
      <w:pPr>
        <w:numPr>
          <w:ilvl w:val="0"/>
          <w:numId w:val="7"/>
        </w:numPr>
        <w:tabs>
          <w:tab w:val="left" w:pos="791"/>
        </w:tabs>
        <w:ind w:firstLine="522"/>
        <w:contextualSpacing/>
        <w:jc w:val="both"/>
        <w:rPr>
          <w:rFonts w:ascii="Times New Roman" w:hAnsi="Times New Roman" w:cs="Times New Roman"/>
        </w:rPr>
      </w:pPr>
      <w:r w:rsidRPr="00714E06">
        <w:rPr>
          <w:rStyle w:val="20"/>
          <w:rFonts w:eastAsia="Arial Unicode MS"/>
          <w:sz w:val="24"/>
          <w:szCs w:val="24"/>
        </w:rPr>
        <w:t>Виды и конструкции дорожного покрытия проектируются с учетом категории улицы и обеспечением безопасности движения.</w:t>
      </w:r>
    </w:p>
    <w:p w:rsidR="00065C84" w:rsidRPr="00714E06" w:rsidRDefault="00065C84" w:rsidP="00065C84">
      <w:pPr>
        <w:numPr>
          <w:ilvl w:val="0"/>
          <w:numId w:val="7"/>
        </w:numPr>
        <w:tabs>
          <w:tab w:val="left" w:pos="791"/>
        </w:tabs>
        <w:ind w:firstLine="522"/>
        <w:contextualSpacing/>
        <w:jc w:val="both"/>
        <w:rPr>
          <w:rFonts w:ascii="Times New Roman" w:hAnsi="Times New Roman" w:cs="Times New Roman"/>
        </w:rPr>
      </w:pPr>
      <w:r w:rsidRPr="00714E06">
        <w:rPr>
          <w:rStyle w:val="20"/>
          <w:rFonts w:eastAsia="Arial Unicode MS"/>
          <w:sz w:val="24"/>
          <w:szCs w:val="24"/>
        </w:rPr>
        <w:t>При разработке проекта озеленения улиц и дорог устанавливаются</w:t>
      </w:r>
      <w:r w:rsidRPr="00714E06">
        <w:rPr>
          <w:rFonts w:ascii="Times New Roman" w:hAnsi="Times New Roman" w:cs="Times New Roman"/>
        </w:rPr>
        <w:t xml:space="preserve"> </w:t>
      </w:r>
      <w:r w:rsidRPr="00714E06">
        <w:rPr>
          <w:rStyle w:val="20"/>
          <w:rFonts w:eastAsia="Arial Unicode MS"/>
          <w:sz w:val="24"/>
          <w:szCs w:val="24"/>
        </w:rPr>
        <w:t>минимальные расстояния от зеленых насаждений до сетей подземных коммуникаций и прочих сооружений улично-дорожной сети в соответствии со строительными нормами и правилами.</w:t>
      </w:r>
    </w:p>
    <w:p w:rsidR="00065C84" w:rsidRPr="00DD488B" w:rsidRDefault="00065C84" w:rsidP="00065C84">
      <w:pPr>
        <w:numPr>
          <w:ilvl w:val="0"/>
          <w:numId w:val="7"/>
        </w:numPr>
        <w:tabs>
          <w:tab w:val="left" w:pos="791"/>
        </w:tabs>
        <w:contextualSpacing/>
        <w:jc w:val="both"/>
        <w:rPr>
          <w:rStyle w:val="20"/>
          <w:rFonts w:eastAsia="Arial Unicode MS"/>
          <w:sz w:val="24"/>
          <w:szCs w:val="24"/>
        </w:rPr>
      </w:pPr>
      <w:r w:rsidRPr="00714E06">
        <w:rPr>
          <w:rStyle w:val="20"/>
          <w:rFonts w:eastAsia="Arial Unicode MS"/>
          <w:sz w:val="24"/>
          <w:szCs w:val="24"/>
        </w:rPr>
        <w:t>Ответственными за уборку объектов улично-дорожной сети являются:</w:t>
      </w:r>
    </w:p>
    <w:p w:rsidR="00065C84" w:rsidRPr="00DD488B" w:rsidRDefault="00065C84" w:rsidP="00065C84">
      <w:pPr>
        <w:pStyle w:val="a7"/>
        <w:numPr>
          <w:ilvl w:val="0"/>
          <w:numId w:val="43"/>
        </w:numPr>
        <w:tabs>
          <w:tab w:val="left" w:pos="207"/>
        </w:tabs>
        <w:jc w:val="both"/>
        <w:rPr>
          <w:rFonts w:ascii="Times New Roman" w:hAnsi="Times New Roman" w:cs="Times New Roman"/>
        </w:rPr>
      </w:pPr>
      <w:r w:rsidRPr="00DD488B">
        <w:rPr>
          <w:rStyle w:val="20"/>
          <w:rFonts w:eastAsia="Arial Unicode MS"/>
          <w:sz w:val="24"/>
          <w:szCs w:val="24"/>
        </w:rPr>
        <w:t>подрядная организация, определенная по результатам торгов, в соответствии с</w:t>
      </w:r>
      <w:r w:rsidRPr="00DD488B">
        <w:rPr>
          <w:rFonts w:ascii="Times New Roman" w:hAnsi="Times New Roman" w:cs="Times New Roman"/>
        </w:rPr>
        <w:t xml:space="preserve"> </w:t>
      </w:r>
      <w:r w:rsidRPr="00DD488B">
        <w:rPr>
          <w:rStyle w:val="20"/>
          <w:rFonts w:eastAsia="Arial Unicode MS"/>
          <w:sz w:val="24"/>
          <w:szCs w:val="24"/>
        </w:rPr>
        <w:t>условиями технического задания к муниципальному контракту;</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лица, осуществляющие строительство, реконструкцию, капитальный ремонт</w:t>
      </w:r>
      <w:r w:rsidRPr="00714E06">
        <w:rPr>
          <w:rFonts w:ascii="Times New Roman" w:hAnsi="Times New Roman" w:cs="Times New Roman"/>
        </w:rPr>
        <w:t xml:space="preserve"> </w:t>
      </w:r>
      <w:r w:rsidRPr="00714E06">
        <w:rPr>
          <w:rStyle w:val="20"/>
          <w:rFonts w:eastAsia="Arial Unicode MS"/>
          <w:sz w:val="24"/>
          <w:szCs w:val="24"/>
        </w:rPr>
        <w:t>объектов капитального строительства, - за предотвращение образования грунтовых наносов на объектах улично-дорожной сети, прилегающих к объектам строительства (реконструкции, капитального ремонта);</w:t>
      </w:r>
    </w:p>
    <w:p w:rsidR="00065C84"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 xml:space="preserve">- собственник сетей инженерных коммуникаций (эксплуатирующая организация, в ведении которой они находятся) при проведении </w:t>
      </w:r>
      <w:proofErr w:type="spellStart"/>
      <w:proofErr w:type="gramStart"/>
      <w:r w:rsidRPr="00714E06">
        <w:rPr>
          <w:rStyle w:val="20"/>
          <w:rFonts w:eastAsia="Arial Unicode MS"/>
          <w:sz w:val="24"/>
          <w:szCs w:val="24"/>
        </w:rPr>
        <w:t>ремонтно</w:t>
      </w:r>
      <w:proofErr w:type="spellEnd"/>
      <w:r w:rsidRPr="00714E06">
        <w:rPr>
          <w:rStyle w:val="20"/>
          <w:rFonts w:eastAsia="Arial Unicode MS"/>
          <w:sz w:val="24"/>
          <w:szCs w:val="24"/>
        </w:rPr>
        <w:t xml:space="preserve"> - восстановительных</w:t>
      </w:r>
      <w:proofErr w:type="gramEnd"/>
      <w:r w:rsidRPr="00714E06">
        <w:rPr>
          <w:rStyle w:val="20"/>
          <w:rFonts w:eastAsia="Arial Unicode MS"/>
          <w:sz w:val="24"/>
          <w:szCs w:val="24"/>
        </w:rPr>
        <w:t xml:space="preserve"> работ - за обеспечение безопасных условий дорожного движения на месте аварии</w:t>
      </w:r>
      <w:r>
        <w:rPr>
          <w:rStyle w:val="20"/>
          <w:rFonts w:eastAsia="Arial Unicode MS"/>
          <w:sz w:val="24"/>
          <w:szCs w:val="24"/>
        </w:rPr>
        <w:t xml:space="preserve"> сетей инженерных коммуникаций.</w:t>
      </w:r>
    </w:p>
    <w:p w:rsidR="00065C84" w:rsidRDefault="00065C84" w:rsidP="00065C84">
      <w:pPr>
        <w:pStyle w:val="a8"/>
        <w:numPr>
          <w:ilvl w:val="0"/>
          <w:numId w:val="7"/>
        </w:numPr>
        <w:shd w:val="clear" w:color="auto" w:fill="FFFFFF"/>
        <w:spacing w:before="0" w:beforeAutospacing="0" w:after="199" w:afterAutospacing="0"/>
        <w:ind w:firstLine="709"/>
        <w:contextualSpacing/>
        <w:textAlignment w:val="baseline"/>
        <w:rPr>
          <w:color w:val="222222"/>
        </w:rPr>
      </w:pPr>
      <w:r w:rsidRPr="00DD488B">
        <w:rPr>
          <w:color w:val="222222"/>
        </w:rPr>
        <w:lastRenderedPageBreak/>
        <w:t>Пешеходные коммуникации на территории жилой застройки рекомендуется проектировать с учетом создания основных и второстепенных пешеходных коммуникаций.</w:t>
      </w:r>
    </w:p>
    <w:p w:rsidR="00065C84" w:rsidRDefault="00065C84" w:rsidP="00065C84">
      <w:pPr>
        <w:pStyle w:val="a8"/>
        <w:shd w:val="clear" w:color="auto" w:fill="FFFFFF"/>
        <w:spacing w:before="0" w:beforeAutospacing="0" w:after="199" w:afterAutospacing="0"/>
        <w:ind w:firstLine="709"/>
        <w:contextualSpacing/>
        <w:textAlignment w:val="baseline"/>
        <w:rPr>
          <w:color w:val="222222"/>
        </w:rPr>
      </w:pPr>
      <w:proofErr w:type="gramStart"/>
      <w:r w:rsidRPr="00DD488B">
        <w:rPr>
          <w:color w:val="222222"/>
        </w:rPr>
        <w:t xml:space="preserve">К основным </w:t>
      </w:r>
      <w:r>
        <w:rPr>
          <w:color w:val="222222"/>
        </w:rPr>
        <w:t xml:space="preserve">относятся </w:t>
      </w:r>
      <w:r w:rsidRPr="00DD488B">
        <w:rPr>
          <w:color w:val="222222"/>
        </w:rPr>
        <w:t>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roofErr w:type="gramEnd"/>
    </w:p>
    <w:p w:rsidR="00065C84" w:rsidRPr="00DD488B" w:rsidRDefault="00065C84" w:rsidP="00065C84">
      <w:pPr>
        <w:pStyle w:val="a8"/>
        <w:shd w:val="clear" w:color="auto" w:fill="FFFFFF"/>
        <w:spacing w:before="0" w:beforeAutospacing="0" w:after="199" w:afterAutospacing="0"/>
        <w:ind w:firstLine="709"/>
        <w:contextualSpacing/>
        <w:textAlignment w:val="baseline"/>
        <w:rPr>
          <w:color w:val="222222"/>
        </w:rPr>
      </w:pPr>
      <w:r w:rsidRPr="00DD488B">
        <w:rPr>
          <w:color w:val="222222"/>
        </w:rPr>
        <w:t xml:space="preserve">К </w:t>
      </w:r>
      <w:proofErr w:type="gramStart"/>
      <w:r w:rsidRPr="00DD488B">
        <w:rPr>
          <w:color w:val="222222"/>
        </w:rPr>
        <w:t>второстепенным</w:t>
      </w:r>
      <w:proofErr w:type="gramEnd"/>
      <w:r w:rsidRPr="00DD488B">
        <w:rPr>
          <w:color w:val="222222"/>
        </w:rPr>
        <w:t xml:space="preserve"> </w:t>
      </w:r>
      <w:r>
        <w:rPr>
          <w:color w:val="222222"/>
        </w:rPr>
        <w:t>относятся</w:t>
      </w:r>
      <w:r w:rsidRPr="00DD488B">
        <w:rPr>
          <w:color w:val="222222"/>
        </w:rPr>
        <w:t xml:space="preserve"> пешеходные коммуникации, обеспечивающие связь между зданиями, различными объектами и элементами благоустройства в пределах благоустраиваемой территории, а также пешеходные коммуникации на озелененных территориях.</w:t>
      </w:r>
    </w:p>
    <w:p w:rsidR="00065C84" w:rsidRPr="00DD488B"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DD488B">
        <w:rPr>
          <w:color w:val="222222"/>
        </w:rPr>
        <w:t>Перед проектированием пешеходных коммуникаций рекомендуется составить карту фактических пешеходных маршрутов и схем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w:t>
      </w:r>
    </w:p>
    <w:p w:rsidR="00065C84" w:rsidRPr="00DD488B"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DD488B">
        <w:rPr>
          <w:color w:val="222222"/>
        </w:rPr>
        <w:t>Рекомендуется учитывать интенсивность пешеходных потоков в различное время суток.</w:t>
      </w:r>
    </w:p>
    <w:p w:rsidR="00065C84" w:rsidRDefault="00065C84" w:rsidP="00065C84">
      <w:pPr>
        <w:pStyle w:val="a8"/>
        <w:numPr>
          <w:ilvl w:val="0"/>
          <w:numId w:val="7"/>
        </w:numPr>
        <w:shd w:val="clear" w:color="auto" w:fill="FFFFFF"/>
        <w:spacing w:before="0" w:beforeAutospacing="0" w:after="199" w:afterAutospacing="0"/>
        <w:ind w:firstLine="709"/>
        <w:contextualSpacing/>
        <w:textAlignment w:val="baseline"/>
        <w:rPr>
          <w:color w:val="222222"/>
        </w:rPr>
      </w:pPr>
      <w:r w:rsidRPr="00DD488B">
        <w:rPr>
          <w:color w:val="222222"/>
        </w:rPr>
        <w:t xml:space="preserve">При проектировании и благоустройстве системы пешеходных коммуникаций </w:t>
      </w:r>
      <w:r>
        <w:rPr>
          <w:color w:val="222222"/>
        </w:rPr>
        <w:t>необходимо</w:t>
      </w:r>
      <w:r w:rsidRPr="00DD488B">
        <w:rPr>
          <w:color w:val="222222"/>
        </w:rPr>
        <w:t xml:space="preserve">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МНГ.</w:t>
      </w:r>
    </w:p>
    <w:p w:rsidR="00065C84" w:rsidRDefault="00065C84" w:rsidP="00065C84">
      <w:pPr>
        <w:pStyle w:val="a8"/>
        <w:numPr>
          <w:ilvl w:val="0"/>
          <w:numId w:val="7"/>
        </w:numPr>
        <w:shd w:val="clear" w:color="auto" w:fill="FFFFFF"/>
        <w:spacing w:before="0" w:beforeAutospacing="0" w:after="199" w:afterAutospacing="0"/>
        <w:ind w:firstLine="709"/>
        <w:contextualSpacing/>
        <w:textAlignment w:val="baseline"/>
        <w:rPr>
          <w:color w:val="222222"/>
        </w:rPr>
      </w:pPr>
      <w:r w:rsidRPr="00862849">
        <w:rPr>
          <w:color w:val="222222"/>
        </w:rPr>
        <w:t>При планировочной организации пешеходных тротуаров рекомендуется предусматривать беспрепятственный доступ к зданиям и сооружениям для МГН, в том числе для инвалидов и иных граждан с ограниченными возможностями передвижения и их сопровождающих в соответствии СП 59.13330.2020 "Свод правил. Доступность зданий и сооружений для маломобильных групп населения. СНиП 35-01-2001".</w:t>
      </w:r>
    </w:p>
    <w:p w:rsidR="00065C84" w:rsidRDefault="00065C84" w:rsidP="00065C84">
      <w:pPr>
        <w:pStyle w:val="a8"/>
        <w:numPr>
          <w:ilvl w:val="0"/>
          <w:numId w:val="7"/>
        </w:numPr>
        <w:shd w:val="clear" w:color="auto" w:fill="FFFFFF"/>
        <w:spacing w:before="0" w:beforeAutospacing="0" w:after="199" w:afterAutospacing="0"/>
        <w:ind w:firstLine="709"/>
        <w:contextualSpacing/>
        <w:textAlignment w:val="baseline"/>
        <w:rPr>
          <w:color w:val="222222"/>
        </w:rPr>
      </w:pPr>
      <w:r w:rsidRPr="00862849">
        <w:rPr>
          <w:color w:val="222222"/>
        </w:rPr>
        <w:t xml:space="preserve"> При проектировании пешеходных коммуникаций, прилегающих к объектам транспортной инфраструктуры, рекомендуется организовать разделение пешеходных потоков.</w:t>
      </w:r>
    </w:p>
    <w:p w:rsidR="00065C84" w:rsidRDefault="00065C84" w:rsidP="00065C84">
      <w:pPr>
        <w:pStyle w:val="a8"/>
        <w:numPr>
          <w:ilvl w:val="0"/>
          <w:numId w:val="7"/>
        </w:numPr>
        <w:shd w:val="clear" w:color="auto" w:fill="FFFFFF"/>
        <w:spacing w:before="0" w:beforeAutospacing="0" w:after="199" w:afterAutospacing="0"/>
        <w:ind w:firstLine="709"/>
        <w:contextualSpacing/>
        <w:textAlignment w:val="baseline"/>
        <w:rPr>
          <w:color w:val="222222"/>
        </w:rPr>
      </w:pPr>
      <w:r w:rsidRPr="00862849">
        <w:rPr>
          <w:color w:val="222222"/>
        </w:rPr>
        <w:t xml:space="preserve"> С учетом общественного мнения, на сложившихся пешеходных маршрутах рекомендуется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065C84" w:rsidRPr="00862849"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862849">
        <w:rPr>
          <w:color w:val="222222"/>
        </w:rPr>
        <w:t>В перечень элементов благоустройства пешеходных коммуникаций рекомендуется включать: покрытие, элементы сопряжения поверхностей, осветительное оборудование, скамьи, малые контейнеры для мусора, урны, информационные указатели.</w:t>
      </w:r>
    </w:p>
    <w:p w:rsidR="00065C84" w:rsidRDefault="00065C84" w:rsidP="00065C84">
      <w:pPr>
        <w:pStyle w:val="a8"/>
        <w:numPr>
          <w:ilvl w:val="0"/>
          <w:numId w:val="7"/>
        </w:numPr>
        <w:shd w:val="clear" w:color="auto" w:fill="FFFFFF"/>
        <w:spacing w:before="0" w:beforeAutospacing="0" w:after="199" w:afterAutospacing="0"/>
        <w:ind w:firstLine="709"/>
        <w:contextualSpacing/>
        <w:textAlignment w:val="baseline"/>
        <w:rPr>
          <w:color w:val="222222"/>
        </w:rPr>
      </w:pPr>
      <w:r w:rsidRPr="00DD488B">
        <w:rPr>
          <w:color w:val="222222"/>
        </w:rPr>
        <w:t>Количество элементов благоустройства рекомендуется определять с учетом интенсивности пешеходного движения.</w:t>
      </w:r>
    </w:p>
    <w:p w:rsidR="00065C84" w:rsidRPr="006450FD"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6450FD">
        <w:rPr>
          <w:color w:val="222222"/>
        </w:rPr>
        <w:t xml:space="preserve"> Покрытие пешеходных дорожек рекомендуется предусматривать </w:t>
      </w:r>
      <w:proofErr w:type="gramStart"/>
      <w:r w:rsidRPr="006450FD">
        <w:rPr>
          <w:color w:val="222222"/>
        </w:rPr>
        <w:t>удобным</w:t>
      </w:r>
      <w:proofErr w:type="gramEnd"/>
      <w:r w:rsidRPr="006450FD">
        <w:rPr>
          <w:color w:val="222222"/>
        </w:rPr>
        <w:t xml:space="preserve"> при ходьбе и устойчивым к износу.</w:t>
      </w:r>
    </w:p>
    <w:p w:rsidR="00065C84" w:rsidRDefault="00065C84" w:rsidP="00065C84">
      <w:pPr>
        <w:pStyle w:val="a8"/>
        <w:numPr>
          <w:ilvl w:val="0"/>
          <w:numId w:val="7"/>
        </w:numPr>
        <w:shd w:val="clear" w:color="auto" w:fill="FFFFFF"/>
        <w:spacing w:before="0" w:beforeAutospacing="0" w:after="199" w:afterAutospacing="0"/>
        <w:ind w:firstLine="709"/>
        <w:contextualSpacing/>
        <w:textAlignment w:val="baseline"/>
        <w:rPr>
          <w:color w:val="222222"/>
        </w:rPr>
      </w:pPr>
      <w:r w:rsidRPr="00DD488B">
        <w:rPr>
          <w:color w:val="222222"/>
        </w:rPr>
        <w:t>На тротуарах с активным потоком пешеходов уличную мебель рекомендуется располагать в порядке, способствующем свободному движению пешеходов.</w:t>
      </w:r>
    </w:p>
    <w:p w:rsidR="00065C84" w:rsidRPr="006450FD"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6450FD">
        <w:rPr>
          <w:color w:val="222222"/>
        </w:rPr>
        <w:lastRenderedPageBreak/>
        <w:t xml:space="preserve"> Пешеходные коммуникации в составе общественных территорий рекомендуется предусмотреть хорошо </w:t>
      </w:r>
      <w:proofErr w:type="gramStart"/>
      <w:r w:rsidRPr="006450FD">
        <w:rPr>
          <w:color w:val="222222"/>
        </w:rPr>
        <w:t>просматриваемыми</w:t>
      </w:r>
      <w:proofErr w:type="gramEnd"/>
      <w:r w:rsidRPr="006450FD">
        <w:rPr>
          <w:color w:val="222222"/>
        </w:rPr>
        <w:t xml:space="preserve"> и освещенными.</w:t>
      </w:r>
    </w:p>
    <w:p w:rsidR="00065C84" w:rsidRPr="00DD488B"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DD488B">
        <w:rPr>
          <w:color w:val="222222"/>
        </w:rPr>
        <w:t xml:space="preserve"> При планировании пешеходных коммуникаций рекомендуется создание мест для кратковременного отдыха пешеходов, в том числе МГН (например, скамьи).</w:t>
      </w:r>
    </w:p>
    <w:p w:rsidR="00065C84" w:rsidRPr="00DD488B"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DD488B">
        <w:rPr>
          <w:color w:val="222222"/>
        </w:rPr>
        <w:t xml:space="preserve"> С целью создания комфортной среды для пешеходов пешеходные коммуникации рекомендуется озеленять путем использования различных видов зеленых насаждений.</w:t>
      </w:r>
    </w:p>
    <w:p w:rsidR="00065C84" w:rsidRPr="00DD488B"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DD488B">
        <w:rPr>
          <w:color w:val="222222"/>
        </w:rPr>
        <w:t xml:space="preserve"> При создании основных пешеходных коммуникаций рекомендуется использовать твердые виды покрытия.</w:t>
      </w:r>
    </w:p>
    <w:p w:rsidR="00065C84" w:rsidRPr="00DD488B"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DD488B">
        <w:rPr>
          <w:color w:val="222222"/>
        </w:rPr>
        <w:t>Точки пересечения основных пешеходных коммуникаций с транспортными проездами, в том числе некапитальных нестационарных сооружений, рекомендуется оснащать бордюрными пандусами.</w:t>
      </w:r>
    </w:p>
    <w:p w:rsidR="00065C84" w:rsidRPr="00DD488B"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DD488B">
        <w:rPr>
          <w:color w:val="222222"/>
        </w:rPr>
        <w:t>Лестницы, пандусы, мостики и другие подобные элементы рекомендуется выполнять с соблюдением равновеликой пропускной способности.</w:t>
      </w:r>
    </w:p>
    <w:p w:rsidR="00065C84" w:rsidRPr="00DD488B"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DD488B">
        <w:rPr>
          <w:color w:val="222222"/>
        </w:rPr>
        <w:t xml:space="preserve"> При создании второстепенных пешеходных коммуникаций рекомендуется использовать различные виды покрытия:</w:t>
      </w:r>
    </w:p>
    <w:p w:rsidR="00065C84" w:rsidRDefault="00065C84" w:rsidP="00065C84">
      <w:pPr>
        <w:pStyle w:val="a8"/>
        <w:numPr>
          <w:ilvl w:val="0"/>
          <w:numId w:val="43"/>
        </w:numPr>
        <w:shd w:val="clear" w:color="auto" w:fill="FFFFFF"/>
        <w:spacing w:before="0" w:beforeAutospacing="0" w:after="199" w:afterAutospacing="0"/>
        <w:contextualSpacing/>
        <w:textAlignment w:val="baseline"/>
        <w:rPr>
          <w:color w:val="222222"/>
        </w:rPr>
      </w:pPr>
      <w:r w:rsidRPr="00DD488B">
        <w:rPr>
          <w:color w:val="222222"/>
        </w:rPr>
        <w:t>дорожки скверов, бульваров, садов населенного пункта рекомендуется устраивать с твердыми видами покрытия и элементами сопряжения поверхностей;</w:t>
      </w:r>
    </w:p>
    <w:p w:rsidR="00065C84" w:rsidRPr="006450FD" w:rsidRDefault="00065C84" w:rsidP="00065C84">
      <w:pPr>
        <w:pStyle w:val="a8"/>
        <w:numPr>
          <w:ilvl w:val="0"/>
          <w:numId w:val="43"/>
        </w:numPr>
        <w:shd w:val="clear" w:color="auto" w:fill="FFFFFF"/>
        <w:spacing w:before="0" w:beforeAutospacing="0" w:after="199" w:afterAutospacing="0"/>
        <w:contextualSpacing/>
        <w:textAlignment w:val="baseline"/>
        <w:rPr>
          <w:color w:val="222222"/>
        </w:rPr>
      </w:pPr>
      <w:r w:rsidRPr="006450FD">
        <w:rPr>
          <w:color w:val="222222"/>
        </w:rPr>
        <w:t>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 пешеходные тропы - с естественным грунтовым покрытием.</w:t>
      </w:r>
    </w:p>
    <w:p w:rsidR="00065C84" w:rsidRPr="006450FD"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DD488B">
        <w:rPr>
          <w:color w:val="222222"/>
        </w:rPr>
        <w:t xml:space="preserve"> При планировании протяженных пешеходных коммуникаций и крупных пешеходных зон рекомендуется оценить возможность сохранения движения автомобильного транспорта с исключением транзитного движения и длительной парковки (стоянки) автотранспортных средств.</w:t>
      </w:r>
    </w:p>
    <w:p w:rsidR="00065C84" w:rsidRPr="00E6328D" w:rsidRDefault="00065C84" w:rsidP="00065C84">
      <w:pPr>
        <w:pStyle w:val="a8"/>
        <w:numPr>
          <w:ilvl w:val="0"/>
          <w:numId w:val="7"/>
        </w:numPr>
        <w:shd w:val="clear" w:color="auto" w:fill="FFFFFF"/>
        <w:spacing w:before="0" w:beforeAutospacing="0" w:after="199" w:afterAutospacing="0"/>
        <w:contextualSpacing/>
        <w:textAlignment w:val="baseline"/>
        <w:rPr>
          <w:color w:val="222222"/>
        </w:rPr>
      </w:pPr>
      <w:r w:rsidRPr="00DD488B">
        <w:rPr>
          <w:color w:val="222222"/>
        </w:rPr>
        <w:t>При проектировании и (или) благоустройстве пешеходной зоны рекомендуется произвести осмотр территории совместно с представителями жителей планируемого к благоустройству квартала, микрорайона, выявить точки притяжения, с учетом интересов всех групп населения, в том числе молодежи, детей различного возраста и их родителей, пенсионеров и МГН.</w:t>
      </w:r>
    </w:p>
    <w:p w:rsidR="00065C84" w:rsidRPr="00714E06" w:rsidRDefault="00065C84" w:rsidP="00065C84">
      <w:pPr>
        <w:contextualSpacing/>
        <w:jc w:val="both"/>
        <w:rPr>
          <w:rFonts w:ascii="Times New Roman" w:hAnsi="Times New Roman" w:cs="Times New Roman"/>
        </w:rPr>
      </w:pPr>
    </w:p>
    <w:p w:rsidR="00065C84" w:rsidRPr="00714E06" w:rsidRDefault="00065C84" w:rsidP="00065C84">
      <w:pPr>
        <w:numPr>
          <w:ilvl w:val="0"/>
          <w:numId w:val="8"/>
        </w:numPr>
        <w:contextualSpacing/>
        <w:jc w:val="center"/>
        <w:rPr>
          <w:rStyle w:val="20"/>
          <w:rFonts w:eastAsia="Arial Unicode MS"/>
          <w:b/>
          <w:sz w:val="24"/>
          <w:szCs w:val="24"/>
        </w:rPr>
      </w:pPr>
      <w:r w:rsidRPr="00714E06">
        <w:rPr>
          <w:rStyle w:val="20"/>
          <w:rFonts w:eastAsia="Arial Unicode MS"/>
          <w:b/>
          <w:sz w:val="24"/>
          <w:szCs w:val="24"/>
        </w:rPr>
        <w:t>Парки, скверы и иные зеленые зоны.</w:t>
      </w:r>
    </w:p>
    <w:p w:rsidR="00065C84" w:rsidRPr="00714E06" w:rsidRDefault="00065C84" w:rsidP="00065C84">
      <w:pPr>
        <w:tabs>
          <w:tab w:val="left" w:pos="1217"/>
          <w:tab w:val="left" w:pos="2885"/>
          <w:tab w:val="left" w:pos="4531"/>
          <w:tab w:val="left" w:pos="5515"/>
          <w:tab w:val="left" w:pos="6946"/>
          <w:tab w:val="left" w:pos="8659"/>
        </w:tabs>
        <w:ind w:left="522"/>
        <w:contextualSpacing/>
        <w:jc w:val="both"/>
        <w:rPr>
          <w:rFonts w:ascii="Times New Roman" w:hAnsi="Times New Roman" w:cs="Times New Roman"/>
        </w:rPr>
      </w:pPr>
    </w:p>
    <w:p w:rsidR="00065C84" w:rsidRPr="00714E06" w:rsidRDefault="00065C84" w:rsidP="00065C84">
      <w:pPr>
        <w:numPr>
          <w:ilvl w:val="0"/>
          <w:numId w:val="9"/>
        </w:numPr>
        <w:tabs>
          <w:tab w:val="left" w:pos="754"/>
        </w:tabs>
        <w:ind w:firstLine="522"/>
        <w:contextualSpacing/>
        <w:jc w:val="both"/>
        <w:rPr>
          <w:rFonts w:ascii="Times New Roman" w:hAnsi="Times New Roman" w:cs="Times New Roman"/>
        </w:rPr>
      </w:pPr>
      <w:r w:rsidRPr="00714E06">
        <w:rPr>
          <w:rStyle w:val="20"/>
          <w:rFonts w:eastAsia="Arial Unicode MS"/>
          <w:sz w:val="24"/>
          <w:szCs w:val="24"/>
        </w:rPr>
        <w:t>Парки, скверы предназначены для организации кратковременного отдыха,</w:t>
      </w:r>
      <w:r w:rsidRPr="00714E06">
        <w:rPr>
          <w:rFonts w:ascii="Times New Roman" w:hAnsi="Times New Roman" w:cs="Times New Roman"/>
        </w:rPr>
        <w:t xml:space="preserve"> </w:t>
      </w:r>
      <w:r w:rsidRPr="00714E06">
        <w:rPr>
          <w:rStyle w:val="20"/>
          <w:rFonts w:eastAsia="Arial Unicode MS"/>
          <w:sz w:val="24"/>
          <w:szCs w:val="24"/>
        </w:rPr>
        <w:t>прогулок, транзитных пешеходных передвижений.</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Перечень элементов благоустройства на территории парков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065C84" w:rsidRPr="00714E06" w:rsidRDefault="00065C84" w:rsidP="00065C84">
      <w:pPr>
        <w:tabs>
          <w:tab w:val="left" w:pos="7682"/>
        </w:tabs>
        <w:ind w:firstLine="522"/>
        <w:contextualSpacing/>
        <w:jc w:val="both"/>
        <w:rPr>
          <w:rFonts w:ascii="Times New Roman" w:hAnsi="Times New Roman" w:cs="Times New Roman"/>
        </w:rPr>
      </w:pPr>
      <w:r w:rsidRPr="00714E06">
        <w:rPr>
          <w:rStyle w:val="20"/>
          <w:rFonts w:eastAsia="Arial Unicode MS"/>
          <w:sz w:val="24"/>
          <w:szCs w:val="24"/>
        </w:rPr>
        <w:t>При озеленении парков, скверов предусматриваются полосы насаждений, изолирующих внутренние территории от улиц: перед крупными общественными зданиями - широкие видовые разрывы с установкой фонтанов и разбивкой цветников; рекомендуется устраивать площадки для отдыха. При озеленении скверов используются приемы зрительного расширения озеленяемого</w:t>
      </w:r>
      <w:r w:rsidRPr="00714E06">
        <w:rPr>
          <w:rStyle w:val="20"/>
          <w:rFonts w:eastAsia="Arial Unicode MS"/>
          <w:sz w:val="24"/>
          <w:szCs w:val="24"/>
        </w:rPr>
        <w:tab/>
        <w:t>пространства.</w:t>
      </w:r>
    </w:p>
    <w:p w:rsidR="00065C84" w:rsidRPr="00714E06" w:rsidRDefault="00065C84" w:rsidP="00065C84">
      <w:pPr>
        <w:numPr>
          <w:ilvl w:val="0"/>
          <w:numId w:val="9"/>
        </w:numPr>
        <w:tabs>
          <w:tab w:val="left" w:pos="754"/>
        </w:tabs>
        <w:ind w:firstLine="522"/>
        <w:contextualSpacing/>
        <w:jc w:val="both"/>
        <w:rPr>
          <w:rFonts w:ascii="Times New Roman" w:hAnsi="Times New Roman" w:cs="Times New Roman"/>
        </w:rPr>
      </w:pPr>
      <w:r w:rsidRPr="00714E06">
        <w:rPr>
          <w:rStyle w:val="20"/>
          <w:rFonts w:eastAsia="Arial Unicode MS"/>
          <w:sz w:val="24"/>
          <w:szCs w:val="24"/>
        </w:rPr>
        <w:t>Территория парков, скверов и иных зеленых зон ежедневно очищаются от</w:t>
      </w:r>
      <w:r w:rsidRPr="00714E06">
        <w:rPr>
          <w:rFonts w:ascii="Times New Roman" w:hAnsi="Times New Roman" w:cs="Times New Roman"/>
        </w:rPr>
        <w:t xml:space="preserve"> </w:t>
      </w:r>
      <w:r w:rsidRPr="00714E06">
        <w:rPr>
          <w:rStyle w:val="20"/>
          <w:rFonts w:eastAsia="Arial Unicode MS"/>
          <w:sz w:val="24"/>
          <w:szCs w:val="24"/>
        </w:rPr>
        <w:t>мусора и посторонних предметов. Своевременно производится обрезка деревьев, кустарника и скос травы.</w:t>
      </w:r>
    </w:p>
    <w:p w:rsidR="00065C84" w:rsidRPr="00714E06" w:rsidRDefault="00065C84" w:rsidP="00065C84">
      <w:pPr>
        <w:numPr>
          <w:ilvl w:val="0"/>
          <w:numId w:val="9"/>
        </w:numPr>
        <w:tabs>
          <w:tab w:val="left" w:pos="754"/>
        </w:tabs>
        <w:ind w:firstLine="522"/>
        <w:contextualSpacing/>
        <w:jc w:val="both"/>
        <w:rPr>
          <w:rFonts w:ascii="Times New Roman" w:hAnsi="Times New Roman" w:cs="Times New Roman"/>
        </w:rPr>
      </w:pPr>
      <w:r w:rsidRPr="00714E06">
        <w:rPr>
          <w:rStyle w:val="20"/>
          <w:rFonts w:eastAsia="Arial Unicode MS"/>
          <w:sz w:val="24"/>
          <w:szCs w:val="24"/>
        </w:rPr>
        <w:t>Дорожки, ограждения, скамейки, урны для мусора в парках, скверах, на</w:t>
      </w:r>
      <w:r w:rsidRPr="00714E06">
        <w:rPr>
          <w:rFonts w:ascii="Times New Roman" w:hAnsi="Times New Roman" w:cs="Times New Roman"/>
        </w:rPr>
        <w:t xml:space="preserve"> </w:t>
      </w:r>
      <w:r w:rsidRPr="00714E06">
        <w:rPr>
          <w:rStyle w:val="20"/>
          <w:rFonts w:eastAsia="Arial Unicode MS"/>
          <w:sz w:val="24"/>
          <w:szCs w:val="24"/>
        </w:rPr>
        <w:t>бульварах и в иных зеленых зонах должны находиться в исправном состоянии. Мусор из урн удаляется в утренние часы, по мере необходимости, но не реже одного раза в сутки.</w:t>
      </w:r>
    </w:p>
    <w:p w:rsidR="00065C84" w:rsidRPr="00714E06" w:rsidRDefault="00065C84" w:rsidP="00065C84">
      <w:pPr>
        <w:numPr>
          <w:ilvl w:val="0"/>
          <w:numId w:val="9"/>
        </w:numPr>
        <w:tabs>
          <w:tab w:val="left" w:pos="754"/>
        </w:tabs>
        <w:ind w:firstLine="522"/>
        <w:contextualSpacing/>
        <w:jc w:val="both"/>
        <w:rPr>
          <w:rStyle w:val="20"/>
          <w:rFonts w:eastAsia="Arial Unicode MS"/>
          <w:sz w:val="24"/>
          <w:szCs w:val="24"/>
        </w:rPr>
      </w:pPr>
      <w:r w:rsidRPr="00714E06">
        <w:rPr>
          <w:rStyle w:val="20"/>
          <w:rFonts w:eastAsia="Arial Unicode MS"/>
          <w:sz w:val="24"/>
          <w:szCs w:val="24"/>
        </w:rPr>
        <w:lastRenderedPageBreak/>
        <w:t>Средства наружного освещения в парках, скверах, на бульварах и в иных зеленых зонах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065C84" w:rsidRPr="00714E06" w:rsidRDefault="00065C84" w:rsidP="00065C84">
      <w:pPr>
        <w:tabs>
          <w:tab w:val="left" w:pos="754"/>
        </w:tabs>
        <w:ind w:left="522"/>
        <w:contextualSpacing/>
        <w:jc w:val="both"/>
        <w:rPr>
          <w:rFonts w:ascii="Times New Roman" w:hAnsi="Times New Roman" w:cs="Times New Roman"/>
        </w:rPr>
      </w:pPr>
    </w:p>
    <w:p w:rsidR="00065C84" w:rsidRPr="00714E06" w:rsidRDefault="00065C84" w:rsidP="00065C84">
      <w:pPr>
        <w:numPr>
          <w:ilvl w:val="0"/>
          <w:numId w:val="8"/>
        </w:numPr>
        <w:contextualSpacing/>
        <w:jc w:val="center"/>
        <w:rPr>
          <w:rStyle w:val="20"/>
          <w:rFonts w:eastAsia="Arial Unicode MS"/>
          <w:b/>
          <w:sz w:val="24"/>
          <w:szCs w:val="24"/>
        </w:rPr>
      </w:pPr>
      <w:r w:rsidRPr="00714E06">
        <w:rPr>
          <w:rStyle w:val="20"/>
          <w:rFonts w:eastAsia="Arial Unicode MS"/>
          <w:b/>
          <w:sz w:val="24"/>
          <w:szCs w:val="24"/>
        </w:rPr>
        <w:t>Контейнерные площадки.</w:t>
      </w:r>
    </w:p>
    <w:p w:rsidR="00065C84" w:rsidRPr="00714E06" w:rsidRDefault="00065C84" w:rsidP="00065C84">
      <w:pPr>
        <w:tabs>
          <w:tab w:val="left" w:pos="3427"/>
          <w:tab w:val="right" w:pos="9329"/>
        </w:tabs>
        <w:ind w:left="522"/>
        <w:contextualSpacing/>
        <w:jc w:val="both"/>
        <w:rPr>
          <w:rFonts w:ascii="Times New Roman" w:hAnsi="Times New Roman" w:cs="Times New Roman"/>
        </w:rPr>
      </w:pPr>
    </w:p>
    <w:p w:rsidR="00065C84" w:rsidRPr="00714E06" w:rsidRDefault="00065C84" w:rsidP="00065C84">
      <w:pPr>
        <w:numPr>
          <w:ilvl w:val="0"/>
          <w:numId w:val="10"/>
        </w:numPr>
        <w:tabs>
          <w:tab w:val="left" w:pos="869"/>
        </w:tabs>
        <w:ind w:firstLine="522"/>
        <w:contextualSpacing/>
        <w:jc w:val="both"/>
        <w:rPr>
          <w:rFonts w:ascii="Times New Roman" w:hAnsi="Times New Roman" w:cs="Times New Roman"/>
        </w:rPr>
      </w:pPr>
      <w:r w:rsidRPr="00714E06">
        <w:rPr>
          <w:rStyle w:val="20"/>
          <w:rFonts w:eastAsia="Arial Unicode MS"/>
          <w:sz w:val="24"/>
          <w:szCs w:val="24"/>
        </w:rPr>
        <w:t>Площадки для установки контейнеров (контейнерные площадки)</w:t>
      </w:r>
      <w:r w:rsidRPr="00714E06">
        <w:rPr>
          <w:rFonts w:ascii="Times New Roman" w:hAnsi="Times New Roman" w:cs="Times New Roman"/>
        </w:rPr>
        <w:t xml:space="preserve"> </w:t>
      </w:r>
      <w:r w:rsidRPr="00714E06">
        <w:rPr>
          <w:rStyle w:val="20"/>
          <w:rFonts w:eastAsia="Arial Unicode MS"/>
          <w:sz w:val="24"/>
          <w:szCs w:val="24"/>
        </w:rPr>
        <w:t>размещают на удалении от жилых домов, детских учреждений, спортивных площадок и от мест отдыха населения на расстояние не менее 20 м, но не более 100 м.</w:t>
      </w:r>
    </w:p>
    <w:p w:rsidR="00065C84" w:rsidRPr="00714E06" w:rsidRDefault="00065C84" w:rsidP="00065C84">
      <w:pPr>
        <w:numPr>
          <w:ilvl w:val="0"/>
          <w:numId w:val="10"/>
        </w:numPr>
        <w:tabs>
          <w:tab w:val="left" w:pos="869"/>
        </w:tabs>
        <w:ind w:firstLine="522"/>
        <w:contextualSpacing/>
        <w:jc w:val="both"/>
        <w:rPr>
          <w:rFonts w:ascii="Times New Roman" w:hAnsi="Times New Roman" w:cs="Times New Roman"/>
        </w:rPr>
      </w:pPr>
      <w:r w:rsidRPr="00714E06">
        <w:rPr>
          <w:rStyle w:val="20"/>
          <w:rFonts w:eastAsia="Arial Unicode MS"/>
          <w:sz w:val="24"/>
          <w:szCs w:val="24"/>
        </w:rPr>
        <w:t>Обязательный перечень элементов благоустройства территории на</w:t>
      </w:r>
      <w:r w:rsidRPr="00714E06">
        <w:rPr>
          <w:rFonts w:ascii="Times New Roman" w:hAnsi="Times New Roman" w:cs="Times New Roman"/>
        </w:rPr>
        <w:t xml:space="preserve"> </w:t>
      </w:r>
      <w:r w:rsidRPr="00714E06">
        <w:rPr>
          <w:rStyle w:val="20"/>
          <w:rFonts w:eastAsia="Arial Unicode MS"/>
          <w:sz w:val="24"/>
          <w:szCs w:val="24"/>
        </w:rPr>
        <w:t>контейнерной площадке включает: твердые виды покрытия площадки; контейнеры для сбора твердых коммунальных отходов (ТКО), и крупногабаритных отходов.</w:t>
      </w:r>
    </w:p>
    <w:p w:rsidR="00065C84" w:rsidRPr="00714E06" w:rsidRDefault="00065C84" w:rsidP="00065C84">
      <w:pPr>
        <w:numPr>
          <w:ilvl w:val="0"/>
          <w:numId w:val="10"/>
        </w:numPr>
        <w:tabs>
          <w:tab w:val="left" w:pos="1217"/>
        </w:tabs>
        <w:ind w:firstLine="522"/>
        <w:contextualSpacing/>
        <w:jc w:val="both"/>
        <w:rPr>
          <w:rFonts w:ascii="Times New Roman" w:hAnsi="Times New Roman" w:cs="Times New Roman"/>
        </w:rPr>
      </w:pPr>
      <w:r w:rsidRPr="00714E06">
        <w:rPr>
          <w:rStyle w:val="20"/>
          <w:rFonts w:eastAsia="Arial Unicode MS"/>
          <w:sz w:val="24"/>
          <w:szCs w:val="24"/>
        </w:rPr>
        <w:t>Контейнерная площадка устанавливается на твердом</w:t>
      </w:r>
      <w:r w:rsidRPr="00714E06">
        <w:rPr>
          <w:rFonts w:ascii="Times New Roman" w:hAnsi="Times New Roman" w:cs="Times New Roman"/>
        </w:rPr>
        <w:t xml:space="preserve"> </w:t>
      </w:r>
      <w:r w:rsidRPr="00714E06">
        <w:rPr>
          <w:rStyle w:val="20"/>
          <w:rFonts w:eastAsia="Arial Unicode MS"/>
          <w:sz w:val="24"/>
          <w:szCs w:val="24"/>
        </w:rPr>
        <w:t>(водонепроницаемом) покрытии. Уклон покрытия площадки рекомендуется устанавливать составляющим 5-10% в сторону проезжей части, чтобы не допускать застаивания воды и скатывания контейнера. Сопряжение площадки с прилегающим проездом осуществляется в одном уровне, без укладки бордюрного камня.</w:t>
      </w:r>
    </w:p>
    <w:p w:rsidR="00065C84" w:rsidRPr="00714E06" w:rsidRDefault="00065C84" w:rsidP="00065C84">
      <w:pPr>
        <w:numPr>
          <w:ilvl w:val="0"/>
          <w:numId w:val="10"/>
        </w:numPr>
        <w:tabs>
          <w:tab w:val="left" w:pos="869"/>
        </w:tabs>
        <w:ind w:firstLine="522"/>
        <w:contextualSpacing/>
        <w:jc w:val="both"/>
        <w:rPr>
          <w:rFonts w:ascii="Times New Roman" w:hAnsi="Times New Roman" w:cs="Times New Roman"/>
        </w:rPr>
      </w:pPr>
      <w:r w:rsidRPr="00714E06">
        <w:rPr>
          <w:rStyle w:val="20"/>
          <w:rFonts w:eastAsia="Arial Unicode MS"/>
          <w:sz w:val="24"/>
          <w:szCs w:val="24"/>
        </w:rPr>
        <w:t>Функционирование осветительного оборудования устанавливают в режиме освещения прилегающей территории с высотой опор не менее 3 м.</w:t>
      </w:r>
    </w:p>
    <w:p w:rsidR="00065C84" w:rsidRPr="00714E06" w:rsidRDefault="00065C84" w:rsidP="00065C84">
      <w:pPr>
        <w:numPr>
          <w:ilvl w:val="0"/>
          <w:numId w:val="10"/>
        </w:numPr>
        <w:tabs>
          <w:tab w:val="left" w:pos="754"/>
        </w:tabs>
        <w:ind w:firstLine="522"/>
        <w:contextualSpacing/>
        <w:jc w:val="both"/>
        <w:rPr>
          <w:rFonts w:ascii="Times New Roman" w:hAnsi="Times New Roman" w:cs="Times New Roman"/>
        </w:rPr>
      </w:pPr>
      <w:r w:rsidRPr="00714E06">
        <w:rPr>
          <w:rStyle w:val="20"/>
          <w:rFonts w:eastAsia="Arial Unicode MS"/>
          <w:sz w:val="24"/>
          <w:szCs w:val="24"/>
        </w:rPr>
        <w:t>Контейнерная площадка должна иметь с трех сторон ограждение высотой</w:t>
      </w:r>
      <w:r w:rsidRPr="00714E06">
        <w:rPr>
          <w:rFonts w:ascii="Times New Roman" w:hAnsi="Times New Roman" w:cs="Times New Roman"/>
        </w:rPr>
        <w:t xml:space="preserve"> </w:t>
      </w:r>
      <w:r w:rsidRPr="00714E06">
        <w:rPr>
          <w:rStyle w:val="20"/>
          <w:rFonts w:eastAsia="Arial Unicode MS"/>
          <w:sz w:val="24"/>
          <w:szCs w:val="24"/>
        </w:rPr>
        <w:t>не менее 1,5 метра, асфальтовое или бетонное покрытие с уклоном в сторону проезжей части.</w:t>
      </w:r>
    </w:p>
    <w:p w:rsidR="00065C84" w:rsidRPr="00714E06" w:rsidRDefault="00065C84" w:rsidP="00065C84">
      <w:pPr>
        <w:numPr>
          <w:ilvl w:val="0"/>
          <w:numId w:val="10"/>
        </w:numPr>
        <w:tabs>
          <w:tab w:val="left" w:pos="754"/>
        </w:tabs>
        <w:ind w:firstLine="522"/>
        <w:contextualSpacing/>
        <w:jc w:val="both"/>
        <w:rPr>
          <w:rFonts w:ascii="Times New Roman" w:hAnsi="Times New Roman" w:cs="Times New Roman"/>
        </w:rPr>
      </w:pPr>
      <w:r w:rsidRPr="00714E06">
        <w:rPr>
          <w:rStyle w:val="20"/>
          <w:rFonts w:eastAsia="Arial Unicode MS"/>
          <w:sz w:val="24"/>
          <w:szCs w:val="24"/>
        </w:rPr>
        <w:t>На контейнерной площадке должен быть размещен график вывоза мусора</w:t>
      </w:r>
      <w:r w:rsidRPr="00714E06">
        <w:rPr>
          <w:rFonts w:ascii="Times New Roman" w:hAnsi="Times New Roman" w:cs="Times New Roman"/>
        </w:rPr>
        <w:t xml:space="preserve"> </w:t>
      </w:r>
      <w:r w:rsidRPr="00714E06">
        <w:rPr>
          <w:rStyle w:val="20"/>
          <w:rFonts w:eastAsia="Arial Unicode MS"/>
          <w:sz w:val="24"/>
          <w:szCs w:val="24"/>
        </w:rPr>
        <w:t>с указанием наименования и контактных телефонов организации, осуществляющей вывоз, а также организации, ответственной за содержание (оборудование) контейнерной площадки.</w:t>
      </w:r>
    </w:p>
    <w:p w:rsidR="00065C84" w:rsidRPr="00714E06" w:rsidRDefault="00065C84" w:rsidP="00065C84">
      <w:pPr>
        <w:numPr>
          <w:ilvl w:val="0"/>
          <w:numId w:val="10"/>
        </w:numPr>
        <w:tabs>
          <w:tab w:val="left" w:pos="754"/>
        </w:tabs>
        <w:ind w:firstLine="522"/>
        <w:contextualSpacing/>
        <w:jc w:val="both"/>
        <w:rPr>
          <w:rStyle w:val="20"/>
          <w:rFonts w:eastAsia="Arial Unicode MS"/>
          <w:sz w:val="24"/>
          <w:szCs w:val="24"/>
        </w:rPr>
      </w:pPr>
      <w:r w:rsidRPr="00714E06">
        <w:rPr>
          <w:rStyle w:val="20"/>
          <w:rFonts w:eastAsia="Arial Unicode MS"/>
          <w:sz w:val="24"/>
          <w:szCs w:val="24"/>
        </w:rPr>
        <w:t>Ответственность за содержание и эксплуатацию контейнерной площадки</w:t>
      </w:r>
      <w:r w:rsidRPr="00714E06">
        <w:rPr>
          <w:rFonts w:ascii="Times New Roman" w:hAnsi="Times New Roman" w:cs="Times New Roman"/>
        </w:rPr>
        <w:t xml:space="preserve"> </w:t>
      </w:r>
      <w:r w:rsidRPr="00714E06">
        <w:rPr>
          <w:rStyle w:val="20"/>
          <w:rFonts w:eastAsia="Arial Unicode MS"/>
          <w:sz w:val="24"/>
          <w:szCs w:val="24"/>
        </w:rPr>
        <w:t>несет собственник или иной правообладатель земельного участка, на котором расположена контейнерная площадка, организация ее эксплуатирующая.</w:t>
      </w:r>
    </w:p>
    <w:p w:rsidR="00065C84" w:rsidRPr="00714E06" w:rsidRDefault="00065C84" w:rsidP="00065C84">
      <w:pPr>
        <w:numPr>
          <w:ilvl w:val="0"/>
          <w:numId w:val="10"/>
        </w:numPr>
        <w:tabs>
          <w:tab w:val="left" w:pos="754"/>
        </w:tabs>
        <w:ind w:firstLine="522"/>
        <w:contextualSpacing/>
        <w:jc w:val="both"/>
        <w:rPr>
          <w:rStyle w:val="20"/>
          <w:rFonts w:eastAsia="Arial Unicode MS"/>
          <w:sz w:val="24"/>
          <w:szCs w:val="24"/>
        </w:rPr>
      </w:pPr>
      <w:r w:rsidRPr="00714E06">
        <w:rPr>
          <w:rStyle w:val="20"/>
          <w:rFonts w:eastAsia="Arial Unicode MS"/>
          <w:sz w:val="24"/>
          <w:szCs w:val="24"/>
        </w:rPr>
        <w:t>Администрация  городского поселения обязана создавать условия для организации сбора и вывоза мусора с территории городского поселения. Производство работ по сбору и вывозу мусора осуществляется жилищно-эксплуатационными организациями, собственниками и пользователями зданий, строений, сооружений, земельных участков на основании договоров со специализированными организациями.</w:t>
      </w:r>
    </w:p>
    <w:p w:rsidR="00065C84" w:rsidRPr="00714E06" w:rsidRDefault="00065C84" w:rsidP="00065C84">
      <w:pPr>
        <w:numPr>
          <w:ilvl w:val="0"/>
          <w:numId w:val="10"/>
        </w:numPr>
        <w:tabs>
          <w:tab w:val="left" w:pos="754"/>
        </w:tabs>
        <w:ind w:firstLine="522"/>
        <w:contextualSpacing/>
        <w:jc w:val="both"/>
        <w:rPr>
          <w:rStyle w:val="20"/>
          <w:rFonts w:eastAsia="Arial Unicode MS"/>
          <w:sz w:val="24"/>
          <w:szCs w:val="24"/>
        </w:rPr>
      </w:pPr>
      <w:r w:rsidRPr="00714E06">
        <w:rPr>
          <w:rStyle w:val="20"/>
          <w:rFonts w:eastAsia="Arial Unicode MS"/>
          <w:sz w:val="24"/>
          <w:szCs w:val="24"/>
        </w:rPr>
        <w:t>При проведении массовых мероприятий организаторы мероприятий обязаны обеспечить установку урн и контейнеров для сбора мусора,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20 метров.</w:t>
      </w:r>
    </w:p>
    <w:p w:rsidR="00065C84" w:rsidRPr="00714E06" w:rsidRDefault="00065C84" w:rsidP="00065C84">
      <w:pPr>
        <w:numPr>
          <w:ilvl w:val="0"/>
          <w:numId w:val="10"/>
        </w:numPr>
        <w:tabs>
          <w:tab w:val="left" w:pos="754"/>
        </w:tabs>
        <w:ind w:firstLine="522"/>
        <w:contextualSpacing/>
        <w:jc w:val="both"/>
        <w:rPr>
          <w:rStyle w:val="20"/>
          <w:rFonts w:eastAsia="Arial Unicode MS"/>
          <w:sz w:val="24"/>
          <w:szCs w:val="24"/>
        </w:rPr>
      </w:pPr>
      <w:r w:rsidRPr="00714E06">
        <w:rPr>
          <w:rStyle w:val="20"/>
          <w:rFonts w:eastAsia="Arial Unicode MS"/>
          <w:sz w:val="24"/>
          <w:szCs w:val="24"/>
        </w:rPr>
        <w:t>Владельцы объектов благоустройства обязаны содержать придомовые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065C84" w:rsidRPr="00714E06" w:rsidRDefault="00065C84" w:rsidP="00065C84">
      <w:pPr>
        <w:numPr>
          <w:ilvl w:val="0"/>
          <w:numId w:val="10"/>
        </w:numPr>
        <w:tabs>
          <w:tab w:val="left" w:pos="754"/>
        </w:tabs>
        <w:ind w:firstLine="522"/>
        <w:contextualSpacing/>
        <w:jc w:val="both"/>
        <w:rPr>
          <w:rStyle w:val="20"/>
          <w:rFonts w:eastAsia="Arial Unicode MS"/>
          <w:sz w:val="24"/>
          <w:szCs w:val="24"/>
        </w:rPr>
      </w:pPr>
      <w:r w:rsidRPr="00714E06">
        <w:rPr>
          <w:rStyle w:val="20"/>
          <w:rFonts w:eastAsia="Arial Unicode MS"/>
          <w:sz w:val="24"/>
          <w:szCs w:val="24"/>
        </w:rPr>
        <w:t>Юридические лица, индивидуальные предприниматели, осуществляющие свою деятельность на территории поселка Пятовский, а также физические лица – собственники индивидуального жилья, члены дачных и садовых некоммерческих товариществ обязаны заключить и своевременно оплачивать договоры на сбор и транспортировку с последующей утилизацией твердых коммунальных отходов со специализированными организациями.</w:t>
      </w:r>
    </w:p>
    <w:p w:rsidR="00065C84" w:rsidRPr="00714E06" w:rsidRDefault="00065C84" w:rsidP="00065C84">
      <w:pPr>
        <w:numPr>
          <w:ilvl w:val="0"/>
          <w:numId w:val="10"/>
        </w:numPr>
        <w:tabs>
          <w:tab w:val="left" w:pos="754"/>
        </w:tabs>
        <w:ind w:firstLine="522"/>
        <w:contextualSpacing/>
        <w:jc w:val="both"/>
        <w:rPr>
          <w:rStyle w:val="20"/>
          <w:rFonts w:eastAsia="Arial Unicode MS"/>
          <w:sz w:val="24"/>
          <w:szCs w:val="24"/>
        </w:rPr>
      </w:pPr>
      <w:r w:rsidRPr="00714E06">
        <w:rPr>
          <w:rStyle w:val="20"/>
          <w:rFonts w:eastAsia="Arial Unicode MS"/>
          <w:sz w:val="24"/>
          <w:szCs w:val="24"/>
        </w:rPr>
        <w:t xml:space="preserve">Сбор и временное хранение мусора, образующегося в результате </w:t>
      </w:r>
      <w:r w:rsidRPr="00714E06">
        <w:rPr>
          <w:rStyle w:val="20"/>
          <w:rFonts w:eastAsia="Arial Unicode MS"/>
          <w:sz w:val="24"/>
          <w:szCs w:val="24"/>
        </w:rPr>
        <w:lastRenderedPageBreak/>
        <w:t>деятельности хозяйствующих субъектов, осуществляются хозяйствующим субъектом самостоятельно в специально оборудованных для этих целей местах на собственных территориях.</w:t>
      </w:r>
    </w:p>
    <w:p w:rsidR="00065C84" w:rsidRPr="00714E06" w:rsidRDefault="00065C84" w:rsidP="00065C84">
      <w:pPr>
        <w:numPr>
          <w:ilvl w:val="0"/>
          <w:numId w:val="10"/>
        </w:numPr>
        <w:tabs>
          <w:tab w:val="left" w:pos="754"/>
        </w:tabs>
        <w:ind w:firstLine="522"/>
        <w:contextualSpacing/>
        <w:jc w:val="both"/>
        <w:rPr>
          <w:rStyle w:val="20"/>
          <w:rFonts w:eastAsia="Arial Unicode MS"/>
          <w:sz w:val="24"/>
          <w:szCs w:val="24"/>
        </w:rPr>
      </w:pPr>
      <w:proofErr w:type="gramStart"/>
      <w:r w:rsidRPr="00714E06">
        <w:rPr>
          <w:rStyle w:val="20"/>
          <w:rFonts w:eastAsia="Arial Unicode MS"/>
          <w:sz w:val="24"/>
          <w:szCs w:val="24"/>
        </w:rPr>
        <w:t>В случае проведения крупных ремонтно-строительных работ,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перевозчиком ТБО или произвести вывоз КГО самостоятельно</w:t>
      </w:r>
      <w:proofErr w:type="gramEnd"/>
      <w:r w:rsidRPr="00714E06">
        <w:rPr>
          <w:rStyle w:val="20"/>
          <w:rFonts w:eastAsia="Arial Unicode MS"/>
          <w:sz w:val="24"/>
          <w:szCs w:val="24"/>
        </w:rPr>
        <w:t xml:space="preserve"> в строгом соответствии с требованиями санитарных правил и норм в места захоронения данного вида отходов.</w:t>
      </w:r>
    </w:p>
    <w:p w:rsidR="00065C84" w:rsidRPr="00714E06" w:rsidRDefault="00065C84" w:rsidP="00065C84">
      <w:pPr>
        <w:numPr>
          <w:ilvl w:val="0"/>
          <w:numId w:val="10"/>
        </w:numPr>
        <w:tabs>
          <w:tab w:val="left" w:pos="754"/>
        </w:tabs>
        <w:ind w:firstLine="522"/>
        <w:contextualSpacing/>
        <w:jc w:val="both"/>
        <w:rPr>
          <w:rStyle w:val="20"/>
          <w:rFonts w:eastAsia="Arial Unicode MS"/>
          <w:sz w:val="24"/>
          <w:szCs w:val="24"/>
        </w:rPr>
      </w:pPr>
      <w:r w:rsidRPr="00714E06">
        <w:rPr>
          <w:rStyle w:val="20"/>
          <w:rFonts w:eastAsia="Arial Unicode MS"/>
          <w:sz w:val="24"/>
          <w:szCs w:val="24"/>
        </w:rPr>
        <w:t>Допускается временная установка на дворовых территориях контейнеров и бункеров-накопителей для сбора строительного мусора вблизи мест производства ремонтных, аварийных работ и работ по уборке территории, выполняемых юридическими и физическими лицами, при отсутствии на указанных территориях оборудованных площадок для установки контейнеров и бункеров-накопителей. Места временной установки контейнеров и бункеров-накопителей должны быть согласованы с собственником, владельцем, пользователем территории.</w:t>
      </w:r>
    </w:p>
    <w:p w:rsidR="00065C84" w:rsidRPr="00714E06" w:rsidRDefault="00065C84" w:rsidP="00065C84">
      <w:pPr>
        <w:pStyle w:val="a6"/>
        <w:ind w:firstLine="522"/>
        <w:contextualSpacing/>
        <w:jc w:val="both"/>
        <w:rPr>
          <w:rStyle w:val="20"/>
          <w:rFonts w:eastAsia="Arial Unicode MS"/>
          <w:sz w:val="24"/>
          <w:szCs w:val="24"/>
        </w:rPr>
      </w:pPr>
      <w:r w:rsidRPr="00714E06">
        <w:rPr>
          <w:rStyle w:val="20"/>
          <w:rFonts w:eastAsia="Arial Unicode MS"/>
          <w:sz w:val="24"/>
          <w:szCs w:val="24"/>
        </w:rPr>
        <w:t>2.9.15.</w:t>
      </w:r>
      <w:r w:rsidRPr="00714E06">
        <w:rPr>
          <w:rStyle w:val="20"/>
          <w:rFonts w:eastAsia="Arial Unicode MS"/>
          <w:sz w:val="24"/>
          <w:szCs w:val="24"/>
        </w:rPr>
        <w:tab/>
        <w:t>Юридическим лицам, индивидуальным предпринимателям, гражданам, проживающим в индивидуальных жилых домах, запрещается:</w:t>
      </w:r>
    </w:p>
    <w:p w:rsidR="00065C84" w:rsidRPr="00714E06" w:rsidRDefault="00065C84" w:rsidP="00065C84">
      <w:pPr>
        <w:pStyle w:val="a6"/>
        <w:ind w:firstLine="522"/>
        <w:contextualSpacing/>
        <w:jc w:val="both"/>
        <w:rPr>
          <w:rStyle w:val="20"/>
          <w:rFonts w:eastAsia="Arial Unicode MS"/>
          <w:sz w:val="24"/>
          <w:szCs w:val="24"/>
        </w:rPr>
      </w:pPr>
      <w:r w:rsidRPr="00714E06">
        <w:rPr>
          <w:rStyle w:val="20"/>
          <w:rFonts w:eastAsia="Arial Unicode MS"/>
          <w:sz w:val="24"/>
          <w:szCs w:val="24"/>
        </w:rPr>
        <w:t>- производить сбор ТБО и (или) КГО в не отведенных для этих целей местах;</w:t>
      </w:r>
    </w:p>
    <w:p w:rsidR="00065C84" w:rsidRPr="00714E06" w:rsidRDefault="00065C84" w:rsidP="00065C84">
      <w:pPr>
        <w:pStyle w:val="a6"/>
        <w:ind w:firstLine="522"/>
        <w:contextualSpacing/>
        <w:jc w:val="both"/>
        <w:rPr>
          <w:rStyle w:val="20"/>
          <w:rFonts w:eastAsia="Arial Unicode MS"/>
          <w:sz w:val="24"/>
          <w:szCs w:val="24"/>
        </w:rPr>
      </w:pPr>
      <w:r w:rsidRPr="00714E06">
        <w:rPr>
          <w:rStyle w:val="20"/>
          <w:rFonts w:eastAsia="Arial Unicode MS"/>
          <w:sz w:val="24"/>
          <w:szCs w:val="24"/>
        </w:rPr>
        <w:t>- производить сбор ТБО и (или) КГО в местах сбора, не согласованных с владельцем места сбора;</w:t>
      </w:r>
    </w:p>
    <w:p w:rsidR="00065C84" w:rsidRPr="00714E06" w:rsidRDefault="00065C84" w:rsidP="00065C84">
      <w:pPr>
        <w:pStyle w:val="a6"/>
        <w:ind w:firstLine="522"/>
        <w:contextualSpacing/>
        <w:jc w:val="both"/>
        <w:rPr>
          <w:rStyle w:val="20"/>
          <w:rFonts w:eastAsia="Arial Unicode MS"/>
          <w:sz w:val="24"/>
          <w:szCs w:val="24"/>
        </w:rPr>
      </w:pPr>
      <w:r w:rsidRPr="00714E06">
        <w:rPr>
          <w:rStyle w:val="20"/>
          <w:rFonts w:eastAsia="Arial Unicode MS"/>
          <w:sz w:val="24"/>
          <w:szCs w:val="24"/>
        </w:rPr>
        <w:t>- осуществлять сбор ТБО и (или) КГО несогласованным способом;</w:t>
      </w:r>
    </w:p>
    <w:p w:rsidR="00065C84" w:rsidRPr="00714E06" w:rsidRDefault="00065C84" w:rsidP="00065C84">
      <w:pPr>
        <w:pStyle w:val="a6"/>
        <w:ind w:firstLine="522"/>
        <w:contextualSpacing/>
        <w:jc w:val="both"/>
        <w:rPr>
          <w:rStyle w:val="20"/>
          <w:rFonts w:eastAsia="Arial Unicode MS"/>
          <w:sz w:val="24"/>
          <w:szCs w:val="24"/>
        </w:rPr>
      </w:pPr>
      <w:r w:rsidRPr="00714E06">
        <w:rPr>
          <w:rStyle w:val="20"/>
          <w:rFonts w:eastAsia="Arial Unicode MS"/>
          <w:sz w:val="24"/>
          <w:szCs w:val="24"/>
        </w:rPr>
        <w:t xml:space="preserve">- производить сбор в контейнеры или на контейнерной площадке отходов, обладающих радиоактивностью, трупов павших животных, </w:t>
      </w:r>
      <w:proofErr w:type="spellStart"/>
      <w:r w:rsidRPr="00714E06">
        <w:rPr>
          <w:rStyle w:val="20"/>
          <w:rFonts w:eastAsia="Arial Unicode MS"/>
          <w:sz w:val="24"/>
          <w:szCs w:val="24"/>
        </w:rPr>
        <w:t>конфискатов</w:t>
      </w:r>
      <w:proofErr w:type="spellEnd"/>
      <w:r w:rsidRPr="00714E06">
        <w:rPr>
          <w:rStyle w:val="20"/>
          <w:rFonts w:eastAsia="Arial Unicode MS"/>
          <w:sz w:val="24"/>
          <w:szCs w:val="24"/>
        </w:rPr>
        <w:t xml:space="preserve"> боен мясокомбинатов, ртутных приборов, люминесцентных ламп, автомобильных шин;</w:t>
      </w:r>
    </w:p>
    <w:p w:rsidR="00065C84" w:rsidRPr="00714E06" w:rsidRDefault="00065C84" w:rsidP="00065C84">
      <w:pPr>
        <w:pStyle w:val="a6"/>
        <w:ind w:firstLine="522"/>
        <w:contextualSpacing/>
        <w:jc w:val="both"/>
        <w:rPr>
          <w:rStyle w:val="20"/>
          <w:rFonts w:eastAsia="Arial Unicode MS"/>
          <w:sz w:val="24"/>
          <w:szCs w:val="24"/>
        </w:rPr>
      </w:pPr>
      <w:r w:rsidRPr="00714E06">
        <w:rPr>
          <w:rStyle w:val="20"/>
          <w:rFonts w:eastAsia="Arial Unicode MS"/>
          <w:sz w:val="24"/>
          <w:szCs w:val="24"/>
        </w:rPr>
        <w:t>- производить сбор зеленых насаждений, в том числе вырубленных, опиленных, на контейнерной площадке без согласования данного сбора с владельцем контейнерной площадки;</w:t>
      </w:r>
    </w:p>
    <w:p w:rsidR="00065C84" w:rsidRPr="00714E06" w:rsidRDefault="00065C84" w:rsidP="00065C84">
      <w:pPr>
        <w:pStyle w:val="a6"/>
        <w:ind w:firstLine="522"/>
        <w:contextualSpacing/>
        <w:jc w:val="both"/>
        <w:rPr>
          <w:rFonts w:ascii="Times New Roman" w:hAnsi="Times New Roman" w:cs="Times New Roman"/>
        </w:rPr>
      </w:pPr>
      <w:r w:rsidRPr="00714E06">
        <w:rPr>
          <w:rStyle w:val="20"/>
          <w:rFonts w:eastAsia="Arial Unicode MS"/>
          <w:sz w:val="24"/>
          <w:szCs w:val="24"/>
        </w:rPr>
        <w:t>2.9.16.</w:t>
      </w:r>
      <w:r w:rsidRPr="00714E06">
        <w:rPr>
          <w:rStyle w:val="20"/>
          <w:rFonts w:eastAsia="Arial Unicode MS"/>
          <w:sz w:val="24"/>
          <w:szCs w:val="24"/>
        </w:rPr>
        <w:tab/>
      </w:r>
      <w:proofErr w:type="gramStart"/>
      <w:r w:rsidRPr="00714E06">
        <w:rPr>
          <w:rFonts w:ascii="Times New Roman" w:hAnsi="Times New Roman" w:cs="Times New Roman"/>
        </w:rPr>
        <w:t>Вывоз твердых бытовых отходов (ТБО) и крупногабаритного мусора (КГМ)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roofErr w:type="gramEnd"/>
    </w:p>
    <w:p w:rsidR="00065C84" w:rsidRPr="00714E06" w:rsidRDefault="00065C84" w:rsidP="00065C84">
      <w:pPr>
        <w:pStyle w:val="a6"/>
        <w:ind w:firstLine="522"/>
        <w:contextualSpacing/>
        <w:rPr>
          <w:rFonts w:ascii="Times New Roman" w:hAnsi="Times New Roman" w:cs="Times New Roman"/>
        </w:rPr>
      </w:pPr>
      <w:r w:rsidRPr="00714E06">
        <w:rPr>
          <w:rFonts w:ascii="Times New Roman" w:hAnsi="Times New Roman" w:cs="Times New Roman"/>
        </w:rPr>
        <w:t>2.9.17.</w:t>
      </w:r>
      <w:r w:rsidRPr="00714E06">
        <w:rPr>
          <w:rFonts w:ascii="Times New Roman" w:hAnsi="Times New Roman" w:cs="Times New Roman"/>
        </w:rPr>
        <w:tab/>
        <w:t>Организация,  осуществляющая сбор, вывоз ТКО (ТБО), в том числе крупногабаритного мусора,  должна разместить на контейнерных площадках информационные таблички со следующими данными:</w:t>
      </w:r>
    </w:p>
    <w:p w:rsidR="00065C84" w:rsidRPr="00714E06" w:rsidRDefault="00065C84" w:rsidP="00065C84">
      <w:pPr>
        <w:pStyle w:val="a6"/>
        <w:numPr>
          <w:ilvl w:val="0"/>
          <w:numId w:val="35"/>
        </w:numPr>
        <w:contextualSpacing/>
        <w:rPr>
          <w:rFonts w:ascii="Times New Roman" w:hAnsi="Times New Roman" w:cs="Times New Roman"/>
        </w:rPr>
      </w:pPr>
      <w:r w:rsidRPr="00714E06">
        <w:rPr>
          <w:rFonts w:ascii="Times New Roman" w:hAnsi="Times New Roman" w:cs="Times New Roman"/>
        </w:rPr>
        <w:t>наименование организации по вывозу и утилизации мусора;</w:t>
      </w:r>
    </w:p>
    <w:p w:rsidR="00065C84" w:rsidRPr="00714E06" w:rsidRDefault="00065C84" w:rsidP="00065C84">
      <w:pPr>
        <w:pStyle w:val="a6"/>
        <w:numPr>
          <w:ilvl w:val="0"/>
          <w:numId w:val="35"/>
        </w:numPr>
        <w:contextualSpacing/>
        <w:rPr>
          <w:rFonts w:ascii="Times New Roman" w:hAnsi="Times New Roman" w:cs="Times New Roman"/>
        </w:rPr>
      </w:pPr>
      <w:r w:rsidRPr="00714E06">
        <w:rPr>
          <w:rFonts w:ascii="Times New Roman" w:hAnsi="Times New Roman" w:cs="Times New Roman"/>
        </w:rPr>
        <w:t>телефоны для связи;</w:t>
      </w:r>
    </w:p>
    <w:p w:rsidR="00065C84" w:rsidRPr="00714E06" w:rsidRDefault="00065C84" w:rsidP="00065C84">
      <w:pPr>
        <w:pStyle w:val="a6"/>
        <w:numPr>
          <w:ilvl w:val="0"/>
          <w:numId w:val="35"/>
        </w:numPr>
        <w:contextualSpacing/>
        <w:rPr>
          <w:rFonts w:ascii="Times New Roman" w:hAnsi="Times New Roman" w:cs="Times New Roman"/>
        </w:rPr>
      </w:pPr>
      <w:r w:rsidRPr="00714E06">
        <w:rPr>
          <w:rFonts w:ascii="Times New Roman" w:hAnsi="Times New Roman" w:cs="Times New Roman"/>
        </w:rPr>
        <w:t>график вывоза.</w:t>
      </w:r>
    </w:p>
    <w:p w:rsidR="00065C84" w:rsidRPr="00714E06" w:rsidRDefault="00065C84" w:rsidP="00065C84">
      <w:pPr>
        <w:pStyle w:val="a6"/>
        <w:ind w:firstLine="522"/>
        <w:contextualSpacing/>
        <w:jc w:val="both"/>
        <w:rPr>
          <w:rFonts w:ascii="Times New Roman" w:hAnsi="Times New Roman" w:cs="Times New Roman"/>
        </w:rPr>
      </w:pPr>
      <w:r w:rsidRPr="00714E06">
        <w:rPr>
          <w:rFonts w:ascii="Times New Roman" w:hAnsi="Times New Roman" w:cs="Times New Roman"/>
        </w:rPr>
        <w:t xml:space="preserve">При осуществлении погрузки мусора сотрудники обязаны соблюдать экологические и санитарные нормы, подбирая и перемещая  в мусоровоз отходы, обронённые и рассыпанные во время погрузочных работ, а также навалы отходов, образовавшиеся в результате нарушения графика вывоза мусора. После погрузочных работ произвести уборку контейнерной площадки и прилегающую к ней территорию на расстоянии  5-ти метров  по периметру  </w:t>
      </w:r>
    </w:p>
    <w:p w:rsidR="00065C84" w:rsidRPr="00714E06" w:rsidRDefault="00065C84" w:rsidP="00065C84">
      <w:pPr>
        <w:tabs>
          <w:tab w:val="left" w:pos="754"/>
        </w:tabs>
        <w:contextualSpacing/>
        <w:jc w:val="both"/>
        <w:rPr>
          <w:rFonts w:ascii="Times New Roman" w:hAnsi="Times New Roman" w:cs="Times New Roman"/>
        </w:rPr>
      </w:pPr>
    </w:p>
    <w:p w:rsidR="00065C84" w:rsidRPr="00714E06" w:rsidRDefault="00065C84" w:rsidP="00065C84">
      <w:pPr>
        <w:numPr>
          <w:ilvl w:val="0"/>
          <w:numId w:val="8"/>
        </w:numPr>
        <w:contextualSpacing/>
        <w:jc w:val="center"/>
        <w:rPr>
          <w:rStyle w:val="20"/>
          <w:rFonts w:eastAsia="Arial Unicode MS"/>
          <w:b/>
          <w:sz w:val="24"/>
          <w:szCs w:val="24"/>
        </w:rPr>
      </w:pPr>
      <w:r w:rsidRPr="00714E06">
        <w:rPr>
          <w:rStyle w:val="20"/>
          <w:rFonts w:eastAsia="Arial Unicode MS"/>
          <w:b/>
          <w:sz w:val="24"/>
          <w:szCs w:val="24"/>
        </w:rPr>
        <w:t>Элементы</w:t>
      </w:r>
      <w:r w:rsidRPr="00714E06">
        <w:rPr>
          <w:rStyle w:val="20"/>
          <w:rFonts w:eastAsia="Arial Unicode MS"/>
          <w:b/>
          <w:sz w:val="24"/>
          <w:szCs w:val="24"/>
        </w:rPr>
        <w:tab/>
        <w:t>озеленения.</w:t>
      </w:r>
    </w:p>
    <w:p w:rsidR="00065C84" w:rsidRPr="00714E06" w:rsidRDefault="00065C84" w:rsidP="00065C84">
      <w:pPr>
        <w:tabs>
          <w:tab w:val="left" w:pos="3691"/>
          <w:tab w:val="left" w:pos="7997"/>
        </w:tabs>
        <w:ind w:left="522"/>
        <w:contextualSpacing/>
        <w:jc w:val="both"/>
        <w:rPr>
          <w:rFonts w:ascii="Times New Roman" w:hAnsi="Times New Roman" w:cs="Times New Roman"/>
        </w:rPr>
      </w:pPr>
    </w:p>
    <w:p w:rsidR="00065C84" w:rsidRPr="00714E06" w:rsidRDefault="00065C84" w:rsidP="00065C84">
      <w:pPr>
        <w:numPr>
          <w:ilvl w:val="0"/>
          <w:numId w:val="11"/>
        </w:numPr>
        <w:tabs>
          <w:tab w:val="left" w:pos="865"/>
        </w:tabs>
        <w:ind w:firstLine="522"/>
        <w:contextualSpacing/>
        <w:jc w:val="both"/>
        <w:rPr>
          <w:rFonts w:ascii="Times New Roman" w:hAnsi="Times New Roman" w:cs="Times New Roman"/>
        </w:rPr>
      </w:pPr>
      <w:r w:rsidRPr="00714E06">
        <w:rPr>
          <w:rStyle w:val="20"/>
          <w:rFonts w:eastAsia="Arial Unicode MS"/>
          <w:sz w:val="24"/>
          <w:szCs w:val="24"/>
        </w:rPr>
        <w:t xml:space="preserve">На территории муниципального образования могут использоваться два вида озеленения: стационарное - посадка растений в грунт и мобильное - посадка растений в </w:t>
      </w:r>
      <w:r w:rsidRPr="00714E06">
        <w:rPr>
          <w:rStyle w:val="20"/>
          <w:rFonts w:eastAsia="Arial Unicode MS"/>
          <w:sz w:val="24"/>
          <w:szCs w:val="24"/>
        </w:rPr>
        <w:lastRenderedPageBreak/>
        <w:t>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озелененных площадок с деревьями и кустарниками и т.п.) на естественных и искусственных элементах рельефа, фасадах (вертикальное озеленение) объектов капитального строительства.</w:t>
      </w:r>
    </w:p>
    <w:p w:rsidR="00065C84" w:rsidRPr="00714E06" w:rsidRDefault="00065C84" w:rsidP="00065C84">
      <w:pPr>
        <w:numPr>
          <w:ilvl w:val="0"/>
          <w:numId w:val="11"/>
        </w:numPr>
        <w:tabs>
          <w:tab w:val="left" w:pos="860"/>
        </w:tabs>
        <w:ind w:firstLine="522"/>
        <w:contextualSpacing/>
        <w:jc w:val="both"/>
        <w:rPr>
          <w:rFonts w:ascii="Times New Roman" w:hAnsi="Times New Roman" w:cs="Times New Roman"/>
        </w:rPr>
      </w:pPr>
      <w:r w:rsidRPr="00714E06">
        <w:rPr>
          <w:rStyle w:val="20"/>
          <w:rFonts w:eastAsia="Arial Unicode MS"/>
          <w:sz w:val="24"/>
          <w:szCs w:val="24"/>
        </w:rPr>
        <w:t>Для создания архитектурно-ландшафтных объектов (газонов, цветников,</w:t>
      </w:r>
      <w:r w:rsidRPr="00714E06">
        <w:rPr>
          <w:rFonts w:ascii="Times New Roman" w:hAnsi="Times New Roman" w:cs="Times New Roman"/>
        </w:rPr>
        <w:t xml:space="preserve"> </w:t>
      </w:r>
      <w:r w:rsidRPr="00714E06">
        <w:rPr>
          <w:rStyle w:val="20"/>
          <w:rFonts w:eastAsia="Arial Unicode MS"/>
          <w:sz w:val="24"/>
          <w:szCs w:val="24"/>
        </w:rPr>
        <w:t>озелененных площадок с деревьями и кустарниками и т.п.) на естественных и искусственных элементах рельефа могут использоваться стационарное озеленение (посадка растений в грунт) и мобильное озеленение (посадка растений в специальные передвижные емкости).</w:t>
      </w:r>
    </w:p>
    <w:p w:rsidR="00065C84" w:rsidRPr="00714E06" w:rsidRDefault="00065C84" w:rsidP="00065C84">
      <w:pPr>
        <w:numPr>
          <w:ilvl w:val="0"/>
          <w:numId w:val="11"/>
        </w:numPr>
        <w:tabs>
          <w:tab w:val="left" w:pos="860"/>
        </w:tabs>
        <w:ind w:firstLine="522"/>
        <w:contextualSpacing/>
        <w:jc w:val="both"/>
        <w:rPr>
          <w:rFonts w:ascii="Times New Roman" w:hAnsi="Times New Roman" w:cs="Times New Roman"/>
        </w:rPr>
      </w:pPr>
      <w:r w:rsidRPr="00714E06">
        <w:rPr>
          <w:rStyle w:val="20"/>
          <w:rFonts w:eastAsia="Arial Unicode MS"/>
          <w:sz w:val="24"/>
          <w:szCs w:val="24"/>
        </w:rPr>
        <w:t>При проектировании озеленения учитываются: минимальные расстояния</w:t>
      </w:r>
      <w:r w:rsidRPr="00714E06">
        <w:rPr>
          <w:rFonts w:ascii="Times New Roman" w:hAnsi="Times New Roman" w:cs="Times New Roman"/>
        </w:rPr>
        <w:t xml:space="preserve"> </w:t>
      </w:r>
      <w:r w:rsidRPr="00714E06">
        <w:rPr>
          <w:rStyle w:val="20"/>
          <w:rFonts w:eastAsia="Arial Unicode MS"/>
          <w:sz w:val="24"/>
          <w:szCs w:val="24"/>
        </w:rPr>
        <w:t>посадок деревьев и кустарников до инженерных сетей, зданий и сооружений.</w:t>
      </w:r>
    </w:p>
    <w:p w:rsidR="00065C84" w:rsidRPr="00714E06" w:rsidRDefault="00065C84" w:rsidP="00065C84">
      <w:pPr>
        <w:numPr>
          <w:ilvl w:val="0"/>
          <w:numId w:val="12"/>
        </w:numPr>
        <w:ind w:firstLine="522"/>
        <w:contextualSpacing/>
        <w:jc w:val="both"/>
        <w:rPr>
          <w:rFonts w:ascii="Times New Roman" w:hAnsi="Times New Roman" w:cs="Times New Roman"/>
        </w:rPr>
      </w:pPr>
      <w:r w:rsidRPr="00714E06">
        <w:rPr>
          <w:rStyle w:val="20"/>
          <w:rFonts w:eastAsia="Arial Unicode MS"/>
          <w:sz w:val="24"/>
          <w:szCs w:val="24"/>
        </w:rPr>
        <w:t>Работы по озеленению планируются в комплексе и в контексте общего зеленого «каркаса» муниципального образования, обеспечивающего для всех жителей доступ, возможность для занятий спортом и общения, физический комфорт и улучшения визуальных и экологических характеристик городской среды и проводятся по предварительно разработанному и утвержденному проекту благоустройства.</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xml:space="preserve">Разработка проектной документации на строительство, капитальный ремонт и реконструкцию объектов озеленения производится на основании </w:t>
      </w:r>
      <w:proofErr w:type="spellStart"/>
      <w:r w:rsidRPr="00714E06">
        <w:rPr>
          <w:rStyle w:val="20"/>
          <w:rFonts w:eastAsia="Arial Unicode MS"/>
          <w:sz w:val="24"/>
          <w:szCs w:val="24"/>
        </w:rPr>
        <w:t>геоподосновы</w:t>
      </w:r>
      <w:proofErr w:type="spellEnd"/>
      <w:r w:rsidRPr="00714E06">
        <w:rPr>
          <w:rStyle w:val="20"/>
          <w:rFonts w:eastAsia="Arial Unicode MS"/>
          <w:sz w:val="24"/>
          <w:szCs w:val="24"/>
        </w:rPr>
        <w:t xml:space="preserve"> с инвентаризационным планом зеленых насаждений на весь участок благоустройства.</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xml:space="preserve">На основании полученных </w:t>
      </w:r>
      <w:proofErr w:type="spellStart"/>
      <w:r w:rsidRPr="00714E06">
        <w:rPr>
          <w:rStyle w:val="20"/>
          <w:rFonts w:eastAsia="Arial Unicode MS"/>
          <w:sz w:val="24"/>
          <w:szCs w:val="24"/>
        </w:rPr>
        <w:t>геоподосновы</w:t>
      </w:r>
      <w:proofErr w:type="spellEnd"/>
      <w:r w:rsidRPr="00714E06">
        <w:rPr>
          <w:rStyle w:val="20"/>
          <w:rFonts w:eastAsia="Arial Unicode MS"/>
          <w:sz w:val="24"/>
          <w:szCs w:val="24"/>
        </w:rPr>
        <w:t xml:space="preserve">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w:t>
      </w:r>
      <w:proofErr w:type="spellStart"/>
      <w:r w:rsidRPr="00714E06">
        <w:rPr>
          <w:rStyle w:val="20"/>
          <w:rFonts w:eastAsia="Arial Unicode MS"/>
          <w:sz w:val="24"/>
          <w:szCs w:val="24"/>
        </w:rPr>
        <w:t>т.ч</w:t>
      </w:r>
      <w:proofErr w:type="spellEnd"/>
      <w:r w:rsidRPr="00714E06">
        <w:rPr>
          <w:rStyle w:val="20"/>
          <w:rFonts w:eastAsia="Arial Unicode MS"/>
          <w:sz w:val="24"/>
          <w:szCs w:val="24"/>
        </w:rPr>
        <w:t>.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После утверждения проектно-сметной документации на застройку, капитальный ремонт и реконструкцию благоустройства, в том числе объектов озеленения, рекомендуется разрабатывать рабочий проект с уточнением планировочных решений, инженерных коммуникаций и организации строительства. На этой</w:t>
      </w:r>
      <w:r w:rsidRPr="00714E06">
        <w:rPr>
          <w:rFonts w:ascii="Times New Roman" w:hAnsi="Times New Roman" w:cs="Times New Roman"/>
        </w:rPr>
        <w:t xml:space="preserve"> </w:t>
      </w:r>
      <w:r w:rsidRPr="00714E06">
        <w:rPr>
          <w:rStyle w:val="20"/>
          <w:rFonts w:eastAsia="Arial Unicode MS"/>
          <w:sz w:val="24"/>
          <w:szCs w:val="24"/>
        </w:rPr>
        <w:t xml:space="preserve">стадии разрабатывается </w:t>
      </w:r>
      <w:proofErr w:type="spellStart"/>
      <w:r w:rsidRPr="00714E06">
        <w:rPr>
          <w:rStyle w:val="20"/>
          <w:rFonts w:eastAsia="Arial Unicode MS"/>
          <w:sz w:val="24"/>
          <w:szCs w:val="24"/>
        </w:rPr>
        <w:t>дендроплан</w:t>
      </w:r>
      <w:proofErr w:type="spellEnd"/>
      <w:r w:rsidRPr="00714E06">
        <w:rPr>
          <w:rStyle w:val="20"/>
          <w:rFonts w:eastAsia="Arial Unicode MS"/>
          <w:sz w:val="24"/>
          <w:szCs w:val="24"/>
        </w:rPr>
        <w:t>, на котором выделяются зоны работ, наносятся условными обозначениями все древесные и кустарниковые растения, подлежащие</w:t>
      </w:r>
      <w:r w:rsidRPr="00714E06">
        <w:rPr>
          <w:rStyle w:val="20"/>
          <w:rFonts w:eastAsia="Arial Unicode MS"/>
          <w:sz w:val="24"/>
          <w:szCs w:val="24"/>
        </w:rPr>
        <w:tab/>
        <w:t>сохранению,</w:t>
      </w:r>
      <w:r w:rsidRPr="00714E06">
        <w:rPr>
          <w:rStyle w:val="20"/>
          <w:rFonts w:eastAsia="Arial Unicode MS"/>
          <w:sz w:val="24"/>
          <w:szCs w:val="24"/>
        </w:rPr>
        <w:tab/>
        <w:t>вырубке и пересадке.</w:t>
      </w:r>
    </w:p>
    <w:p w:rsidR="00065C84" w:rsidRPr="00714E06" w:rsidRDefault="00065C84" w:rsidP="00065C84">
      <w:pPr>
        <w:tabs>
          <w:tab w:val="right" w:pos="9329"/>
        </w:tabs>
        <w:ind w:firstLine="522"/>
        <w:contextualSpacing/>
        <w:jc w:val="both"/>
        <w:rPr>
          <w:rFonts w:ascii="Times New Roman" w:hAnsi="Times New Roman" w:cs="Times New Roman"/>
        </w:rPr>
      </w:pPr>
      <w:r w:rsidRPr="00714E06">
        <w:rPr>
          <w:rStyle w:val="20"/>
          <w:rFonts w:eastAsia="Arial Unicode MS"/>
          <w:sz w:val="24"/>
          <w:szCs w:val="24"/>
        </w:rPr>
        <w:t xml:space="preserve">При разработке </w:t>
      </w:r>
      <w:proofErr w:type="spellStart"/>
      <w:r w:rsidRPr="00714E06">
        <w:rPr>
          <w:rStyle w:val="20"/>
          <w:rFonts w:eastAsia="Arial Unicode MS"/>
          <w:sz w:val="24"/>
          <w:szCs w:val="24"/>
        </w:rPr>
        <w:t>дендроплана</w:t>
      </w:r>
      <w:proofErr w:type="spellEnd"/>
      <w:r w:rsidRPr="00714E06">
        <w:rPr>
          <w:rStyle w:val="20"/>
          <w:rFonts w:eastAsia="Arial Unicode MS"/>
          <w:sz w:val="24"/>
          <w:szCs w:val="24"/>
        </w:rPr>
        <w:t xml:space="preserve"> сохраняется нумерация растений инвентаризационного плана.</w:t>
      </w:r>
    </w:p>
    <w:p w:rsidR="00065C84" w:rsidRDefault="00065C84" w:rsidP="00065C84">
      <w:pPr>
        <w:numPr>
          <w:ilvl w:val="0"/>
          <w:numId w:val="12"/>
        </w:numPr>
        <w:tabs>
          <w:tab w:val="left" w:pos="1087"/>
        </w:tabs>
        <w:ind w:firstLine="522"/>
        <w:contextualSpacing/>
        <w:jc w:val="both"/>
        <w:rPr>
          <w:rStyle w:val="20"/>
          <w:rFonts w:eastAsia="Arial Unicode MS"/>
          <w:sz w:val="24"/>
          <w:szCs w:val="24"/>
        </w:rPr>
      </w:pPr>
      <w:r w:rsidRPr="00714E06">
        <w:rPr>
          <w:rStyle w:val="20"/>
          <w:rFonts w:eastAsia="Arial Unicode MS"/>
          <w:sz w:val="24"/>
          <w:szCs w:val="24"/>
        </w:rPr>
        <w:t>При проведении работ по реконструкции, компенсационному</w:t>
      </w:r>
      <w:r w:rsidRPr="00714E06">
        <w:rPr>
          <w:rFonts w:ascii="Times New Roman" w:hAnsi="Times New Roman" w:cs="Times New Roman"/>
        </w:rPr>
        <w:t xml:space="preserve"> </w:t>
      </w:r>
      <w:r w:rsidRPr="00714E06">
        <w:rPr>
          <w:rStyle w:val="20"/>
          <w:rFonts w:eastAsia="Arial Unicode MS"/>
          <w:sz w:val="24"/>
          <w:szCs w:val="24"/>
        </w:rPr>
        <w:t>озеленению или посадке зеленых насаждений посадочный материал должен отвечать следующим требованиям.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Компенсационное озеленение осуществляется путем высадки посадочного материала, из расчета «дерево за дерево» по специально разработанному плану (проекту) компенсационного озеленения.</w:t>
      </w:r>
    </w:p>
    <w:p w:rsidR="00065C84" w:rsidRPr="00714E06" w:rsidRDefault="00065C84" w:rsidP="00065C84">
      <w:pPr>
        <w:numPr>
          <w:ilvl w:val="0"/>
          <w:numId w:val="12"/>
        </w:numPr>
        <w:tabs>
          <w:tab w:val="left" w:pos="1087"/>
        </w:tabs>
        <w:ind w:firstLine="522"/>
        <w:contextualSpacing/>
        <w:jc w:val="both"/>
        <w:rPr>
          <w:rFonts w:ascii="Times New Roman" w:hAnsi="Times New Roman" w:cs="Times New Roman"/>
        </w:rPr>
      </w:pPr>
      <w:r w:rsidRPr="00D928E0">
        <w:rPr>
          <w:rFonts w:ascii="Times New Roman" w:hAnsi="Times New Roman" w:cs="Times New Roman"/>
        </w:rPr>
        <w:t xml:space="preserve">В качестве задач проведения мероприятий по озеленению </w:t>
      </w:r>
      <w:r>
        <w:rPr>
          <w:rFonts w:ascii="Times New Roman" w:hAnsi="Times New Roman" w:cs="Times New Roman"/>
        </w:rPr>
        <w:t>рассматриваются</w:t>
      </w:r>
      <w:r w:rsidRPr="00D928E0">
        <w:rPr>
          <w:rFonts w:ascii="Times New Roman" w:hAnsi="Times New Roman" w:cs="Times New Roman"/>
        </w:rPr>
        <w:t xml:space="preserve"> в том числе: организацию комфортной пешеходной среды и среды для общения, насыщение востребованных жителями общественных территорий элементами озеленения, создание на территории озелененных территорий центров притяжения, благоустроенной сети пешеходных, велосипедных и </w:t>
      </w:r>
      <w:proofErr w:type="gramStart"/>
      <w:r w:rsidRPr="00D928E0">
        <w:rPr>
          <w:rFonts w:ascii="Times New Roman" w:hAnsi="Times New Roman" w:cs="Times New Roman"/>
        </w:rPr>
        <w:t>вело-пешеходных</w:t>
      </w:r>
      <w:proofErr w:type="gramEnd"/>
      <w:r w:rsidRPr="00D928E0">
        <w:rPr>
          <w:rFonts w:ascii="Times New Roman" w:hAnsi="Times New Roman" w:cs="Times New Roman"/>
        </w:rPr>
        <w:t xml:space="preserve"> дорожек.</w:t>
      </w:r>
    </w:p>
    <w:p w:rsidR="00065C84" w:rsidRPr="00714E06" w:rsidRDefault="00065C84" w:rsidP="00065C84">
      <w:pPr>
        <w:numPr>
          <w:ilvl w:val="0"/>
          <w:numId w:val="12"/>
        </w:numPr>
        <w:tabs>
          <w:tab w:val="left" w:pos="866"/>
        </w:tabs>
        <w:ind w:firstLine="522"/>
        <w:contextualSpacing/>
        <w:jc w:val="both"/>
        <w:rPr>
          <w:rFonts w:ascii="Times New Roman" w:hAnsi="Times New Roman" w:cs="Times New Roman"/>
        </w:rPr>
      </w:pPr>
      <w:r w:rsidRPr="00714E06">
        <w:rPr>
          <w:rStyle w:val="20"/>
          <w:rFonts w:eastAsia="Arial Unicode MS"/>
          <w:sz w:val="24"/>
          <w:szCs w:val="24"/>
        </w:rPr>
        <w:t>Вырубка деревьев и кустарников, в том числе сухостойных и больных, производится на основании разрешения, выдаваемого в порядке, установленном настоящими правилами благоустройства. Разрешение на производство вырубки деревьев и кустарников в сельском поселении, выдается органом местного самоуправления.</w:t>
      </w:r>
    </w:p>
    <w:p w:rsidR="00065C84" w:rsidRDefault="00065C84" w:rsidP="00065C84">
      <w:pPr>
        <w:numPr>
          <w:ilvl w:val="0"/>
          <w:numId w:val="12"/>
        </w:numPr>
        <w:tabs>
          <w:tab w:val="left" w:pos="861"/>
        </w:tabs>
        <w:ind w:firstLine="522"/>
        <w:contextualSpacing/>
        <w:jc w:val="both"/>
        <w:rPr>
          <w:rFonts w:ascii="Times New Roman" w:hAnsi="Times New Roman" w:cs="Times New Roman"/>
        </w:rPr>
      </w:pPr>
      <w:r w:rsidRPr="00714E06">
        <w:rPr>
          <w:rStyle w:val="20"/>
          <w:rFonts w:eastAsia="Arial Unicode MS"/>
          <w:sz w:val="24"/>
          <w:szCs w:val="24"/>
        </w:rPr>
        <w:t>Порядок вырубки деревьев и кустарников (сноса зеленых насаждений),</w:t>
      </w:r>
      <w:r w:rsidRPr="00714E06">
        <w:rPr>
          <w:rFonts w:ascii="Times New Roman" w:hAnsi="Times New Roman" w:cs="Times New Roman"/>
        </w:rPr>
        <w:t xml:space="preserve"> </w:t>
      </w:r>
      <w:r w:rsidRPr="00714E06">
        <w:rPr>
          <w:rStyle w:val="20"/>
          <w:rFonts w:eastAsia="Arial Unicode MS"/>
          <w:sz w:val="24"/>
          <w:szCs w:val="24"/>
        </w:rPr>
        <w:lastRenderedPageBreak/>
        <w:t>распространяется на зеленые насаждения, произрастающие на территории муниципального образования, за исключением зеленых насаждений, произрастающих на земельных участках, находящихся в федеральной собственности, в собственности субъекта Российской Федерации - Калужской области, в частной</w:t>
      </w:r>
      <w:r w:rsidRPr="00714E06">
        <w:rPr>
          <w:rStyle w:val="20"/>
          <w:rFonts w:eastAsia="Arial Unicode MS"/>
          <w:sz w:val="24"/>
          <w:szCs w:val="24"/>
        </w:rPr>
        <w:tab/>
        <w:t>собственности.</w:t>
      </w:r>
    </w:p>
    <w:p w:rsidR="00065C84" w:rsidRDefault="00065C84" w:rsidP="00065C84">
      <w:pPr>
        <w:numPr>
          <w:ilvl w:val="0"/>
          <w:numId w:val="12"/>
        </w:numPr>
        <w:tabs>
          <w:tab w:val="left" w:pos="861"/>
        </w:tabs>
        <w:ind w:firstLine="522"/>
        <w:contextualSpacing/>
        <w:jc w:val="both"/>
        <w:rPr>
          <w:rStyle w:val="20"/>
          <w:rFonts w:eastAsia="Arial Unicode MS"/>
          <w:sz w:val="24"/>
          <w:szCs w:val="24"/>
        </w:rPr>
      </w:pPr>
      <w:r w:rsidRPr="00D928E0">
        <w:rPr>
          <w:rStyle w:val="20"/>
          <w:rFonts w:eastAsia="Arial Unicode MS"/>
          <w:sz w:val="24"/>
          <w:szCs w:val="24"/>
        </w:rPr>
        <w:t>Зеленые насаждения подлежат сносу в случаях:</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строительства, реконструкции, капитального ремонта объектов капитального строительства;</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выноса сетей при выполнении подготовительных работ по организации</w:t>
      </w:r>
      <w:r w:rsidRPr="00714E06">
        <w:rPr>
          <w:rFonts w:ascii="Times New Roman" w:hAnsi="Times New Roman" w:cs="Times New Roman"/>
        </w:rPr>
        <w:t xml:space="preserve"> </w:t>
      </w:r>
      <w:r w:rsidRPr="00714E06">
        <w:rPr>
          <w:rStyle w:val="20"/>
          <w:rFonts w:eastAsia="Arial Unicode MS"/>
          <w:sz w:val="24"/>
          <w:szCs w:val="24"/>
        </w:rPr>
        <w:t>стройплощадки, при необходимости проведения инженерных изысканий для подготовки проектной документации;</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проведения санитарных рубок и вырубки аварийно-опасных зеленых насаждений;</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предупреждения или ликвидации аварийных и чрезвычайных ситуаций техногенного и природного характера и их последствий;</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proofErr w:type="gramStart"/>
      <w:r w:rsidRPr="00714E06">
        <w:rPr>
          <w:rStyle w:val="20"/>
          <w:rFonts w:eastAsia="Arial Unicode MS"/>
          <w:sz w:val="24"/>
          <w:szCs w:val="24"/>
        </w:rPr>
        <w:t>сноса зеленых насаждений, место произрастания которых не соответствует установленным СНиП 2.07.01-89 «Градостроительство.</w:t>
      </w:r>
      <w:proofErr w:type="gramEnd"/>
      <w:r w:rsidRPr="00714E06">
        <w:rPr>
          <w:rStyle w:val="20"/>
          <w:rFonts w:eastAsia="Arial Unicode MS"/>
          <w:sz w:val="24"/>
          <w:szCs w:val="24"/>
        </w:rPr>
        <w:t xml:space="preserve"> Планировка и застройка городских и сельских поселений» нормам и правилам;</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реконструкции (благоустройства) зеленых насаждений или замены на</w:t>
      </w:r>
      <w:r w:rsidRPr="00714E06">
        <w:rPr>
          <w:rFonts w:ascii="Times New Roman" w:hAnsi="Times New Roman" w:cs="Times New Roman"/>
        </w:rPr>
        <w:t xml:space="preserve"> </w:t>
      </w:r>
      <w:r w:rsidRPr="00714E06">
        <w:rPr>
          <w:rStyle w:val="20"/>
          <w:rFonts w:eastAsia="Arial Unicode MS"/>
          <w:sz w:val="24"/>
          <w:szCs w:val="24"/>
        </w:rPr>
        <w:t>равнозначные зеленые насаждения;</w:t>
      </w:r>
    </w:p>
    <w:p w:rsidR="00065C84" w:rsidRDefault="00065C84" w:rsidP="00065C84">
      <w:pPr>
        <w:tabs>
          <w:tab w:val="left" w:pos="2261"/>
          <w:tab w:val="left" w:pos="5765"/>
          <w:tab w:val="left" w:pos="8611"/>
        </w:tabs>
        <w:ind w:left="522"/>
        <w:contextualSpacing/>
        <w:jc w:val="both"/>
        <w:rPr>
          <w:rFonts w:ascii="Times New Roman" w:hAnsi="Times New Roman" w:cs="Times New Roman"/>
        </w:rPr>
      </w:pPr>
      <w:r w:rsidRPr="00714E06">
        <w:rPr>
          <w:rStyle w:val="20"/>
          <w:rFonts w:eastAsia="Arial Unicode MS"/>
          <w:sz w:val="24"/>
          <w:szCs w:val="24"/>
        </w:rPr>
        <w:t>- проведения рубок ухода.</w:t>
      </w:r>
    </w:p>
    <w:p w:rsidR="00065C84" w:rsidRDefault="00065C84" w:rsidP="00065C84">
      <w:pPr>
        <w:numPr>
          <w:ilvl w:val="0"/>
          <w:numId w:val="12"/>
        </w:numPr>
        <w:tabs>
          <w:tab w:val="left" w:pos="861"/>
        </w:tabs>
        <w:ind w:firstLine="522"/>
        <w:contextualSpacing/>
        <w:jc w:val="both"/>
        <w:rPr>
          <w:rStyle w:val="20"/>
          <w:rFonts w:eastAsia="Arial Unicode MS"/>
          <w:sz w:val="24"/>
          <w:szCs w:val="24"/>
        </w:rPr>
      </w:pPr>
      <w:r w:rsidRPr="00BF33FD">
        <w:rPr>
          <w:rStyle w:val="20"/>
          <w:rFonts w:eastAsia="Arial Unicode MS"/>
          <w:sz w:val="24"/>
          <w:szCs w:val="24"/>
        </w:rPr>
        <w:t>В чрезвычайных и аварийных ситуациях, когда падение крупных деревьев угрожает жизни и здоровью людей, состоянию зданий и сооружений, движению транспорта, функционированию коммуникаций, снос указанных насаждений производится без предварительного оформления разрешений.</w:t>
      </w:r>
    </w:p>
    <w:p w:rsidR="00065C84" w:rsidRPr="00714E06" w:rsidRDefault="00065C84" w:rsidP="00065C84">
      <w:pPr>
        <w:tabs>
          <w:tab w:val="left" w:pos="7838"/>
        </w:tabs>
        <w:ind w:firstLine="522"/>
        <w:contextualSpacing/>
        <w:jc w:val="both"/>
        <w:rPr>
          <w:rFonts w:ascii="Times New Roman" w:hAnsi="Times New Roman" w:cs="Times New Roman"/>
        </w:rPr>
      </w:pPr>
      <w:r w:rsidRPr="00714E06">
        <w:rPr>
          <w:rStyle w:val="20"/>
          <w:rFonts w:eastAsia="Arial Unicode MS"/>
          <w:sz w:val="24"/>
          <w:szCs w:val="24"/>
        </w:rPr>
        <w:t>В аварийных ситуациях на объектах, требующих безотлагательного проведения ремонтных работ, снос зеленых насаждений производится без предварительного оформления разрешений.</w:t>
      </w:r>
    </w:p>
    <w:p w:rsidR="00065C84"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xml:space="preserve">По факту каждого случая сноса зеленых насаждений в аварийной ситуации составляется акт, направляемый в орган местного самоуправления, для принятия решения о признании факта сноса </w:t>
      </w:r>
      <w:proofErr w:type="gramStart"/>
      <w:r w:rsidRPr="00714E06">
        <w:rPr>
          <w:rStyle w:val="20"/>
          <w:rFonts w:eastAsia="Arial Unicode MS"/>
          <w:sz w:val="24"/>
          <w:szCs w:val="24"/>
        </w:rPr>
        <w:t>вынужденным</w:t>
      </w:r>
      <w:proofErr w:type="gramEnd"/>
      <w:r w:rsidRPr="00714E06">
        <w:rPr>
          <w:rStyle w:val="20"/>
          <w:rFonts w:eastAsia="Arial Unicode MS"/>
          <w:sz w:val="24"/>
          <w:szCs w:val="24"/>
        </w:rPr>
        <w:t xml:space="preserve"> или незаконным. Разрешение на снос в данном случае оформляется в срок не более 3 дней.</w:t>
      </w:r>
    </w:p>
    <w:p w:rsidR="00065C84" w:rsidRPr="00BF33FD" w:rsidRDefault="00065C84" w:rsidP="00065C84">
      <w:pPr>
        <w:numPr>
          <w:ilvl w:val="0"/>
          <w:numId w:val="12"/>
        </w:numPr>
        <w:tabs>
          <w:tab w:val="left" w:pos="861"/>
        </w:tabs>
        <w:ind w:firstLine="522"/>
        <w:contextualSpacing/>
        <w:jc w:val="both"/>
        <w:rPr>
          <w:rFonts w:ascii="Times New Roman" w:hAnsi="Times New Roman" w:cs="Times New Roman"/>
        </w:rPr>
      </w:pPr>
      <w:r w:rsidRPr="00BF33FD">
        <w:rPr>
          <w:rStyle w:val="20"/>
          <w:rFonts w:eastAsia="Arial Unicode MS"/>
          <w:sz w:val="24"/>
          <w:szCs w:val="24"/>
        </w:rPr>
        <w:t>При проведении работ по заявкам юридических и физических лиц по сносу, пересадке, обрезке деревьев, расположенных вблизи телефонных сетей, радиолиний и линий электропередач, обеспечение отключения этих линий возлагается на соответствующие службы и (или) лиц, обратившихся за разрешением.</w:t>
      </w:r>
    </w:p>
    <w:p w:rsidR="00065C84" w:rsidRDefault="00065C84" w:rsidP="00065C84">
      <w:pPr>
        <w:numPr>
          <w:ilvl w:val="0"/>
          <w:numId w:val="12"/>
        </w:numPr>
        <w:ind w:firstLine="522"/>
        <w:contextualSpacing/>
        <w:jc w:val="both"/>
        <w:rPr>
          <w:rStyle w:val="20"/>
          <w:rFonts w:eastAsia="Arial Unicode MS"/>
          <w:sz w:val="24"/>
          <w:szCs w:val="24"/>
        </w:rPr>
      </w:pPr>
      <w:r w:rsidRPr="00714E06">
        <w:rPr>
          <w:rStyle w:val="20"/>
          <w:rFonts w:eastAsia="Arial Unicode MS"/>
          <w:sz w:val="24"/>
          <w:szCs w:val="24"/>
        </w:rPr>
        <w:t>Собственники (правообладатели) территорий (участков) с зелеными насаждениями обязаны:</w:t>
      </w:r>
    </w:p>
    <w:p w:rsidR="00065C84" w:rsidRPr="00714E06" w:rsidRDefault="00065C84" w:rsidP="00065C84">
      <w:pPr>
        <w:tabs>
          <w:tab w:val="left" w:pos="990"/>
          <w:tab w:val="left" w:pos="3514"/>
          <w:tab w:val="left" w:pos="5957"/>
          <w:tab w:val="left" w:pos="7838"/>
        </w:tabs>
        <w:ind w:left="522"/>
        <w:contextualSpacing/>
        <w:jc w:val="both"/>
        <w:rPr>
          <w:rFonts w:ascii="Times New Roman" w:hAnsi="Times New Roman" w:cs="Times New Roman"/>
        </w:rPr>
      </w:pPr>
      <w:r w:rsidRPr="00714E06">
        <w:rPr>
          <w:rStyle w:val="20"/>
          <w:rFonts w:eastAsia="Arial Unicode MS"/>
          <w:sz w:val="24"/>
          <w:szCs w:val="24"/>
        </w:rPr>
        <w:t>- обеспечивать сохранность зеленых насаждений;</w:t>
      </w:r>
    </w:p>
    <w:p w:rsidR="00065C84" w:rsidRPr="00714E06" w:rsidRDefault="00065C84" w:rsidP="00065C84">
      <w:pPr>
        <w:numPr>
          <w:ilvl w:val="0"/>
          <w:numId w:val="1"/>
        </w:numPr>
        <w:tabs>
          <w:tab w:val="left" w:pos="475"/>
        </w:tabs>
        <w:ind w:firstLine="522"/>
        <w:contextualSpacing/>
        <w:jc w:val="both"/>
        <w:rPr>
          <w:rFonts w:ascii="Times New Roman" w:hAnsi="Times New Roman" w:cs="Times New Roman"/>
        </w:rPr>
      </w:pPr>
      <w:r w:rsidRPr="00714E06">
        <w:rPr>
          <w:rStyle w:val="20"/>
          <w:rFonts w:eastAsia="Arial Unicode MS"/>
          <w:sz w:val="24"/>
          <w:szCs w:val="24"/>
        </w:rPr>
        <w:t>обеспечивать квалифицированный уход за зелеными насаждениями,</w:t>
      </w:r>
      <w:r w:rsidRPr="00714E06">
        <w:rPr>
          <w:rFonts w:ascii="Times New Roman" w:hAnsi="Times New Roman" w:cs="Times New Roman"/>
        </w:rPr>
        <w:t xml:space="preserve"> </w:t>
      </w:r>
      <w:r w:rsidRPr="00714E06">
        <w:rPr>
          <w:rStyle w:val="20"/>
          <w:rFonts w:eastAsia="Arial Unicode MS"/>
          <w:sz w:val="24"/>
          <w:szCs w:val="24"/>
        </w:rPr>
        <w:t>дорожками и оборудованием в соответствии с настоящими Правилами, не допускать складирования на зеленые насаждения мусора, строительных материалов, изделий, конструкций;</w:t>
      </w:r>
    </w:p>
    <w:p w:rsidR="00065C84" w:rsidRPr="00BF33FD"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производить комплексный уход за газонами, систематический покос газонов и</w:t>
      </w:r>
      <w:r w:rsidRPr="00714E06">
        <w:rPr>
          <w:rFonts w:ascii="Times New Roman" w:hAnsi="Times New Roman" w:cs="Times New Roman"/>
        </w:rPr>
        <w:t xml:space="preserve"> </w:t>
      </w:r>
      <w:r w:rsidRPr="00714E06">
        <w:rPr>
          <w:rStyle w:val="20"/>
          <w:rFonts w:eastAsia="Arial Unicode MS"/>
          <w:sz w:val="24"/>
          <w:szCs w:val="24"/>
        </w:rPr>
        <w:t>иной травянистой растительности на территории муниципального образования, прилегающей к объектам.</w:t>
      </w:r>
    </w:p>
    <w:p w:rsidR="00065C84" w:rsidRDefault="00065C84" w:rsidP="00065C84">
      <w:pPr>
        <w:numPr>
          <w:ilvl w:val="0"/>
          <w:numId w:val="12"/>
        </w:numPr>
        <w:ind w:firstLine="522"/>
        <w:contextualSpacing/>
        <w:jc w:val="both"/>
        <w:rPr>
          <w:rStyle w:val="20"/>
          <w:rFonts w:eastAsia="Arial Unicode MS"/>
          <w:sz w:val="24"/>
          <w:szCs w:val="24"/>
        </w:rPr>
      </w:pPr>
      <w:r>
        <w:rPr>
          <w:rStyle w:val="20"/>
          <w:rFonts w:eastAsia="Arial Unicode MS"/>
          <w:sz w:val="24"/>
          <w:szCs w:val="24"/>
        </w:rPr>
        <w:t>.</w:t>
      </w:r>
      <w:r w:rsidRPr="00BF33FD">
        <w:rPr>
          <w:rStyle w:val="20"/>
          <w:rFonts w:eastAsia="Arial Unicode MS"/>
          <w:sz w:val="24"/>
          <w:szCs w:val="24"/>
        </w:rPr>
        <w:t xml:space="preserve">В рамках мероприятий по содержанию озелененных территорий </w:t>
      </w:r>
      <w:r>
        <w:rPr>
          <w:rStyle w:val="20"/>
          <w:rFonts w:eastAsia="Arial Unicode MS"/>
          <w:sz w:val="24"/>
          <w:szCs w:val="24"/>
        </w:rPr>
        <w:t>необходимо</w:t>
      </w:r>
      <w:r w:rsidRPr="00BF33FD">
        <w:rPr>
          <w:rStyle w:val="20"/>
          <w:rFonts w:eastAsia="Arial Unicode MS"/>
          <w:sz w:val="24"/>
          <w:szCs w:val="24"/>
        </w:rPr>
        <w:t>:</w:t>
      </w:r>
    </w:p>
    <w:p w:rsidR="00065C84" w:rsidRPr="00BF33FD" w:rsidRDefault="00065C84" w:rsidP="00065C84">
      <w:pPr>
        <w:tabs>
          <w:tab w:val="left" w:pos="267"/>
        </w:tabs>
        <w:ind w:left="522"/>
        <w:contextualSpacing/>
        <w:jc w:val="both"/>
        <w:rPr>
          <w:rStyle w:val="20"/>
          <w:rFonts w:eastAsia="Arial Unicode MS"/>
          <w:sz w:val="24"/>
          <w:szCs w:val="24"/>
        </w:rPr>
      </w:pPr>
      <w:r w:rsidRPr="00BF33FD">
        <w:rPr>
          <w:rStyle w:val="20"/>
          <w:rFonts w:eastAsia="Arial Unicode MS"/>
          <w:sz w:val="24"/>
          <w:szCs w:val="24"/>
        </w:rPr>
        <w:t>- своевременно осуществлять проведение всех необходимых агротехнических мероприятий (полив, рыхление, обрезка, сушка, борьба с вредителями и болезня</w:t>
      </w:r>
      <w:r>
        <w:rPr>
          <w:rStyle w:val="20"/>
          <w:rFonts w:eastAsia="Arial Unicode MS"/>
          <w:sz w:val="24"/>
          <w:szCs w:val="24"/>
        </w:rPr>
        <w:t>ми растений, скашивание травы);</w:t>
      </w:r>
    </w:p>
    <w:p w:rsidR="00065C84" w:rsidRPr="00BF33FD" w:rsidRDefault="00065C84" w:rsidP="00065C84">
      <w:pPr>
        <w:tabs>
          <w:tab w:val="left" w:pos="267"/>
        </w:tabs>
        <w:ind w:left="522"/>
        <w:contextualSpacing/>
        <w:jc w:val="both"/>
        <w:rPr>
          <w:rStyle w:val="20"/>
          <w:rFonts w:eastAsia="Arial Unicode MS"/>
          <w:sz w:val="24"/>
          <w:szCs w:val="24"/>
        </w:rPr>
      </w:pPr>
      <w:r w:rsidRPr="00BF33FD">
        <w:rPr>
          <w:rStyle w:val="20"/>
          <w:rFonts w:eastAsia="Arial Unicode MS"/>
          <w:sz w:val="24"/>
          <w:szCs w:val="24"/>
        </w:rPr>
        <w:t>-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w:t>
      </w:r>
      <w:r>
        <w:rPr>
          <w:rStyle w:val="20"/>
          <w:rFonts w:eastAsia="Arial Unicode MS"/>
          <w:sz w:val="24"/>
          <w:szCs w:val="24"/>
        </w:rPr>
        <w:t>гулирования дорожного движения;</w:t>
      </w:r>
    </w:p>
    <w:p w:rsidR="00065C84" w:rsidRPr="00BF33FD" w:rsidRDefault="00065C84" w:rsidP="00065C84">
      <w:pPr>
        <w:tabs>
          <w:tab w:val="left" w:pos="267"/>
        </w:tabs>
        <w:ind w:left="522"/>
        <w:contextualSpacing/>
        <w:jc w:val="both"/>
        <w:rPr>
          <w:rStyle w:val="20"/>
          <w:rFonts w:eastAsia="Arial Unicode MS"/>
          <w:sz w:val="24"/>
          <w:szCs w:val="24"/>
        </w:rPr>
      </w:pPr>
      <w:r w:rsidRPr="00BF33FD">
        <w:rPr>
          <w:rStyle w:val="20"/>
          <w:rFonts w:eastAsia="Arial Unicode MS"/>
          <w:sz w:val="24"/>
          <w:szCs w:val="24"/>
        </w:rPr>
        <w:lastRenderedPageBreak/>
        <w:t>- принимать меры в случаях массового появления вредителей и болезней, производить з</w:t>
      </w:r>
      <w:r>
        <w:rPr>
          <w:rStyle w:val="20"/>
          <w:rFonts w:eastAsia="Arial Unicode MS"/>
          <w:sz w:val="24"/>
          <w:szCs w:val="24"/>
        </w:rPr>
        <w:t>амазку ран и дупел на деревьях;</w:t>
      </w:r>
    </w:p>
    <w:p w:rsidR="00065C84" w:rsidRPr="00BF33FD" w:rsidRDefault="00065C84" w:rsidP="00065C84">
      <w:pPr>
        <w:tabs>
          <w:tab w:val="left" w:pos="267"/>
        </w:tabs>
        <w:ind w:left="522"/>
        <w:contextualSpacing/>
        <w:jc w:val="both"/>
        <w:rPr>
          <w:rStyle w:val="20"/>
          <w:rFonts w:eastAsia="Arial Unicode MS"/>
          <w:sz w:val="24"/>
          <w:szCs w:val="24"/>
        </w:rPr>
      </w:pPr>
      <w:r w:rsidRPr="00BF33FD">
        <w:rPr>
          <w:rStyle w:val="20"/>
          <w:rFonts w:eastAsia="Arial Unicode MS"/>
          <w:sz w:val="24"/>
          <w:szCs w:val="24"/>
        </w:rPr>
        <w:t>- производить комплексный уход за газонами, систематический покос газонов и и</w:t>
      </w:r>
      <w:r>
        <w:rPr>
          <w:rStyle w:val="20"/>
          <w:rFonts w:eastAsia="Arial Unicode MS"/>
          <w:sz w:val="24"/>
          <w:szCs w:val="24"/>
        </w:rPr>
        <w:t>ной травянистой растительности;</w:t>
      </w:r>
    </w:p>
    <w:p w:rsidR="00065C84" w:rsidRDefault="00065C84" w:rsidP="00065C84">
      <w:pPr>
        <w:tabs>
          <w:tab w:val="left" w:pos="267"/>
        </w:tabs>
        <w:ind w:left="522"/>
        <w:contextualSpacing/>
        <w:jc w:val="both"/>
        <w:rPr>
          <w:rStyle w:val="20"/>
          <w:rFonts w:eastAsia="Arial Unicode MS"/>
          <w:sz w:val="24"/>
          <w:szCs w:val="24"/>
        </w:rPr>
      </w:pPr>
      <w:r w:rsidRPr="00BF33FD">
        <w:rPr>
          <w:rStyle w:val="20"/>
          <w:rFonts w:eastAsia="Arial Unicode MS"/>
          <w:sz w:val="24"/>
          <w:szCs w:val="24"/>
        </w:rPr>
        <w:t>- проводить своевременный ремонт</w:t>
      </w:r>
      <w:r>
        <w:rPr>
          <w:rStyle w:val="20"/>
          <w:rFonts w:eastAsia="Arial Unicode MS"/>
          <w:sz w:val="24"/>
          <w:szCs w:val="24"/>
        </w:rPr>
        <w:t xml:space="preserve"> ограждений зеленых насаждений.</w:t>
      </w:r>
    </w:p>
    <w:p w:rsidR="00065C84" w:rsidRDefault="00065C84" w:rsidP="00065C84">
      <w:pPr>
        <w:numPr>
          <w:ilvl w:val="0"/>
          <w:numId w:val="12"/>
        </w:numPr>
        <w:ind w:firstLine="522"/>
        <w:contextualSpacing/>
        <w:jc w:val="both"/>
        <w:rPr>
          <w:rStyle w:val="20"/>
          <w:rFonts w:eastAsia="Arial Unicode MS"/>
          <w:sz w:val="24"/>
          <w:szCs w:val="24"/>
        </w:rPr>
      </w:pPr>
      <w:r w:rsidRPr="00BF33FD">
        <w:rPr>
          <w:rStyle w:val="20"/>
          <w:rFonts w:eastAsia="Arial Unicode MS"/>
          <w:sz w:val="24"/>
          <w:szCs w:val="24"/>
        </w:rPr>
        <w:t xml:space="preserve"> Луговые газоны в парках и лесопарках, созданные на базе естественной луговой высокотравной многовидовой растительности, </w:t>
      </w:r>
      <w:r>
        <w:rPr>
          <w:rStyle w:val="20"/>
          <w:rFonts w:eastAsia="Arial Unicode MS"/>
          <w:sz w:val="24"/>
          <w:szCs w:val="24"/>
        </w:rPr>
        <w:t>оставляются</w:t>
      </w:r>
      <w:r w:rsidRPr="00BF33FD">
        <w:rPr>
          <w:rStyle w:val="20"/>
          <w:rFonts w:eastAsia="Arial Unicode MS"/>
          <w:sz w:val="24"/>
          <w:szCs w:val="24"/>
        </w:rPr>
        <w:t xml:space="preserve"> в виде цветущего разнотравья, вдоль объектов пешеходных коммуникаций и по периметру площадок рекомендуется производить покос травы.</w:t>
      </w:r>
    </w:p>
    <w:p w:rsidR="00065C84" w:rsidRDefault="00065C84" w:rsidP="00065C84">
      <w:pPr>
        <w:numPr>
          <w:ilvl w:val="0"/>
          <w:numId w:val="12"/>
        </w:numPr>
        <w:ind w:firstLine="522"/>
        <w:contextualSpacing/>
        <w:jc w:val="both"/>
        <w:rPr>
          <w:rStyle w:val="20"/>
          <w:rFonts w:eastAsia="Arial Unicode MS"/>
          <w:sz w:val="24"/>
          <w:szCs w:val="24"/>
        </w:rPr>
      </w:pPr>
      <w:r w:rsidRPr="00BF33FD">
        <w:rPr>
          <w:rStyle w:val="20"/>
          <w:rFonts w:eastAsia="Arial Unicode MS"/>
          <w:sz w:val="24"/>
          <w:szCs w:val="24"/>
        </w:rPr>
        <w:t xml:space="preserve">На газонах парков и лесопарков, в массивах и группах, удаленных от дорог, рекомендуется не сгребать опавшую листву во избежание выноса органики и обеднения почв. Сжигание травы и опавшей листвы </w:t>
      </w:r>
      <w:r>
        <w:rPr>
          <w:rStyle w:val="20"/>
          <w:rFonts w:eastAsia="Arial Unicode MS"/>
          <w:sz w:val="24"/>
          <w:szCs w:val="24"/>
        </w:rPr>
        <w:t>запрещается</w:t>
      </w:r>
      <w:r w:rsidRPr="00BF33FD">
        <w:rPr>
          <w:rStyle w:val="20"/>
          <w:rFonts w:eastAsia="Arial Unicode MS"/>
          <w:sz w:val="24"/>
          <w:szCs w:val="24"/>
        </w:rPr>
        <w:t>.</w:t>
      </w:r>
    </w:p>
    <w:p w:rsidR="00065C84" w:rsidRDefault="00065C84" w:rsidP="00065C84">
      <w:pPr>
        <w:numPr>
          <w:ilvl w:val="0"/>
          <w:numId w:val="12"/>
        </w:numPr>
        <w:ind w:firstLine="522"/>
        <w:contextualSpacing/>
        <w:jc w:val="both"/>
        <w:rPr>
          <w:rStyle w:val="20"/>
          <w:rFonts w:eastAsia="Arial Unicode MS"/>
          <w:sz w:val="24"/>
          <w:szCs w:val="24"/>
        </w:rPr>
      </w:pPr>
      <w:r w:rsidRPr="00BF33FD">
        <w:rPr>
          <w:rStyle w:val="20"/>
          <w:rFonts w:eastAsia="Arial Unicode MS"/>
          <w:sz w:val="24"/>
          <w:szCs w:val="24"/>
        </w:rPr>
        <w:t xml:space="preserve">Подсев газонных трав на газонах производится по мере необходимости. Рекомендуется использовать устойчивые к </w:t>
      </w:r>
      <w:proofErr w:type="spellStart"/>
      <w:r w:rsidRPr="00BF33FD">
        <w:rPr>
          <w:rStyle w:val="20"/>
          <w:rFonts w:eastAsia="Arial Unicode MS"/>
          <w:sz w:val="24"/>
          <w:szCs w:val="24"/>
        </w:rPr>
        <w:t>вытаптыванию</w:t>
      </w:r>
      <w:proofErr w:type="spellEnd"/>
      <w:r w:rsidRPr="00BF33FD">
        <w:rPr>
          <w:rStyle w:val="20"/>
          <w:rFonts w:eastAsia="Arial Unicode MS"/>
          <w:sz w:val="24"/>
          <w:szCs w:val="24"/>
        </w:rPr>
        <w:t xml:space="preserve"> сорта трав. Полив газонов и цветников рекомендуется производить в утреннее или вечер</w:t>
      </w:r>
      <w:r>
        <w:rPr>
          <w:rStyle w:val="20"/>
          <w:rFonts w:eastAsia="Arial Unicode MS"/>
          <w:sz w:val="24"/>
          <w:szCs w:val="24"/>
        </w:rPr>
        <w:t>нее время по мере необходимости.</w:t>
      </w:r>
    </w:p>
    <w:p w:rsidR="00065C84" w:rsidRPr="00BF33FD" w:rsidRDefault="00065C84" w:rsidP="00065C84">
      <w:pPr>
        <w:numPr>
          <w:ilvl w:val="0"/>
          <w:numId w:val="12"/>
        </w:numPr>
        <w:contextualSpacing/>
        <w:jc w:val="both"/>
        <w:rPr>
          <w:rStyle w:val="20"/>
          <w:rFonts w:eastAsia="Arial Unicode MS"/>
          <w:sz w:val="24"/>
          <w:szCs w:val="24"/>
        </w:rPr>
      </w:pPr>
      <w:r w:rsidRPr="00BF33FD">
        <w:rPr>
          <w:rStyle w:val="20"/>
          <w:rFonts w:eastAsia="Arial Unicode MS"/>
          <w:sz w:val="24"/>
          <w:szCs w:val="24"/>
        </w:rPr>
        <w:t>Погибшие и потерявшие декоративный вид цветы в цветниках и вазонах рекомендуется удалять сразу с одновременной подсадкой новых растений либ</w:t>
      </w:r>
      <w:r>
        <w:rPr>
          <w:rStyle w:val="20"/>
          <w:rFonts w:eastAsia="Arial Unicode MS"/>
          <w:sz w:val="24"/>
          <w:szCs w:val="24"/>
        </w:rPr>
        <w:t>о иным декоративным оформлением.</w:t>
      </w:r>
    </w:p>
    <w:p w:rsidR="00065C84" w:rsidRPr="00714E06" w:rsidRDefault="00065C84" w:rsidP="00065C84">
      <w:pPr>
        <w:tabs>
          <w:tab w:val="left" w:pos="267"/>
        </w:tabs>
        <w:contextualSpacing/>
        <w:jc w:val="both"/>
        <w:rPr>
          <w:rFonts w:ascii="Times New Roman" w:hAnsi="Times New Roman" w:cs="Times New Roman"/>
        </w:rPr>
      </w:pPr>
    </w:p>
    <w:p w:rsidR="00065C84" w:rsidRPr="00714E06" w:rsidRDefault="00065C84" w:rsidP="00065C84">
      <w:pPr>
        <w:numPr>
          <w:ilvl w:val="0"/>
          <w:numId w:val="8"/>
        </w:numPr>
        <w:contextualSpacing/>
        <w:jc w:val="center"/>
        <w:rPr>
          <w:rStyle w:val="20"/>
          <w:rFonts w:eastAsia="Arial Unicode MS"/>
          <w:b/>
          <w:sz w:val="24"/>
          <w:szCs w:val="24"/>
        </w:rPr>
      </w:pPr>
      <w:r w:rsidRPr="00714E06">
        <w:rPr>
          <w:rStyle w:val="20"/>
          <w:rFonts w:eastAsia="Arial Unicode MS"/>
          <w:b/>
          <w:sz w:val="24"/>
          <w:szCs w:val="24"/>
        </w:rPr>
        <w:t>Малые архитектурные формы (МАФ) и уличная мебель.</w:t>
      </w:r>
    </w:p>
    <w:p w:rsidR="00065C84" w:rsidRPr="00714E06" w:rsidRDefault="00065C84" w:rsidP="00065C84">
      <w:pPr>
        <w:ind w:left="522"/>
        <w:contextualSpacing/>
        <w:jc w:val="both"/>
        <w:rPr>
          <w:rFonts w:ascii="Times New Roman" w:hAnsi="Times New Roman" w:cs="Times New Roman"/>
        </w:rPr>
      </w:pPr>
    </w:p>
    <w:p w:rsidR="00065C84" w:rsidRDefault="00065C84" w:rsidP="00065C84">
      <w:pPr>
        <w:pStyle w:val="a8"/>
        <w:numPr>
          <w:ilvl w:val="0"/>
          <w:numId w:val="13"/>
        </w:numPr>
        <w:shd w:val="clear" w:color="auto" w:fill="FFFFFF"/>
        <w:spacing w:before="0" w:beforeAutospacing="0" w:after="199" w:afterAutospacing="0"/>
        <w:contextualSpacing/>
        <w:textAlignment w:val="baseline"/>
        <w:rPr>
          <w:color w:val="222222"/>
        </w:rPr>
      </w:pPr>
      <w:proofErr w:type="gramStart"/>
      <w:r>
        <w:rPr>
          <w:color w:val="222222"/>
        </w:rPr>
        <w:t xml:space="preserve">К </w:t>
      </w:r>
      <w:r w:rsidRPr="003100A6">
        <w:rPr>
          <w:color w:val="222222"/>
        </w:rPr>
        <w:t xml:space="preserve">МАФ </w:t>
      </w:r>
      <w:r>
        <w:rPr>
          <w:color w:val="222222"/>
        </w:rPr>
        <w:t>относятся</w:t>
      </w:r>
      <w:r w:rsidRPr="003100A6">
        <w:rPr>
          <w:color w:val="222222"/>
        </w:rPr>
        <w:t>: элементы монументально-декоративного оформления; малые формы садово-парковой архитектуры; устройства для оформления различных видов озеленения; водные устройства;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коммунально-бытовое и техническое оборудование; осветительное оборудование; ограждения; городскую уличную, в том числе садово-парковую мебель (далее - уличная мебель);</w:t>
      </w:r>
      <w:proofErr w:type="gramEnd"/>
      <w:r w:rsidRPr="003100A6">
        <w:rPr>
          <w:color w:val="222222"/>
        </w:rPr>
        <w:t xml:space="preserve"> иные элементы, дополняющие общую композицию архитектурного ансамбля застройки муниципального образования.</w:t>
      </w:r>
    </w:p>
    <w:p w:rsidR="00065C84" w:rsidRDefault="00065C84" w:rsidP="00065C84">
      <w:pPr>
        <w:pStyle w:val="a8"/>
        <w:numPr>
          <w:ilvl w:val="0"/>
          <w:numId w:val="13"/>
        </w:numPr>
        <w:shd w:val="clear" w:color="auto" w:fill="FFFFFF"/>
        <w:spacing w:before="0" w:beforeAutospacing="0" w:after="199" w:afterAutospacing="0"/>
        <w:contextualSpacing/>
        <w:textAlignment w:val="baseline"/>
        <w:rPr>
          <w:color w:val="222222"/>
        </w:rPr>
      </w:pPr>
      <w:r w:rsidRPr="003100A6">
        <w:rPr>
          <w:color w:val="222222"/>
        </w:rPr>
        <w:t xml:space="preserve"> </w:t>
      </w:r>
      <w:proofErr w:type="gramStart"/>
      <w:r w:rsidRPr="003100A6">
        <w:rPr>
          <w:color w:val="222222"/>
        </w:rPr>
        <w:t xml:space="preserve">В рамках решения задачи обеспечения качества городской среды при создании и благоустройстве МАФ </w:t>
      </w:r>
      <w:r>
        <w:rPr>
          <w:color w:val="222222"/>
        </w:rPr>
        <w:t xml:space="preserve">должны </w:t>
      </w:r>
      <w:proofErr w:type="spellStart"/>
      <w:r>
        <w:rPr>
          <w:color w:val="222222"/>
        </w:rPr>
        <w:t>учитыватся</w:t>
      </w:r>
      <w:proofErr w:type="spellEnd"/>
      <w:r w:rsidRPr="003100A6">
        <w:rPr>
          <w:color w:val="222222"/>
        </w:rPr>
        <w:t xml:space="preserve"> принципы функционального разнообразия, комфортной среды для общения, обеспечения разнообразия визуального облика благоустраиваемой территории, создания условий для различных видов социальной активности и коммуникаций между людьми, применения </w:t>
      </w:r>
      <w:proofErr w:type="spellStart"/>
      <w:r w:rsidRPr="003100A6">
        <w:rPr>
          <w:color w:val="222222"/>
        </w:rPr>
        <w:t>экологичных</w:t>
      </w:r>
      <w:proofErr w:type="spellEnd"/>
      <w:r w:rsidRPr="003100A6">
        <w:rPr>
          <w:color w:val="222222"/>
        </w:rPr>
        <w:t xml:space="preserve"> материалов, создания условий для ведения здорового образа жизни всех категорий населения.</w:t>
      </w:r>
      <w:proofErr w:type="gramEnd"/>
    </w:p>
    <w:p w:rsidR="00065C84" w:rsidRDefault="00065C84" w:rsidP="00065C84">
      <w:pPr>
        <w:pStyle w:val="a8"/>
        <w:numPr>
          <w:ilvl w:val="0"/>
          <w:numId w:val="13"/>
        </w:numPr>
        <w:shd w:val="clear" w:color="auto" w:fill="FFFFFF"/>
        <w:spacing w:before="0" w:beforeAutospacing="0" w:after="199" w:afterAutospacing="0"/>
        <w:contextualSpacing/>
        <w:textAlignment w:val="baseline"/>
        <w:rPr>
          <w:color w:val="222222"/>
        </w:rPr>
      </w:pPr>
      <w:r w:rsidRPr="003100A6">
        <w:rPr>
          <w:color w:val="222222"/>
        </w:rPr>
        <w:t xml:space="preserve"> При проектировании и выборе МАФ, в том числе уличной мебели, </w:t>
      </w:r>
      <w:r>
        <w:rPr>
          <w:color w:val="222222"/>
        </w:rPr>
        <w:t>необходимо</w:t>
      </w:r>
      <w:r w:rsidRPr="003100A6">
        <w:rPr>
          <w:color w:val="222222"/>
        </w:rPr>
        <w:t xml:space="preserve"> учитывать:</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наличие свободной площади на благоустраиваемой территории;</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соответствие материалов и конструкции МАФ климату и назначению МАФ;</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защиту от образования наледи и снежных заносов, обеспечение стока воды;</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 xml:space="preserve"> пропускную способность территории, частоту и продолжительность использования МАФ;</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 xml:space="preserve"> возраст потенциальных пользователей МАФ;</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 xml:space="preserve"> антивандальную защищенность МАФ от разрушения, оклейки, нанесения надписей и изображений;</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 xml:space="preserve"> удобство обслуживания, а также механизированной и ручной очистки территории рядом с МАФ и под конструкцией;</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 xml:space="preserve"> возможность ремонта или замены деталей МАФ;</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lastRenderedPageBreak/>
        <w:t>интенсивность пешеходного и автомобильного движения, близость транспортных узлов;</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 xml:space="preserve"> эргономичность конструкций (высоту и наклон спинки скамеек, высоту урн и другие характеристики);</w:t>
      </w:r>
    </w:p>
    <w:p w:rsidR="00065C84"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 xml:space="preserve"> расцветку и стилистическое сочетание с другими МАФ и окружающей архитектурой;</w:t>
      </w:r>
    </w:p>
    <w:p w:rsidR="00065C84" w:rsidRPr="003100A6" w:rsidRDefault="00065C84" w:rsidP="00065C84">
      <w:pPr>
        <w:pStyle w:val="a8"/>
        <w:numPr>
          <w:ilvl w:val="0"/>
          <w:numId w:val="37"/>
        </w:numPr>
        <w:shd w:val="clear" w:color="auto" w:fill="FFFFFF"/>
        <w:spacing w:before="0" w:beforeAutospacing="0" w:after="199" w:afterAutospacing="0"/>
        <w:contextualSpacing/>
        <w:textAlignment w:val="baseline"/>
        <w:rPr>
          <w:color w:val="222222"/>
        </w:rPr>
      </w:pPr>
      <w:r w:rsidRPr="003100A6">
        <w:rPr>
          <w:color w:val="222222"/>
        </w:rPr>
        <w:t>безопасность для потенциальных пользователей.</w:t>
      </w:r>
    </w:p>
    <w:p w:rsidR="00065C84" w:rsidRDefault="00065C84" w:rsidP="00065C84">
      <w:pPr>
        <w:pStyle w:val="a8"/>
        <w:numPr>
          <w:ilvl w:val="0"/>
          <w:numId w:val="13"/>
        </w:numPr>
        <w:shd w:val="clear" w:color="auto" w:fill="FFFFFF"/>
        <w:spacing w:before="0" w:beforeAutospacing="0" w:after="199" w:afterAutospacing="0"/>
        <w:contextualSpacing/>
        <w:textAlignment w:val="baseline"/>
        <w:rPr>
          <w:color w:val="222222"/>
        </w:rPr>
      </w:pPr>
      <w:r w:rsidRPr="003100A6">
        <w:rPr>
          <w:color w:val="222222"/>
        </w:rPr>
        <w:t>При установке МАФ и уличной мебели рекомендуется предусматривать обеспечение:</w:t>
      </w:r>
    </w:p>
    <w:p w:rsidR="00065C84" w:rsidRDefault="00065C84" w:rsidP="00065C84">
      <w:pPr>
        <w:pStyle w:val="a8"/>
        <w:numPr>
          <w:ilvl w:val="0"/>
          <w:numId w:val="38"/>
        </w:numPr>
        <w:shd w:val="clear" w:color="auto" w:fill="FFFFFF"/>
        <w:spacing w:before="0" w:beforeAutospacing="0" w:after="199" w:afterAutospacing="0"/>
        <w:contextualSpacing/>
        <w:textAlignment w:val="baseline"/>
        <w:rPr>
          <w:color w:val="222222"/>
        </w:rPr>
      </w:pPr>
      <w:r w:rsidRPr="003100A6">
        <w:rPr>
          <w:color w:val="222222"/>
        </w:rPr>
        <w:t>расположения МАФ, не создающего препятствий для пешеходов;</w:t>
      </w:r>
    </w:p>
    <w:p w:rsidR="00065C84" w:rsidRDefault="00065C84" w:rsidP="00065C84">
      <w:pPr>
        <w:pStyle w:val="a8"/>
        <w:numPr>
          <w:ilvl w:val="0"/>
          <w:numId w:val="38"/>
        </w:numPr>
        <w:shd w:val="clear" w:color="auto" w:fill="FFFFFF"/>
        <w:spacing w:before="0" w:beforeAutospacing="0" w:after="199" w:afterAutospacing="0"/>
        <w:contextualSpacing/>
        <w:textAlignment w:val="baseline"/>
        <w:rPr>
          <w:color w:val="222222"/>
        </w:rPr>
      </w:pPr>
      <w:r w:rsidRPr="003100A6">
        <w:rPr>
          <w:color w:val="222222"/>
        </w:rPr>
        <w:t xml:space="preserve"> приоритета компактной установки МАФ на минимальной площади в местах большого скопления людей;</w:t>
      </w:r>
    </w:p>
    <w:p w:rsidR="00065C84" w:rsidRDefault="00065C84" w:rsidP="00065C84">
      <w:pPr>
        <w:pStyle w:val="a8"/>
        <w:numPr>
          <w:ilvl w:val="0"/>
          <w:numId w:val="38"/>
        </w:numPr>
        <w:shd w:val="clear" w:color="auto" w:fill="FFFFFF"/>
        <w:spacing w:before="0" w:beforeAutospacing="0" w:after="199" w:afterAutospacing="0"/>
        <w:contextualSpacing/>
        <w:textAlignment w:val="baseline"/>
        <w:rPr>
          <w:color w:val="222222"/>
        </w:rPr>
      </w:pPr>
      <w:r w:rsidRPr="003100A6">
        <w:rPr>
          <w:color w:val="222222"/>
        </w:rPr>
        <w:t>устойчивости конструкции;</w:t>
      </w:r>
    </w:p>
    <w:p w:rsidR="00065C84" w:rsidRDefault="00065C84" w:rsidP="00065C84">
      <w:pPr>
        <w:pStyle w:val="a8"/>
        <w:numPr>
          <w:ilvl w:val="0"/>
          <w:numId w:val="38"/>
        </w:numPr>
        <w:shd w:val="clear" w:color="auto" w:fill="FFFFFF"/>
        <w:spacing w:before="0" w:beforeAutospacing="0" w:after="199" w:afterAutospacing="0"/>
        <w:contextualSpacing/>
        <w:textAlignment w:val="baseline"/>
        <w:rPr>
          <w:color w:val="222222"/>
        </w:rPr>
      </w:pPr>
      <w:r w:rsidRPr="003100A6">
        <w:rPr>
          <w:color w:val="222222"/>
        </w:rPr>
        <w:t xml:space="preserve"> надежной фиксации или возможности перемещения элементов в зависимости от типа МАФ и условий расположения;</w:t>
      </w:r>
    </w:p>
    <w:p w:rsidR="00065C84" w:rsidRPr="003100A6" w:rsidRDefault="00065C84" w:rsidP="00065C84">
      <w:pPr>
        <w:pStyle w:val="a8"/>
        <w:numPr>
          <w:ilvl w:val="0"/>
          <w:numId w:val="38"/>
        </w:numPr>
        <w:shd w:val="clear" w:color="auto" w:fill="FFFFFF"/>
        <w:spacing w:before="0" w:beforeAutospacing="0" w:after="199" w:afterAutospacing="0"/>
        <w:contextualSpacing/>
        <w:textAlignment w:val="baseline"/>
        <w:rPr>
          <w:color w:val="222222"/>
        </w:rPr>
      </w:pPr>
      <w:r w:rsidRPr="003100A6">
        <w:rPr>
          <w:color w:val="222222"/>
        </w:rPr>
        <w:t xml:space="preserve"> наличия в каждой конкретной зоне благоустраиваемой территории рекомендуемых типов МАФ для такой зоны.</w:t>
      </w:r>
    </w:p>
    <w:p w:rsidR="00065C84" w:rsidRPr="003100A6" w:rsidRDefault="00065C84" w:rsidP="00065C84">
      <w:pPr>
        <w:pStyle w:val="a8"/>
        <w:numPr>
          <w:ilvl w:val="0"/>
          <w:numId w:val="13"/>
        </w:numPr>
        <w:shd w:val="clear" w:color="auto" w:fill="FFFFFF"/>
        <w:spacing w:before="0" w:beforeAutospacing="0" w:after="199" w:afterAutospacing="0"/>
        <w:contextualSpacing/>
        <w:textAlignment w:val="baseline"/>
        <w:rPr>
          <w:color w:val="222222"/>
        </w:rPr>
      </w:pPr>
      <w:r w:rsidRPr="003100A6">
        <w:rPr>
          <w:color w:val="222222"/>
        </w:rPr>
        <w:t>При размещении уличной мебели рекомендуется:</w:t>
      </w:r>
    </w:p>
    <w:p w:rsidR="00065C84" w:rsidRDefault="00065C84" w:rsidP="00065C84">
      <w:pPr>
        <w:pStyle w:val="a8"/>
        <w:numPr>
          <w:ilvl w:val="0"/>
          <w:numId w:val="39"/>
        </w:numPr>
        <w:shd w:val="clear" w:color="auto" w:fill="FFFFFF"/>
        <w:spacing w:before="0" w:beforeAutospacing="0" w:after="199" w:afterAutospacing="0"/>
        <w:contextualSpacing/>
        <w:textAlignment w:val="baseline"/>
        <w:rPr>
          <w:color w:val="222222"/>
        </w:rPr>
      </w:pPr>
      <w:r w:rsidRPr="003100A6">
        <w:rPr>
          <w:color w:val="222222"/>
        </w:rPr>
        <w:t>осуществлять установку скамеек на твердые виды покрытия или фундамент. При наличии фундамента его части рекомендуется выполнять не выступающими над поверхностью земли;</w:t>
      </w:r>
    </w:p>
    <w:p w:rsidR="00065C84" w:rsidRDefault="00065C84" w:rsidP="00065C84">
      <w:pPr>
        <w:pStyle w:val="a8"/>
        <w:numPr>
          <w:ilvl w:val="0"/>
          <w:numId w:val="39"/>
        </w:numPr>
        <w:shd w:val="clear" w:color="auto" w:fill="FFFFFF"/>
        <w:spacing w:before="0" w:beforeAutospacing="0" w:after="199" w:afterAutospacing="0"/>
        <w:contextualSpacing/>
        <w:textAlignment w:val="baseline"/>
        <w:rPr>
          <w:color w:val="222222"/>
        </w:rPr>
      </w:pPr>
      <w:r w:rsidRPr="004B5834">
        <w:rPr>
          <w:color w:val="222222"/>
        </w:rPr>
        <w:t xml:space="preserve"> </w:t>
      </w:r>
      <w:proofErr w:type="gramStart"/>
      <w:r w:rsidRPr="004B5834">
        <w:rPr>
          <w:color w:val="222222"/>
        </w:rPr>
        <w:t>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roofErr w:type="gramEnd"/>
    </w:p>
    <w:p w:rsidR="00065C84" w:rsidRPr="004B5834" w:rsidRDefault="00065C84" w:rsidP="00065C84">
      <w:pPr>
        <w:pStyle w:val="a8"/>
        <w:numPr>
          <w:ilvl w:val="0"/>
          <w:numId w:val="39"/>
        </w:numPr>
        <w:shd w:val="clear" w:color="auto" w:fill="FFFFFF"/>
        <w:spacing w:before="0" w:beforeAutospacing="0" w:after="199" w:afterAutospacing="0"/>
        <w:contextualSpacing/>
        <w:textAlignment w:val="baseline"/>
        <w:rPr>
          <w:color w:val="222222"/>
        </w:rPr>
      </w:pPr>
      <w:r w:rsidRPr="004B5834">
        <w:rPr>
          <w:color w:val="222222"/>
        </w:rPr>
        <w:t xml:space="preserve"> 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065C84" w:rsidRPr="003100A6" w:rsidRDefault="00065C84" w:rsidP="00065C84">
      <w:pPr>
        <w:pStyle w:val="a8"/>
        <w:numPr>
          <w:ilvl w:val="0"/>
          <w:numId w:val="13"/>
        </w:numPr>
        <w:shd w:val="clear" w:color="auto" w:fill="FFFFFF"/>
        <w:spacing w:before="0" w:beforeAutospacing="0" w:after="199" w:afterAutospacing="0"/>
        <w:contextualSpacing/>
        <w:textAlignment w:val="baseline"/>
        <w:rPr>
          <w:color w:val="222222"/>
        </w:rPr>
      </w:pPr>
      <w:r w:rsidRPr="003100A6">
        <w:rPr>
          <w:color w:val="222222"/>
        </w:rPr>
        <w:t xml:space="preserve"> На тротуарах автомобильных дорог рекомендуется использовать следующие типы МАФ:</w:t>
      </w:r>
    </w:p>
    <w:p w:rsidR="00065C84" w:rsidRDefault="00065C84" w:rsidP="00065C84">
      <w:pPr>
        <w:pStyle w:val="a8"/>
        <w:numPr>
          <w:ilvl w:val="0"/>
          <w:numId w:val="40"/>
        </w:numPr>
        <w:shd w:val="clear" w:color="auto" w:fill="FFFFFF"/>
        <w:spacing w:before="0" w:beforeAutospacing="0" w:after="199" w:afterAutospacing="0"/>
        <w:contextualSpacing/>
        <w:textAlignment w:val="baseline"/>
        <w:rPr>
          <w:color w:val="222222"/>
        </w:rPr>
      </w:pPr>
      <w:r w:rsidRPr="003100A6">
        <w:rPr>
          <w:color w:val="222222"/>
        </w:rPr>
        <w:t>установки освещения;</w:t>
      </w:r>
    </w:p>
    <w:p w:rsidR="00065C84" w:rsidRDefault="00065C84" w:rsidP="00065C84">
      <w:pPr>
        <w:pStyle w:val="a8"/>
        <w:numPr>
          <w:ilvl w:val="0"/>
          <w:numId w:val="40"/>
        </w:numPr>
        <w:shd w:val="clear" w:color="auto" w:fill="FFFFFF"/>
        <w:spacing w:before="0" w:beforeAutospacing="0" w:after="199" w:afterAutospacing="0"/>
        <w:contextualSpacing/>
        <w:textAlignment w:val="baseline"/>
        <w:rPr>
          <w:color w:val="222222"/>
        </w:rPr>
      </w:pPr>
      <w:r w:rsidRPr="004B5834">
        <w:rPr>
          <w:color w:val="222222"/>
        </w:rPr>
        <w:t xml:space="preserve"> скамьи без спинок, оборудованные местом для сумок;</w:t>
      </w:r>
    </w:p>
    <w:p w:rsidR="00065C84" w:rsidRDefault="00065C84" w:rsidP="00065C84">
      <w:pPr>
        <w:pStyle w:val="a8"/>
        <w:numPr>
          <w:ilvl w:val="0"/>
          <w:numId w:val="40"/>
        </w:numPr>
        <w:shd w:val="clear" w:color="auto" w:fill="FFFFFF"/>
        <w:spacing w:before="0" w:beforeAutospacing="0" w:after="199" w:afterAutospacing="0"/>
        <w:contextualSpacing/>
        <w:textAlignment w:val="baseline"/>
        <w:rPr>
          <w:color w:val="222222"/>
        </w:rPr>
      </w:pPr>
      <w:r w:rsidRPr="004B5834">
        <w:rPr>
          <w:color w:val="222222"/>
        </w:rPr>
        <w:t xml:space="preserve"> опоры у скамеек, предназначенных для людей с ограниченными возможностями;</w:t>
      </w:r>
    </w:p>
    <w:p w:rsidR="00065C84" w:rsidRDefault="00065C84" w:rsidP="00065C84">
      <w:pPr>
        <w:pStyle w:val="a8"/>
        <w:numPr>
          <w:ilvl w:val="0"/>
          <w:numId w:val="40"/>
        </w:numPr>
        <w:shd w:val="clear" w:color="auto" w:fill="FFFFFF"/>
        <w:spacing w:before="0" w:beforeAutospacing="0" w:after="199" w:afterAutospacing="0"/>
        <w:contextualSpacing/>
        <w:textAlignment w:val="baseline"/>
        <w:rPr>
          <w:color w:val="222222"/>
        </w:rPr>
      </w:pPr>
      <w:r w:rsidRPr="004B5834">
        <w:rPr>
          <w:color w:val="222222"/>
        </w:rPr>
        <w:t>ограждения (в местах необходимости обеспечения защиты пешеходов от наезда автомобилей);</w:t>
      </w:r>
    </w:p>
    <w:p w:rsidR="00065C84" w:rsidRDefault="00065C84" w:rsidP="00065C84">
      <w:pPr>
        <w:pStyle w:val="a8"/>
        <w:numPr>
          <w:ilvl w:val="0"/>
          <w:numId w:val="40"/>
        </w:numPr>
        <w:shd w:val="clear" w:color="auto" w:fill="FFFFFF"/>
        <w:spacing w:before="0" w:beforeAutospacing="0" w:after="199" w:afterAutospacing="0"/>
        <w:contextualSpacing/>
        <w:textAlignment w:val="baseline"/>
        <w:rPr>
          <w:color w:val="222222"/>
        </w:rPr>
      </w:pPr>
      <w:r w:rsidRPr="004B5834">
        <w:rPr>
          <w:color w:val="222222"/>
        </w:rPr>
        <w:t xml:space="preserve"> кадки, цветочницы, вазоны, кашпо, в том числе подвесные;</w:t>
      </w:r>
    </w:p>
    <w:p w:rsidR="00065C84" w:rsidRPr="004B5834" w:rsidRDefault="00065C84" w:rsidP="00065C84">
      <w:pPr>
        <w:pStyle w:val="a8"/>
        <w:numPr>
          <w:ilvl w:val="0"/>
          <w:numId w:val="40"/>
        </w:numPr>
        <w:shd w:val="clear" w:color="auto" w:fill="FFFFFF"/>
        <w:spacing w:before="0" w:beforeAutospacing="0" w:after="199" w:afterAutospacing="0"/>
        <w:contextualSpacing/>
        <w:textAlignment w:val="baseline"/>
        <w:rPr>
          <w:color w:val="222222"/>
        </w:rPr>
      </w:pPr>
      <w:r w:rsidRPr="004B5834">
        <w:rPr>
          <w:color w:val="222222"/>
        </w:rPr>
        <w:t>урны.</w:t>
      </w:r>
    </w:p>
    <w:p w:rsidR="00065C84" w:rsidRDefault="00065C84" w:rsidP="00065C84">
      <w:pPr>
        <w:pStyle w:val="a8"/>
        <w:numPr>
          <w:ilvl w:val="0"/>
          <w:numId w:val="13"/>
        </w:numPr>
        <w:shd w:val="clear" w:color="auto" w:fill="FFFFFF"/>
        <w:spacing w:before="0" w:beforeAutospacing="0" w:after="199" w:afterAutospacing="0"/>
        <w:contextualSpacing/>
        <w:textAlignment w:val="baseline"/>
        <w:rPr>
          <w:color w:val="222222"/>
        </w:rPr>
      </w:pPr>
      <w:r w:rsidRPr="003100A6">
        <w:rPr>
          <w:color w:val="222222"/>
        </w:rPr>
        <w:t>Для пешеходных зон и коммуникаций рекомендуется использовать следующие типы МАФ:</w:t>
      </w:r>
    </w:p>
    <w:p w:rsidR="00065C84" w:rsidRDefault="00065C84" w:rsidP="00065C84">
      <w:pPr>
        <w:pStyle w:val="a8"/>
        <w:numPr>
          <w:ilvl w:val="0"/>
          <w:numId w:val="41"/>
        </w:numPr>
        <w:shd w:val="clear" w:color="auto" w:fill="FFFFFF"/>
        <w:spacing w:before="0" w:beforeAutospacing="0" w:after="199" w:afterAutospacing="0"/>
        <w:contextualSpacing/>
        <w:textAlignment w:val="baseline"/>
        <w:rPr>
          <w:color w:val="222222"/>
        </w:rPr>
      </w:pPr>
      <w:r w:rsidRPr="004B5834">
        <w:rPr>
          <w:color w:val="222222"/>
        </w:rPr>
        <w:t>установки освещения;</w:t>
      </w:r>
    </w:p>
    <w:p w:rsidR="00065C84" w:rsidRDefault="00065C84" w:rsidP="00065C84">
      <w:pPr>
        <w:pStyle w:val="a8"/>
        <w:numPr>
          <w:ilvl w:val="0"/>
          <w:numId w:val="41"/>
        </w:numPr>
        <w:shd w:val="clear" w:color="auto" w:fill="FFFFFF"/>
        <w:spacing w:before="0" w:beforeAutospacing="0" w:after="199" w:afterAutospacing="0"/>
        <w:contextualSpacing/>
        <w:textAlignment w:val="baseline"/>
        <w:rPr>
          <w:color w:val="222222"/>
        </w:rPr>
      </w:pPr>
      <w:r w:rsidRPr="004B5834">
        <w:rPr>
          <w:color w:val="222222"/>
        </w:rPr>
        <w:t xml:space="preserve"> скамьи, предполагающие длительное, комфортное сидение;</w:t>
      </w:r>
    </w:p>
    <w:p w:rsidR="00065C84" w:rsidRDefault="00065C84" w:rsidP="00065C84">
      <w:pPr>
        <w:pStyle w:val="a8"/>
        <w:numPr>
          <w:ilvl w:val="0"/>
          <w:numId w:val="41"/>
        </w:numPr>
        <w:shd w:val="clear" w:color="auto" w:fill="FFFFFF"/>
        <w:spacing w:before="0" w:beforeAutospacing="0" w:after="199" w:afterAutospacing="0"/>
        <w:contextualSpacing/>
        <w:textAlignment w:val="baseline"/>
        <w:rPr>
          <w:color w:val="222222"/>
        </w:rPr>
      </w:pPr>
      <w:r w:rsidRPr="004B5834">
        <w:rPr>
          <w:color w:val="222222"/>
        </w:rPr>
        <w:t xml:space="preserve"> цветочницы, вазоны, кашпо;</w:t>
      </w:r>
    </w:p>
    <w:p w:rsidR="00065C84" w:rsidRDefault="00065C84" w:rsidP="00065C84">
      <w:pPr>
        <w:pStyle w:val="a8"/>
        <w:numPr>
          <w:ilvl w:val="0"/>
          <w:numId w:val="41"/>
        </w:numPr>
        <w:shd w:val="clear" w:color="auto" w:fill="FFFFFF"/>
        <w:spacing w:before="0" w:beforeAutospacing="0" w:after="199" w:afterAutospacing="0"/>
        <w:contextualSpacing/>
        <w:textAlignment w:val="baseline"/>
        <w:rPr>
          <w:color w:val="222222"/>
        </w:rPr>
      </w:pPr>
      <w:r w:rsidRPr="004B5834">
        <w:rPr>
          <w:color w:val="222222"/>
        </w:rPr>
        <w:t xml:space="preserve"> информационные стенды;</w:t>
      </w:r>
    </w:p>
    <w:p w:rsidR="00065C84" w:rsidRDefault="00065C84" w:rsidP="00065C84">
      <w:pPr>
        <w:pStyle w:val="a8"/>
        <w:numPr>
          <w:ilvl w:val="0"/>
          <w:numId w:val="41"/>
        </w:numPr>
        <w:shd w:val="clear" w:color="auto" w:fill="FFFFFF"/>
        <w:spacing w:before="0" w:beforeAutospacing="0" w:after="199" w:afterAutospacing="0"/>
        <w:contextualSpacing/>
        <w:textAlignment w:val="baseline"/>
        <w:rPr>
          <w:color w:val="222222"/>
        </w:rPr>
      </w:pPr>
      <w:r w:rsidRPr="004B5834">
        <w:rPr>
          <w:color w:val="222222"/>
        </w:rPr>
        <w:t xml:space="preserve"> ограждения (в местах необходимости обеспечения защиты пешеходов от наезда автомобилей);</w:t>
      </w:r>
    </w:p>
    <w:p w:rsidR="00065C84" w:rsidRDefault="00065C84" w:rsidP="00065C84">
      <w:pPr>
        <w:pStyle w:val="a8"/>
        <w:numPr>
          <w:ilvl w:val="0"/>
          <w:numId w:val="41"/>
        </w:numPr>
        <w:shd w:val="clear" w:color="auto" w:fill="FFFFFF"/>
        <w:spacing w:before="0" w:beforeAutospacing="0" w:after="199" w:afterAutospacing="0"/>
        <w:contextualSpacing/>
        <w:textAlignment w:val="baseline"/>
        <w:rPr>
          <w:color w:val="222222"/>
        </w:rPr>
      </w:pPr>
      <w:r w:rsidRPr="004B5834">
        <w:rPr>
          <w:color w:val="222222"/>
        </w:rPr>
        <w:t xml:space="preserve"> столы для настольных игр;</w:t>
      </w:r>
    </w:p>
    <w:p w:rsidR="00065C84" w:rsidRPr="004B5834" w:rsidRDefault="00065C84" w:rsidP="00065C84">
      <w:pPr>
        <w:pStyle w:val="a8"/>
        <w:numPr>
          <w:ilvl w:val="0"/>
          <w:numId w:val="41"/>
        </w:numPr>
        <w:shd w:val="clear" w:color="auto" w:fill="FFFFFF"/>
        <w:spacing w:before="0" w:beforeAutospacing="0" w:after="199" w:afterAutospacing="0"/>
        <w:contextualSpacing/>
        <w:textAlignment w:val="baseline"/>
        <w:rPr>
          <w:color w:val="222222"/>
        </w:rPr>
      </w:pPr>
      <w:r w:rsidRPr="004B5834">
        <w:rPr>
          <w:color w:val="222222"/>
        </w:rPr>
        <w:t xml:space="preserve"> урны.</w:t>
      </w:r>
    </w:p>
    <w:p w:rsidR="00065C84" w:rsidRPr="003100A6" w:rsidRDefault="00065C84" w:rsidP="00065C84">
      <w:pPr>
        <w:pStyle w:val="a8"/>
        <w:numPr>
          <w:ilvl w:val="0"/>
          <w:numId w:val="13"/>
        </w:numPr>
        <w:shd w:val="clear" w:color="auto" w:fill="FFFFFF"/>
        <w:spacing w:before="0" w:beforeAutospacing="0" w:after="199" w:afterAutospacing="0"/>
        <w:contextualSpacing/>
        <w:textAlignment w:val="baseline"/>
        <w:rPr>
          <w:color w:val="222222"/>
        </w:rPr>
      </w:pPr>
      <w:r w:rsidRPr="003100A6">
        <w:rPr>
          <w:color w:val="222222"/>
        </w:rPr>
        <w:t xml:space="preserve">При размещении урн рекомендуется выбирать урны достаточной высоты и объема, с рельефным </w:t>
      </w:r>
      <w:proofErr w:type="spellStart"/>
      <w:r w:rsidRPr="003100A6">
        <w:rPr>
          <w:color w:val="222222"/>
        </w:rPr>
        <w:t>текстурированием</w:t>
      </w:r>
      <w:proofErr w:type="spellEnd"/>
      <w:r w:rsidRPr="003100A6">
        <w:rPr>
          <w:color w:val="222222"/>
        </w:rPr>
        <w:t xml:space="preserve"> или перфорированием для защиты от графического вандализма и козырьком для защиты от осадков. Рекомендуется применение вставных ведер и мусорных мешков.</w:t>
      </w:r>
    </w:p>
    <w:p w:rsidR="00065C84" w:rsidRPr="003100A6" w:rsidRDefault="00065C84" w:rsidP="00065C84">
      <w:pPr>
        <w:pStyle w:val="a8"/>
        <w:numPr>
          <w:ilvl w:val="0"/>
          <w:numId w:val="13"/>
        </w:numPr>
        <w:shd w:val="clear" w:color="auto" w:fill="FFFFFF"/>
        <w:spacing w:before="0" w:beforeAutospacing="0" w:after="199" w:afterAutospacing="0"/>
        <w:contextualSpacing/>
        <w:textAlignment w:val="baseline"/>
        <w:rPr>
          <w:color w:val="222222"/>
        </w:rPr>
      </w:pPr>
      <w:r w:rsidRPr="003100A6">
        <w:rPr>
          <w:color w:val="222222"/>
        </w:rPr>
        <w:lastRenderedPageBreak/>
        <w:t xml:space="preserve"> В целях защиты МАФ от графического вандализма рекомендуется:</w:t>
      </w:r>
    </w:p>
    <w:p w:rsidR="00065C84" w:rsidRDefault="00065C84" w:rsidP="00065C84">
      <w:pPr>
        <w:pStyle w:val="a8"/>
        <w:numPr>
          <w:ilvl w:val="0"/>
          <w:numId w:val="42"/>
        </w:numPr>
        <w:shd w:val="clear" w:color="auto" w:fill="FFFFFF"/>
        <w:spacing w:before="0" w:beforeAutospacing="0" w:after="199" w:afterAutospacing="0"/>
        <w:contextualSpacing/>
        <w:textAlignment w:val="baseline"/>
        <w:rPr>
          <w:color w:val="222222"/>
        </w:rPr>
      </w:pPr>
      <w:r w:rsidRPr="003100A6">
        <w:rPr>
          <w:color w:val="222222"/>
        </w:rPr>
        <w:t xml:space="preserve">минимизировать площадь поверхностей МАФ, при этом свободные поверхности рекомендуется делать с рельефным </w:t>
      </w:r>
      <w:proofErr w:type="spellStart"/>
      <w:r w:rsidRPr="003100A6">
        <w:rPr>
          <w:color w:val="222222"/>
        </w:rPr>
        <w:t>текстурированием</w:t>
      </w:r>
      <w:proofErr w:type="spellEnd"/>
      <w:r w:rsidRPr="003100A6">
        <w:rPr>
          <w:color w:val="222222"/>
        </w:rPr>
        <w:t xml:space="preserve"> или перфорированием, препятствующим графическому вандализму или облегчающим его устранение;</w:t>
      </w:r>
    </w:p>
    <w:p w:rsidR="00065C84" w:rsidRDefault="00065C84" w:rsidP="00065C84">
      <w:pPr>
        <w:pStyle w:val="a8"/>
        <w:numPr>
          <w:ilvl w:val="0"/>
          <w:numId w:val="42"/>
        </w:numPr>
        <w:shd w:val="clear" w:color="auto" w:fill="FFFFFF"/>
        <w:spacing w:before="0" w:beforeAutospacing="0" w:after="199" w:afterAutospacing="0"/>
        <w:contextualSpacing/>
        <w:textAlignment w:val="baseline"/>
        <w:rPr>
          <w:color w:val="222222"/>
        </w:rPr>
      </w:pPr>
      <w:r w:rsidRPr="004B5834">
        <w:rPr>
          <w:color w:val="222222"/>
        </w:rPr>
        <w:t xml:space="preserve"> 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другие элементы);</w:t>
      </w:r>
    </w:p>
    <w:p w:rsidR="00065C84" w:rsidRDefault="00065C84" w:rsidP="00065C84">
      <w:pPr>
        <w:pStyle w:val="a8"/>
        <w:numPr>
          <w:ilvl w:val="0"/>
          <w:numId w:val="42"/>
        </w:numPr>
        <w:shd w:val="clear" w:color="auto" w:fill="FFFFFF"/>
        <w:spacing w:before="0" w:beforeAutospacing="0" w:after="199" w:afterAutospacing="0"/>
        <w:contextualSpacing/>
        <w:textAlignment w:val="baseline"/>
        <w:rPr>
          <w:color w:val="222222"/>
        </w:rPr>
      </w:pPr>
      <w:r w:rsidRPr="004B5834">
        <w:rPr>
          <w:color w:val="222222"/>
        </w:rPr>
        <w:t>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065C84" w:rsidRPr="004B5834" w:rsidRDefault="00065C84" w:rsidP="00065C84">
      <w:pPr>
        <w:pStyle w:val="a8"/>
        <w:numPr>
          <w:ilvl w:val="0"/>
          <w:numId w:val="42"/>
        </w:numPr>
        <w:shd w:val="clear" w:color="auto" w:fill="FFFFFF"/>
        <w:spacing w:before="0" w:beforeAutospacing="0" w:after="199" w:afterAutospacing="0"/>
        <w:contextualSpacing/>
        <w:textAlignment w:val="baseline"/>
        <w:rPr>
          <w:color w:val="222222"/>
        </w:rPr>
      </w:pPr>
      <w:r w:rsidRPr="004B5834">
        <w:rPr>
          <w:color w:val="222222"/>
        </w:rPr>
        <w:t xml:space="preserve"> выбирать или проектировать рельефные поверхности опор освещения, в том числе с использованием краски, содержащей рельефные частицы.</w:t>
      </w:r>
    </w:p>
    <w:p w:rsidR="00065C84" w:rsidRPr="00714E06" w:rsidRDefault="00065C84" w:rsidP="00065C84">
      <w:pPr>
        <w:numPr>
          <w:ilvl w:val="0"/>
          <w:numId w:val="13"/>
        </w:numPr>
        <w:tabs>
          <w:tab w:val="left" w:pos="1387"/>
        </w:tabs>
        <w:ind w:firstLine="522"/>
        <w:contextualSpacing/>
        <w:jc w:val="both"/>
        <w:rPr>
          <w:rFonts w:ascii="Times New Roman" w:hAnsi="Times New Roman" w:cs="Times New Roman"/>
        </w:rPr>
      </w:pPr>
      <w:r>
        <w:rPr>
          <w:rStyle w:val="20"/>
          <w:rFonts w:eastAsia="Arial Unicode MS"/>
          <w:sz w:val="24"/>
          <w:szCs w:val="24"/>
        </w:rPr>
        <w:t xml:space="preserve"> </w:t>
      </w:r>
      <w:r w:rsidRPr="00714E06">
        <w:rPr>
          <w:rStyle w:val="20"/>
          <w:rFonts w:eastAsia="Arial Unicode MS"/>
          <w:sz w:val="24"/>
          <w:szCs w:val="24"/>
        </w:rPr>
        <w:t>При проектировании, выборе МАФ учитывается:</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соответствие материалов и конструкции МАФ климату и назначению МАФ;</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антивандальная защищенность - от разрушения, оклейки, нанесения надписей</w:t>
      </w:r>
    </w:p>
    <w:p w:rsidR="00065C84" w:rsidRPr="00714E06" w:rsidRDefault="00065C84" w:rsidP="00065C84">
      <w:pPr>
        <w:tabs>
          <w:tab w:val="right" w:pos="9331"/>
        </w:tabs>
        <w:ind w:firstLine="522"/>
        <w:contextualSpacing/>
        <w:jc w:val="both"/>
        <w:rPr>
          <w:rFonts w:ascii="Times New Roman" w:hAnsi="Times New Roman" w:cs="Times New Roman"/>
        </w:rPr>
      </w:pPr>
      <w:r w:rsidRPr="00714E06">
        <w:rPr>
          <w:rStyle w:val="20"/>
          <w:rFonts w:eastAsia="Arial Unicode MS"/>
          <w:sz w:val="24"/>
          <w:szCs w:val="24"/>
        </w:rPr>
        <w:t>и изображений;</w:t>
      </w:r>
    </w:p>
    <w:p w:rsidR="00065C84" w:rsidRPr="00714E06" w:rsidRDefault="00065C84" w:rsidP="00065C84">
      <w:pPr>
        <w:numPr>
          <w:ilvl w:val="0"/>
          <w:numId w:val="1"/>
        </w:numPr>
        <w:tabs>
          <w:tab w:val="left" w:pos="653"/>
        </w:tabs>
        <w:ind w:firstLine="522"/>
        <w:contextualSpacing/>
        <w:jc w:val="both"/>
        <w:rPr>
          <w:rFonts w:ascii="Times New Roman" w:hAnsi="Times New Roman" w:cs="Times New Roman"/>
        </w:rPr>
      </w:pPr>
      <w:r w:rsidRPr="00714E06">
        <w:rPr>
          <w:rStyle w:val="20"/>
          <w:rFonts w:eastAsia="Arial Unicode MS"/>
          <w:sz w:val="24"/>
          <w:szCs w:val="24"/>
        </w:rPr>
        <w:t>возможность ремонта или замены деталей МАФ;</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защита от образования наледи и снежных заносов, обеспечение стока воды;</w:t>
      </w:r>
    </w:p>
    <w:p w:rsidR="00065C84" w:rsidRPr="00714E06" w:rsidRDefault="00065C84" w:rsidP="00065C84">
      <w:pPr>
        <w:numPr>
          <w:ilvl w:val="0"/>
          <w:numId w:val="1"/>
        </w:numPr>
        <w:tabs>
          <w:tab w:val="left" w:pos="277"/>
        </w:tabs>
        <w:ind w:firstLine="522"/>
        <w:contextualSpacing/>
        <w:jc w:val="both"/>
        <w:rPr>
          <w:rFonts w:ascii="Times New Roman" w:hAnsi="Times New Roman" w:cs="Times New Roman"/>
        </w:rPr>
      </w:pPr>
      <w:r w:rsidRPr="00714E06">
        <w:rPr>
          <w:rStyle w:val="20"/>
          <w:rFonts w:eastAsia="Arial Unicode MS"/>
          <w:sz w:val="24"/>
          <w:szCs w:val="24"/>
        </w:rPr>
        <w:t>удобство обслуживания, а также механизированной и ручной очистки территории рядом с МАФ и под конструкцией;</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эргономичность конструкций (высоту и наклон спинки, высоту урн и прочее);</w:t>
      </w:r>
    </w:p>
    <w:p w:rsidR="00065C84" w:rsidRPr="00714E06" w:rsidRDefault="00065C84" w:rsidP="00065C84">
      <w:pPr>
        <w:numPr>
          <w:ilvl w:val="0"/>
          <w:numId w:val="1"/>
        </w:numPr>
        <w:tabs>
          <w:tab w:val="left" w:pos="990"/>
          <w:tab w:val="left" w:pos="3065"/>
          <w:tab w:val="left" w:pos="4080"/>
          <w:tab w:val="left" w:pos="7011"/>
          <w:tab w:val="left" w:pos="7838"/>
        </w:tabs>
        <w:ind w:firstLine="522"/>
        <w:contextualSpacing/>
        <w:jc w:val="both"/>
        <w:rPr>
          <w:rFonts w:ascii="Times New Roman" w:hAnsi="Times New Roman" w:cs="Times New Roman"/>
        </w:rPr>
      </w:pPr>
      <w:r w:rsidRPr="00714E06">
        <w:rPr>
          <w:rStyle w:val="20"/>
          <w:rFonts w:eastAsia="Arial Unicode MS"/>
          <w:sz w:val="24"/>
          <w:szCs w:val="24"/>
        </w:rPr>
        <w:t>расцветку, не диссонирующую с окружением;</w:t>
      </w:r>
    </w:p>
    <w:p w:rsidR="00065C84" w:rsidRPr="00714E06" w:rsidRDefault="00065C84" w:rsidP="00065C84">
      <w:pPr>
        <w:numPr>
          <w:ilvl w:val="0"/>
          <w:numId w:val="1"/>
        </w:numPr>
        <w:tabs>
          <w:tab w:val="left" w:pos="990"/>
          <w:tab w:val="left" w:pos="3514"/>
          <w:tab w:val="left" w:pos="4867"/>
          <w:tab w:val="left" w:pos="7577"/>
        </w:tabs>
        <w:ind w:firstLine="522"/>
        <w:contextualSpacing/>
        <w:jc w:val="both"/>
        <w:rPr>
          <w:rFonts w:ascii="Times New Roman" w:hAnsi="Times New Roman" w:cs="Times New Roman"/>
        </w:rPr>
      </w:pPr>
      <w:r w:rsidRPr="00714E06">
        <w:rPr>
          <w:rStyle w:val="20"/>
          <w:rFonts w:eastAsia="Arial Unicode MS"/>
          <w:sz w:val="24"/>
          <w:szCs w:val="24"/>
        </w:rPr>
        <w:t>безопасность для потенциальных пользователей;</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стилистическое сочетание с другими МАФ и окружающей архитектурой;</w:t>
      </w:r>
    </w:p>
    <w:p w:rsidR="00065C84" w:rsidRPr="00714E06" w:rsidRDefault="00065C84" w:rsidP="00065C84">
      <w:pPr>
        <w:ind w:firstLine="567"/>
        <w:contextualSpacing/>
        <w:jc w:val="both"/>
        <w:rPr>
          <w:rFonts w:ascii="Times New Roman" w:hAnsi="Times New Roman" w:cs="Times New Roman"/>
        </w:rPr>
      </w:pPr>
      <w:r w:rsidRPr="00714E06">
        <w:rPr>
          <w:rStyle w:val="20"/>
          <w:rFonts w:eastAsia="Arial Unicode MS"/>
          <w:sz w:val="24"/>
          <w:szCs w:val="24"/>
        </w:rPr>
        <w:t>- соответствие характеристикам зоны расположения: утилитарный,</w:t>
      </w:r>
      <w:r w:rsidRPr="00714E06">
        <w:rPr>
          <w:rFonts w:ascii="Times New Roman" w:hAnsi="Times New Roman" w:cs="Times New Roman"/>
        </w:rPr>
        <w:t xml:space="preserve"> </w:t>
      </w:r>
      <w:r w:rsidRPr="00714E06">
        <w:rPr>
          <w:rStyle w:val="20"/>
          <w:rFonts w:eastAsia="Arial Unicode MS"/>
          <w:sz w:val="24"/>
          <w:szCs w:val="24"/>
        </w:rPr>
        <w:t xml:space="preserve">минималистический дизайн для тротуаров дорог, более сложный, с элементами декора </w:t>
      </w:r>
      <w:proofErr w:type="gramStart"/>
      <w:r w:rsidRPr="00714E06">
        <w:rPr>
          <w:rStyle w:val="20"/>
          <w:rFonts w:eastAsia="Arial Unicode MS"/>
          <w:sz w:val="24"/>
          <w:szCs w:val="24"/>
        </w:rPr>
        <w:t>-д</w:t>
      </w:r>
      <w:proofErr w:type="gramEnd"/>
      <w:r w:rsidRPr="00714E06">
        <w:rPr>
          <w:rStyle w:val="20"/>
          <w:rFonts w:eastAsia="Arial Unicode MS"/>
          <w:sz w:val="24"/>
          <w:szCs w:val="24"/>
        </w:rPr>
        <w:t>ля рекреационных зон и дворов.</w:t>
      </w:r>
    </w:p>
    <w:p w:rsidR="00065C84" w:rsidRPr="00714E06" w:rsidRDefault="00065C84" w:rsidP="00065C84">
      <w:pPr>
        <w:numPr>
          <w:ilvl w:val="0"/>
          <w:numId w:val="13"/>
        </w:numPr>
        <w:ind w:firstLine="522"/>
        <w:contextualSpacing/>
        <w:jc w:val="both"/>
        <w:rPr>
          <w:rFonts w:ascii="Times New Roman" w:hAnsi="Times New Roman" w:cs="Times New Roman"/>
        </w:rPr>
      </w:pPr>
      <w:r w:rsidRPr="00714E06">
        <w:rPr>
          <w:rStyle w:val="20"/>
          <w:rFonts w:eastAsia="Arial Unicode MS"/>
          <w:sz w:val="24"/>
          <w:szCs w:val="24"/>
        </w:rPr>
        <w:t>Общие требования</w:t>
      </w:r>
      <w:r w:rsidRPr="00714E06">
        <w:rPr>
          <w:rStyle w:val="20"/>
          <w:rFonts w:eastAsia="Arial Unicode MS"/>
          <w:sz w:val="24"/>
          <w:szCs w:val="24"/>
        </w:rPr>
        <w:tab/>
        <w:t>к установке МАФ:</w:t>
      </w:r>
    </w:p>
    <w:p w:rsidR="00065C84" w:rsidRPr="00714E06" w:rsidRDefault="00065C84" w:rsidP="00065C84">
      <w:pPr>
        <w:tabs>
          <w:tab w:val="left" w:pos="475"/>
          <w:tab w:val="center" w:pos="3838"/>
          <w:tab w:val="center" w:pos="5251"/>
          <w:tab w:val="left" w:pos="7011"/>
          <w:tab w:val="right" w:pos="9331"/>
        </w:tabs>
        <w:ind w:left="522"/>
        <w:contextualSpacing/>
        <w:jc w:val="both"/>
        <w:rPr>
          <w:rFonts w:ascii="Times New Roman" w:hAnsi="Times New Roman" w:cs="Times New Roman"/>
        </w:rPr>
      </w:pPr>
      <w:r w:rsidRPr="00714E06">
        <w:rPr>
          <w:rStyle w:val="20"/>
          <w:rFonts w:eastAsia="Arial Unicode MS"/>
          <w:sz w:val="24"/>
          <w:szCs w:val="24"/>
        </w:rPr>
        <w:t>- расположение, не создающее препятствий для пешеходов;</w:t>
      </w:r>
    </w:p>
    <w:p w:rsidR="00065C84" w:rsidRPr="00714E06" w:rsidRDefault="00065C84" w:rsidP="00065C84">
      <w:pPr>
        <w:numPr>
          <w:ilvl w:val="0"/>
          <w:numId w:val="1"/>
        </w:numPr>
        <w:tabs>
          <w:tab w:val="left" w:pos="272"/>
        </w:tabs>
        <w:ind w:firstLine="522"/>
        <w:contextualSpacing/>
        <w:jc w:val="both"/>
        <w:rPr>
          <w:rFonts w:ascii="Times New Roman" w:hAnsi="Times New Roman" w:cs="Times New Roman"/>
        </w:rPr>
      </w:pPr>
      <w:r w:rsidRPr="00714E06">
        <w:rPr>
          <w:rStyle w:val="20"/>
          <w:rFonts w:eastAsia="Arial Unicode MS"/>
          <w:sz w:val="24"/>
          <w:szCs w:val="24"/>
        </w:rPr>
        <w:t>компактная установка на минимальной площади в местах большого скопления людей;</w:t>
      </w:r>
    </w:p>
    <w:p w:rsidR="00065C84" w:rsidRPr="00714E06" w:rsidRDefault="00065C84" w:rsidP="00065C84">
      <w:pPr>
        <w:tabs>
          <w:tab w:val="left" w:pos="3065"/>
          <w:tab w:val="left" w:pos="7838"/>
        </w:tabs>
        <w:ind w:left="522"/>
        <w:contextualSpacing/>
        <w:jc w:val="both"/>
        <w:rPr>
          <w:rFonts w:ascii="Times New Roman" w:hAnsi="Times New Roman" w:cs="Times New Roman"/>
        </w:rPr>
      </w:pPr>
      <w:r w:rsidRPr="00714E06">
        <w:rPr>
          <w:rStyle w:val="20"/>
          <w:rFonts w:eastAsia="Arial Unicode MS"/>
          <w:sz w:val="24"/>
          <w:szCs w:val="24"/>
        </w:rPr>
        <w:t>- устойчивость конструкции;</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надежная фиксация или обеспечение возможности перемещения в зависимости</w:t>
      </w:r>
      <w:r w:rsidRPr="00714E06">
        <w:rPr>
          <w:rFonts w:ascii="Times New Roman" w:hAnsi="Times New Roman" w:cs="Times New Roman"/>
        </w:rPr>
        <w:t xml:space="preserve"> </w:t>
      </w:r>
      <w:r w:rsidRPr="00714E06">
        <w:rPr>
          <w:rStyle w:val="20"/>
          <w:rFonts w:eastAsia="Arial Unicode MS"/>
          <w:sz w:val="24"/>
          <w:szCs w:val="24"/>
        </w:rPr>
        <w:t>от условий расположения;</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наличие в каждой конкретной зоне МАФ рекомендуемых типов для такой зоны.</w:t>
      </w:r>
    </w:p>
    <w:p w:rsidR="00065C84" w:rsidRPr="00714E06" w:rsidRDefault="00065C84" w:rsidP="00065C84">
      <w:pPr>
        <w:numPr>
          <w:ilvl w:val="0"/>
          <w:numId w:val="13"/>
        </w:numPr>
        <w:ind w:firstLine="522"/>
        <w:contextualSpacing/>
        <w:jc w:val="both"/>
        <w:rPr>
          <w:rFonts w:ascii="Times New Roman" w:hAnsi="Times New Roman" w:cs="Times New Roman"/>
        </w:rPr>
      </w:pPr>
      <w:r w:rsidRPr="00714E06">
        <w:rPr>
          <w:rStyle w:val="20"/>
          <w:rFonts w:eastAsia="Arial Unicode MS"/>
          <w:sz w:val="24"/>
          <w:szCs w:val="24"/>
        </w:rPr>
        <w:t>Установка уличной мебели.</w:t>
      </w:r>
    </w:p>
    <w:p w:rsidR="00065C84" w:rsidRPr="00714E06" w:rsidRDefault="00065C84" w:rsidP="00065C84">
      <w:pPr>
        <w:tabs>
          <w:tab w:val="left" w:pos="3398"/>
          <w:tab w:val="left" w:pos="5426"/>
          <w:tab w:val="left" w:pos="8606"/>
        </w:tabs>
        <w:ind w:firstLine="522"/>
        <w:contextualSpacing/>
        <w:jc w:val="both"/>
        <w:rPr>
          <w:rStyle w:val="20"/>
          <w:rFonts w:eastAsia="Arial Unicode MS"/>
          <w:sz w:val="24"/>
          <w:szCs w:val="24"/>
        </w:rPr>
      </w:pPr>
      <w:r w:rsidRPr="00714E06">
        <w:rPr>
          <w:rStyle w:val="20"/>
          <w:rFonts w:eastAsia="Arial Unicode MS"/>
          <w:sz w:val="24"/>
          <w:szCs w:val="24"/>
        </w:rPr>
        <w:t xml:space="preserve">- установка скамей осуществлять на твердые виды покрытия или фундамент. В зонах отдыха, лесопарках, на детских площадках допускается установка скамей на мягкие виды покрытия. При наличии фундамента его части выполняется не </w:t>
      </w:r>
      <w:proofErr w:type="gramStart"/>
      <w:r w:rsidRPr="00714E06">
        <w:rPr>
          <w:rStyle w:val="20"/>
          <w:rFonts w:eastAsia="Arial Unicode MS"/>
          <w:sz w:val="24"/>
          <w:szCs w:val="24"/>
        </w:rPr>
        <w:t>выступающими</w:t>
      </w:r>
      <w:proofErr w:type="gramEnd"/>
      <w:r w:rsidRPr="00714E06">
        <w:rPr>
          <w:rStyle w:val="20"/>
          <w:rFonts w:eastAsia="Arial Unicode MS"/>
          <w:sz w:val="24"/>
          <w:szCs w:val="24"/>
        </w:rPr>
        <w:t xml:space="preserve"> над поверхностью земли.</w:t>
      </w:r>
    </w:p>
    <w:p w:rsidR="00065C84" w:rsidRPr="00714E06" w:rsidRDefault="00065C84" w:rsidP="00065C84">
      <w:pPr>
        <w:tabs>
          <w:tab w:val="left" w:pos="3398"/>
          <w:tab w:val="left" w:pos="5426"/>
          <w:tab w:val="left" w:pos="8606"/>
        </w:tabs>
        <w:ind w:firstLine="522"/>
        <w:contextualSpacing/>
        <w:jc w:val="both"/>
        <w:rPr>
          <w:rFonts w:ascii="Times New Roman" w:hAnsi="Times New Roman" w:cs="Times New Roman"/>
        </w:rPr>
      </w:pPr>
    </w:p>
    <w:p w:rsidR="00065C84" w:rsidRPr="00714E06" w:rsidRDefault="00065C84" w:rsidP="00065C84">
      <w:pPr>
        <w:numPr>
          <w:ilvl w:val="0"/>
          <w:numId w:val="8"/>
        </w:numPr>
        <w:contextualSpacing/>
        <w:jc w:val="center"/>
        <w:rPr>
          <w:rStyle w:val="20"/>
          <w:rFonts w:eastAsia="Arial Unicode MS"/>
          <w:b/>
          <w:sz w:val="24"/>
          <w:szCs w:val="24"/>
        </w:rPr>
      </w:pPr>
      <w:r w:rsidRPr="00714E06">
        <w:rPr>
          <w:rStyle w:val="20"/>
          <w:rFonts w:eastAsia="Arial Unicode MS"/>
          <w:b/>
          <w:sz w:val="24"/>
          <w:szCs w:val="24"/>
        </w:rPr>
        <w:t>Ограждения</w:t>
      </w:r>
      <w:r w:rsidRPr="00714E06">
        <w:rPr>
          <w:rStyle w:val="20"/>
          <w:rFonts w:eastAsia="Arial Unicode MS"/>
          <w:b/>
          <w:sz w:val="24"/>
          <w:szCs w:val="24"/>
        </w:rPr>
        <w:tab/>
        <w:t>(заборы).</w:t>
      </w:r>
    </w:p>
    <w:p w:rsidR="00065C84" w:rsidRPr="00714E06" w:rsidRDefault="00065C84" w:rsidP="00065C84">
      <w:pPr>
        <w:tabs>
          <w:tab w:val="left" w:pos="3715"/>
          <w:tab w:val="right" w:pos="9328"/>
        </w:tabs>
        <w:ind w:left="522"/>
        <w:contextualSpacing/>
        <w:jc w:val="both"/>
        <w:rPr>
          <w:rFonts w:ascii="Times New Roman" w:hAnsi="Times New Roman" w:cs="Times New Roman"/>
        </w:rPr>
      </w:pPr>
    </w:p>
    <w:p w:rsidR="00065C84" w:rsidRPr="00714E06" w:rsidRDefault="00065C84" w:rsidP="00065C84">
      <w:pPr>
        <w:numPr>
          <w:ilvl w:val="0"/>
          <w:numId w:val="14"/>
        </w:numPr>
        <w:tabs>
          <w:tab w:val="left" w:pos="884"/>
        </w:tabs>
        <w:ind w:firstLine="522"/>
        <w:contextualSpacing/>
        <w:jc w:val="both"/>
        <w:rPr>
          <w:rFonts w:ascii="Times New Roman" w:hAnsi="Times New Roman" w:cs="Times New Roman"/>
        </w:rPr>
      </w:pPr>
      <w:r w:rsidRPr="00714E06">
        <w:rPr>
          <w:rStyle w:val="20"/>
          <w:rFonts w:eastAsia="Arial Unicode MS"/>
          <w:sz w:val="24"/>
          <w:szCs w:val="24"/>
        </w:rPr>
        <w:t>Установка ограждений должна производиться исходя из необходимости,</w:t>
      </w:r>
      <w:r w:rsidRPr="00714E06">
        <w:rPr>
          <w:rFonts w:ascii="Times New Roman" w:hAnsi="Times New Roman" w:cs="Times New Roman"/>
        </w:rPr>
        <w:t xml:space="preserve"> </w:t>
      </w:r>
      <w:r w:rsidRPr="00714E06">
        <w:rPr>
          <w:rStyle w:val="20"/>
          <w:rFonts w:eastAsia="Arial Unicode MS"/>
          <w:sz w:val="24"/>
          <w:szCs w:val="24"/>
        </w:rPr>
        <w:t xml:space="preserve">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w:t>
      </w:r>
      <w:r w:rsidRPr="00714E06">
        <w:rPr>
          <w:rStyle w:val="20"/>
          <w:rFonts w:eastAsia="Arial Unicode MS"/>
          <w:sz w:val="24"/>
          <w:szCs w:val="24"/>
        </w:rPr>
        <w:lastRenderedPageBreak/>
        <w:t>ограждений в соответствии с порядком установленным администрацией муниципального образования.</w:t>
      </w:r>
    </w:p>
    <w:p w:rsidR="00065C84" w:rsidRPr="00714E06" w:rsidRDefault="00065C84" w:rsidP="00065C84">
      <w:pPr>
        <w:numPr>
          <w:ilvl w:val="0"/>
          <w:numId w:val="14"/>
        </w:numPr>
        <w:ind w:firstLine="567"/>
        <w:contextualSpacing/>
        <w:jc w:val="both"/>
        <w:rPr>
          <w:rFonts w:ascii="Times New Roman" w:hAnsi="Times New Roman" w:cs="Times New Roman"/>
        </w:rPr>
      </w:pPr>
      <w:proofErr w:type="gramStart"/>
      <w:r w:rsidRPr="00714E06">
        <w:rPr>
          <w:rStyle w:val="20"/>
          <w:rFonts w:eastAsia="Arial Unicode MS"/>
          <w:sz w:val="24"/>
          <w:szCs w:val="24"/>
        </w:rPr>
        <w:t>В целях проведения работ по благоустройству предусматривается</w:t>
      </w:r>
      <w:r w:rsidRPr="00714E06">
        <w:rPr>
          <w:rFonts w:ascii="Times New Roman" w:hAnsi="Times New Roman" w:cs="Times New Roman"/>
        </w:rPr>
        <w:t xml:space="preserve"> </w:t>
      </w:r>
      <w:r w:rsidRPr="00714E06">
        <w:rPr>
          <w:rStyle w:val="20"/>
          <w:rFonts w:eastAsia="Arial Unicode MS"/>
          <w:sz w:val="24"/>
          <w:szCs w:val="24"/>
        </w:rPr>
        <w:t>применение различных видов ограждений: по назначению (декоративные, защитные, ограждающие); по высоте (низкие - 0,3-1,0 м, средние - 1,1-1,7 м, высокие - 1,8-2,0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065C84" w:rsidRPr="00714E06" w:rsidRDefault="00065C84" w:rsidP="00065C84">
      <w:pPr>
        <w:numPr>
          <w:ilvl w:val="0"/>
          <w:numId w:val="14"/>
        </w:numPr>
        <w:tabs>
          <w:tab w:val="left" w:pos="884"/>
        </w:tabs>
        <w:ind w:firstLine="522"/>
        <w:contextualSpacing/>
        <w:jc w:val="both"/>
        <w:rPr>
          <w:rFonts w:ascii="Times New Roman" w:hAnsi="Times New Roman" w:cs="Times New Roman"/>
        </w:rPr>
      </w:pPr>
      <w:r w:rsidRPr="00714E06">
        <w:rPr>
          <w:rStyle w:val="20"/>
          <w:rFonts w:eastAsia="Arial Unicode MS"/>
          <w:sz w:val="24"/>
          <w:szCs w:val="24"/>
        </w:rPr>
        <w:t>На территории поселения ограждения соседних участков индивидуальных жилых домов и иных частных домовладений, выходящие на сторону центральных дорог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w:t>
      </w:r>
    </w:p>
    <w:p w:rsidR="00065C84" w:rsidRPr="00714E06" w:rsidRDefault="00065C84" w:rsidP="00065C84">
      <w:pPr>
        <w:numPr>
          <w:ilvl w:val="0"/>
          <w:numId w:val="14"/>
        </w:numPr>
        <w:tabs>
          <w:tab w:val="left" w:pos="884"/>
        </w:tabs>
        <w:ind w:firstLine="522"/>
        <w:contextualSpacing/>
        <w:jc w:val="both"/>
        <w:rPr>
          <w:rFonts w:ascii="Times New Roman" w:hAnsi="Times New Roman" w:cs="Times New Roman"/>
        </w:rPr>
      </w:pPr>
      <w:r w:rsidRPr="00714E06">
        <w:rPr>
          <w:rStyle w:val="20"/>
          <w:rFonts w:eastAsia="Arial Unicode MS"/>
          <w:sz w:val="24"/>
          <w:szCs w:val="24"/>
        </w:rPr>
        <w:t>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20% от общей площади элемента, либо отклонение ограждения от вертикали может повлечь его падение.</w:t>
      </w:r>
    </w:p>
    <w:p w:rsidR="00065C84" w:rsidRPr="00714E06" w:rsidRDefault="00065C84" w:rsidP="00065C84">
      <w:pPr>
        <w:numPr>
          <w:ilvl w:val="0"/>
          <w:numId w:val="14"/>
        </w:numPr>
        <w:tabs>
          <w:tab w:val="left" w:pos="884"/>
        </w:tabs>
        <w:ind w:firstLine="522"/>
        <w:contextualSpacing/>
        <w:jc w:val="both"/>
        <w:rPr>
          <w:rStyle w:val="20"/>
          <w:rFonts w:eastAsia="Arial Unicode MS"/>
          <w:sz w:val="24"/>
          <w:szCs w:val="24"/>
        </w:rPr>
      </w:pPr>
      <w:r w:rsidRPr="00714E06">
        <w:rPr>
          <w:rStyle w:val="20"/>
          <w:rFonts w:eastAsia="Arial Unicode MS"/>
          <w:sz w:val="24"/>
          <w:szCs w:val="24"/>
        </w:rPr>
        <w:t>Ограждение должно содержаться в чистоте и порядке собственниками</w:t>
      </w:r>
      <w:r w:rsidRPr="00714E06">
        <w:rPr>
          <w:rFonts w:ascii="Times New Roman" w:hAnsi="Times New Roman" w:cs="Times New Roman"/>
        </w:rPr>
        <w:t xml:space="preserve"> </w:t>
      </w:r>
      <w:r w:rsidRPr="00714E06">
        <w:rPr>
          <w:rStyle w:val="20"/>
          <w:rFonts w:eastAsia="Arial Unicode MS"/>
          <w:sz w:val="24"/>
          <w:szCs w:val="24"/>
        </w:rPr>
        <w:t>(правообладателями)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два года.</w:t>
      </w:r>
    </w:p>
    <w:p w:rsidR="00065C84" w:rsidRPr="00714E06" w:rsidRDefault="00065C84" w:rsidP="00065C84">
      <w:pPr>
        <w:tabs>
          <w:tab w:val="left" w:pos="884"/>
        </w:tabs>
        <w:ind w:left="522"/>
        <w:contextualSpacing/>
        <w:jc w:val="both"/>
        <w:rPr>
          <w:rFonts w:ascii="Times New Roman" w:hAnsi="Times New Roman" w:cs="Times New Roman"/>
        </w:rPr>
      </w:pPr>
    </w:p>
    <w:p w:rsidR="00065C84" w:rsidRPr="00714E06" w:rsidRDefault="00065C84" w:rsidP="00065C84">
      <w:pPr>
        <w:numPr>
          <w:ilvl w:val="0"/>
          <w:numId w:val="8"/>
        </w:numPr>
        <w:contextualSpacing/>
        <w:jc w:val="center"/>
        <w:rPr>
          <w:rStyle w:val="20"/>
          <w:rFonts w:eastAsia="Arial Unicode MS"/>
          <w:b/>
          <w:sz w:val="24"/>
          <w:szCs w:val="24"/>
        </w:rPr>
      </w:pPr>
      <w:r w:rsidRPr="00714E06">
        <w:rPr>
          <w:rStyle w:val="20"/>
          <w:rFonts w:eastAsia="Arial Unicode MS"/>
          <w:b/>
          <w:sz w:val="24"/>
          <w:szCs w:val="24"/>
        </w:rPr>
        <w:t>Водные устройства.</w:t>
      </w:r>
    </w:p>
    <w:p w:rsidR="00065C84" w:rsidRPr="00714E06" w:rsidRDefault="00065C84" w:rsidP="00065C84">
      <w:pPr>
        <w:tabs>
          <w:tab w:val="left" w:pos="3880"/>
          <w:tab w:val="right" w:pos="9328"/>
        </w:tabs>
        <w:ind w:left="522"/>
        <w:contextualSpacing/>
        <w:jc w:val="both"/>
        <w:rPr>
          <w:rFonts w:ascii="Times New Roman" w:hAnsi="Times New Roman" w:cs="Times New Roman"/>
        </w:rPr>
      </w:pPr>
    </w:p>
    <w:p w:rsidR="00065C84" w:rsidRPr="00714E06" w:rsidRDefault="00065C84" w:rsidP="00065C84">
      <w:pPr>
        <w:numPr>
          <w:ilvl w:val="0"/>
          <w:numId w:val="15"/>
        </w:numPr>
        <w:tabs>
          <w:tab w:val="left" w:pos="884"/>
        </w:tabs>
        <w:ind w:firstLine="522"/>
        <w:contextualSpacing/>
        <w:jc w:val="both"/>
        <w:rPr>
          <w:rFonts w:ascii="Times New Roman" w:hAnsi="Times New Roman" w:cs="Times New Roman"/>
        </w:rPr>
      </w:pPr>
      <w:r w:rsidRPr="00714E06">
        <w:rPr>
          <w:rStyle w:val="20"/>
          <w:rFonts w:eastAsia="Arial Unicode MS"/>
          <w:sz w:val="24"/>
          <w:szCs w:val="24"/>
        </w:rPr>
        <w:t>К водным устройствам относятся фонтаны, декоративные водоемы.</w:t>
      </w:r>
    </w:p>
    <w:p w:rsidR="00065C84" w:rsidRPr="00714E06" w:rsidRDefault="00065C84" w:rsidP="00065C84">
      <w:pPr>
        <w:tabs>
          <w:tab w:val="left" w:pos="2542"/>
          <w:tab w:val="left" w:pos="4147"/>
          <w:tab w:val="left" w:pos="5426"/>
          <w:tab w:val="left" w:pos="7750"/>
        </w:tabs>
        <w:ind w:firstLine="522"/>
        <w:contextualSpacing/>
        <w:jc w:val="both"/>
        <w:rPr>
          <w:rFonts w:ascii="Times New Roman" w:hAnsi="Times New Roman" w:cs="Times New Roman"/>
        </w:rPr>
      </w:pPr>
      <w:r w:rsidRPr="00714E06">
        <w:rPr>
          <w:rStyle w:val="20"/>
          <w:rFonts w:eastAsia="Arial Unicode MS"/>
          <w:sz w:val="24"/>
          <w:szCs w:val="24"/>
        </w:rPr>
        <w:t>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065C84" w:rsidRPr="00714E06" w:rsidRDefault="00065C84" w:rsidP="00065C84">
      <w:pPr>
        <w:numPr>
          <w:ilvl w:val="0"/>
          <w:numId w:val="15"/>
        </w:numPr>
        <w:tabs>
          <w:tab w:val="left" w:pos="884"/>
        </w:tabs>
        <w:ind w:firstLine="522"/>
        <w:contextualSpacing/>
        <w:jc w:val="both"/>
        <w:rPr>
          <w:rStyle w:val="20"/>
          <w:rFonts w:eastAsia="Arial Unicode MS"/>
          <w:sz w:val="24"/>
          <w:szCs w:val="24"/>
        </w:rPr>
      </w:pPr>
      <w:r w:rsidRPr="00714E06">
        <w:rPr>
          <w:rStyle w:val="20"/>
          <w:rFonts w:eastAsia="Arial Unicode MS"/>
          <w:sz w:val="24"/>
          <w:szCs w:val="24"/>
        </w:rPr>
        <w:t>Собственник, а также иной правообладатель водного устройства обязан содержать его в чистоте, мойку производить по мере загрязнения, устранять загрязнения прилегающей территории, возникшие при его эксплуатации.</w:t>
      </w:r>
    </w:p>
    <w:p w:rsidR="00065C84" w:rsidRPr="00714E06" w:rsidRDefault="00065C84" w:rsidP="00065C84">
      <w:pPr>
        <w:tabs>
          <w:tab w:val="left" w:pos="884"/>
        </w:tabs>
        <w:ind w:left="522"/>
        <w:contextualSpacing/>
        <w:jc w:val="both"/>
        <w:rPr>
          <w:rFonts w:ascii="Times New Roman" w:hAnsi="Times New Roman" w:cs="Times New Roman"/>
        </w:rPr>
      </w:pPr>
    </w:p>
    <w:p w:rsidR="00065C84" w:rsidRPr="00714E06" w:rsidRDefault="00065C84" w:rsidP="00065C84">
      <w:pPr>
        <w:tabs>
          <w:tab w:val="left" w:pos="884"/>
        </w:tabs>
        <w:ind w:left="522"/>
        <w:contextualSpacing/>
        <w:jc w:val="both"/>
        <w:rPr>
          <w:rFonts w:ascii="Times New Roman" w:hAnsi="Times New Roman" w:cs="Times New Roman"/>
        </w:rPr>
      </w:pPr>
    </w:p>
    <w:p w:rsidR="00065C84" w:rsidRPr="00714E06" w:rsidRDefault="00065C84" w:rsidP="00065C84">
      <w:pPr>
        <w:tabs>
          <w:tab w:val="left" w:pos="884"/>
        </w:tabs>
        <w:ind w:left="522"/>
        <w:contextualSpacing/>
        <w:jc w:val="both"/>
        <w:rPr>
          <w:rFonts w:ascii="Times New Roman" w:hAnsi="Times New Roman" w:cs="Times New Roman"/>
        </w:rPr>
      </w:pPr>
    </w:p>
    <w:p w:rsidR="00065C84" w:rsidRPr="00714E06" w:rsidRDefault="00065C84" w:rsidP="00065C84">
      <w:pPr>
        <w:tabs>
          <w:tab w:val="left" w:pos="884"/>
        </w:tabs>
        <w:ind w:left="522"/>
        <w:contextualSpacing/>
        <w:jc w:val="both"/>
        <w:rPr>
          <w:rFonts w:ascii="Times New Roman" w:hAnsi="Times New Roman" w:cs="Times New Roman"/>
        </w:rPr>
      </w:pPr>
    </w:p>
    <w:p w:rsidR="00065C84" w:rsidRPr="00714E06" w:rsidRDefault="00065C84" w:rsidP="00065C84">
      <w:pPr>
        <w:numPr>
          <w:ilvl w:val="1"/>
          <w:numId w:val="15"/>
        </w:numPr>
        <w:contextualSpacing/>
        <w:jc w:val="center"/>
        <w:rPr>
          <w:rStyle w:val="20"/>
          <w:rFonts w:eastAsia="Arial Unicode MS"/>
          <w:b/>
          <w:sz w:val="24"/>
          <w:szCs w:val="24"/>
        </w:rPr>
      </w:pPr>
      <w:r w:rsidRPr="00714E06">
        <w:rPr>
          <w:rStyle w:val="20"/>
          <w:rFonts w:eastAsia="Arial Unicode MS"/>
          <w:b/>
          <w:sz w:val="24"/>
          <w:szCs w:val="24"/>
        </w:rPr>
        <w:t>Уличное коммунально-бытовое оборудование.</w:t>
      </w:r>
    </w:p>
    <w:p w:rsidR="00065C84" w:rsidRPr="00714E06" w:rsidRDefault="00065C84" w:rsidP="00065C84">
      <w:pPr>
        <w:tabs>
          <w:tab w:val="left" w:pos="1718"/>
          <w:tab w:val="left" w:pos="3880"/>
          <w:tab w:val="left" w:pos="7750"/>
        </w:tabs>
        <w:ind w:left="522"/>
        <w:contextualSpacing/>
        <w:jc w:val="both"/>
        <w:rPr>
          <w:rFonts w:ascii="Times New Roman" w:hAnsi="Times New Roman" w:cs="Times New Roman"/>
        </w:rPr>
      </w:pPr>
    </w:p>
    <w:p w:rsidR="00065C84" w:rsidRPr="00714E06" w:rsidRDefault="00065C84" w:rsidP="00065C84">
      <w:pPr>
        <w:numPr>
          <w:ilvl w:val="2"/>
          <w:numId w:val="15"/>
        </w:numPr>
        <w:tabs>
          <w:tab w:val="left" w:pos="884"/>
        </w:tabs>
        <w:ind w:firstLine="522"/>
        <w:contextualSpacing/>
        <w:jc w:val="both"/>
        <w:rPr>
          <w:rFonts w:ascii="Times New Roman" w:hAnsi="Times New Roman" w:cs="Times New Roman"/>
        </w:rPr>
      </w:pPr>
      <w:r w:rsidRPr="00714E06">
        <w:rPr>
          <w:rStyle w:val="20"/>
          <w:rFonts w:eastAsia="Arial Unicode MS"/>
          <w:sz w:val="24"/>
          <w:szCs w:val="24"/>
        </w:rPr>
        <w:t>Уличное коммунально-бытовое оборудование представлено различными видами мусоросборников - бункерами-накопителями, контейнерами, урнами. Основными требованиями при выборе вида коммунально-бытового</w:t>
      </w:r>
      <w:r w:rsidRPr="00714E06">
        <w:rPr>
          <w:rFonts w:ascii="Times New Roman" w:hAnsi="Times New Roman" w:cs="Times New Roman"/>
        </w:rPr>
        <w:t xml:space="preserve"> </w:t>
      </w:r>
      <w:r w:rsidRPr="00714E06">
        <w:rPr>
          <w:rStyle w:val="20"/>
          <w:rFonts w:eastAsia="Arial Unicode MS"/>
          <w:sz w:val="24"/>
          <w:szCs w:val="24"/>
        </w:rPr>
        <w:t>оборудования являются: эко логичность, безопасность, удобство в пользовании, легкость очистки, опрятный внешний вид.</w:t>
      </w:r>
    </w:p>
    <w:p w:rsidR="00065C84" w:rsidRPr="00714E06" w:rsidRDefault="00065C84" w:rsidP="00065C84">
      <w:pPr>
        <w:numPr>
          <w:ilvl w:val="2"/>
          <w:numId w:val="15"/>
        </w:numPr>
        <w:tabs>
          <w:tab w:val="left" w:pos="902"/>
        </w:tabs>
        <w:ind w:firstLine="522"/>
        <w:contextualSpacing/>
        <w:jc w:val="both"/>
        <w:rPr>
          <w:rFonts w:ascii="Times New Roman" w:hAnsi="Times New Roman" w:cs="Times New Roman"/>
        </w:rPr>
      </w:pPr>
      <w:r w:rsidRPr="00714E06">
        <w:rPr>
          <w:rStyle w:val="20"/>
          <w:rFonts w:eastAsia="Arial Unicode MS"/>
          <w:sz w:val="24"/>
          <w:szCs w:val="24"/>
        </w:rPr>
        <w:t>Для сбора бытового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w:t>
      </w:r>
    </w:p>
    <w:p w:rsidR="00065C84" w:rsidRPr="00714E06" w:rsidRDefault="00065C84" w:rsidP="00065C84">
      <w:pPr>
        <w:numPr>
          <w:ilvl w:val="2"/>
          <w:numId w:val="15"/>
        </w:numPr>
        <w:tabs>
          <w:tab w:val="left" w:pos="902"/>
        </w:tabs>
        <w:ind w:firstLine="522"/>
        <w:contextualSpacing/>
        <w:jc w:val="both"/>
        <w:rPr>
          <w:rStyle w:val="20"/>
          <w:rFonts w:eastAsia="Arial Unicode MS"/>
          <w:sz w:val="24"/>
          <w:szCs w:val="24"/>
        </w:rPr>
      </w:pPr>
      <w:r w:rsidRPr="00714E06">
        <w:rPr>
          <w:rStyle w:val="20"/>
          <w:rFonts w:eastAsia="Arial Unicode MS"/>
          <w:sz w:val="24"/>
          <w:szCs w:val="24"/>
        </w:rPr>
        <w:t xml:space="preserve">Собственник, а также иной правообладатель уличного </w:t>
      </w:r>
      <w:proofErr w:type="spellStart"/>
      <w:r w:rsidRPr="00714E06">
        <w:rPr>
          <w:rStyle w:val="20"/>
          <w:rFonts w:eastAsia="Arial Unicode MS"/>
          <w:sz w:val="24"/>
          <w:szCs w:val="24"/>
        </w:rPr>
        <w:t>коммунально</w:t>
      </w:r>
      <w:proofErr w:type="spellEnd"/>
      <w:r w:rsidRPr="00714E06">
        <w:rPr>
          <w:rStyle w:val="20"/>
          <w:rFonts w:eastAsia="Arial Unicode MS"/>
          <w:sz w:val="24"/>
          <w:szCs w:val="24"/>
        </w:rPr>
        <w:t xml:space="preserve"> - бытового оборудования обязан содержать его в чистоте, мойку производить по мере загрязнения, окрашивать по мере возникновения дефектов лакокрасочного покрытия.</w:t>
      </w:r>
    </w:p>
    <w:p w:rsidR="00065C84" w:rsidRPr="00714E06" w:rsidRDefault="00065C84" w:rsidP="00065C84">
      <w:pPr>
        <w:tabs>
          <w:tab w:val="left" w:pos="902"/>
        </w:tabs>
        <w:ind w:left="522"/>
        <w:contextualSpacing/>
        <w:jc w:val="both"/>
        <w:rPr>
          <w:rFonts w:ascii="Times New Roman" w:hAnsi="Times New Roman" w:cs="Times New Roman"/>
        </w:rPr>
      </w:pPr>
    </w:p>
    <w:p w:rsidR="00065C84" w:rsidRPr="00714E06" w:rsidRDefault="00065C84" w:rsidP="00065C84">
      <w:pPr>
        <w:numPr>
          <w:ilvl w:val="1"/>
          <w:numId w:val="15"/>
        </w:numPr>
        <w:contextualSpacing/>
        <w:jc w:val="center"/>
        <w:rPr>
          <w:rStyle w:val="20"/>
          <w:rFonts w:eastAsia="Arial Unicode MS"/>
          <w:b/>
          <w:sz w:val="24"/>
          <w:szCs w:val="24"/>
        </w:rPr>
      </w:pPr>
      <w:r w:rsidRPr="00714E06">
        <w:rPr>
          <w:rStyle w:val="20"/>
          <w:rFonts w:eastAsia="Arial Unicode MS"/>
          <w:b/>
          <w:sz w:val="24"/>
          <w:szCs w:val="24"/>
        </w:rPr>
        <w:t xml:space="preserve">Уличное техническое оборудование и инженерные коммуникации (линейные </w:t>
      </w:r>
      <w:r w:rsidRPr="00714E06">
        <w:rPr>
          <w:rStyle w:val="20"/>
          <w:rFonts w:eastAsia="Arial Unicode MS"/>
          <w:b/>
          <w:sz w:val="24"/>
          <w:szCs w:val="24"/>
        </w:rPr>
        <w:lastRenderedPageBreak/>
        <w:t>сооружения).</w:t>
      </w:r>
    </w:p>
    <w:p w:rsidR="00065C84" w:rsidRPr="00714E06" w:rsidRDefault="00065C84" w:rsidP="00065C84">
      <w:pPr>
        <w:contextualSpacing/>
        <w:rPr>
          <w:rFonts w:ascii="Times New Roman" w:hAnsi="Times New Roman" w:cs="Times New Roman"/>
          <w:b/>
        </w:rPr>
      </w:pPr>
    </w:p>
    <w:p w:rsidR="00065C84" w:rsidRPr="00714E06" w:rsidRDefault="00065C84" w:rsidP="00065C84">
      <w:pPr>
        <w:numPr>
          <w:ilvl w:val="2"/>
          <w:numId w:val="15"/>
        </w:numPr>
        <w:tabs>
          <w:tab w:val="left" w:pos="902"/>
        </w:tabs>
        <w:ind w:firstLine="522"/>
        <w:contextualSpacing/>
        <w:jc w:val="both"/>
        <w:rPr>
          <w:rFonts w:ascii="Times New Roman" w:hAnsi="Times New Roman" w:cs="Times New Roman"/>
        </w:rPr>
      </w:pPr>
      <w:proofErr w:type="gramStart"/>
      <w:r w:rsidRPr="00714E06">
        <w:rPr>
          <w:rStyle w:val="20"/>
          <w:rFonts w:eastAsia="Arial Unicode MS"/>
          <w:sz w:val="24"/>
          <w:szCs w:val="24"/>
        </w:rPr>
        <w:t xml:space="preserve">К уличному техническому оборудованию относятся люки смотровых колодцев, решетки </w:t>
      </w:r>
      <w:proofErr w:type="spellStart"/>
      <w:r w:rsidRPr="00714E06">
        <w:rPr>
          <w:rStyle w:val="20"/>
          <w:rFonts w:eastAsia="Arial Unicode MS"/>
          <w:sz w:val="24"/>
          <w:szCs w:val="24"/>
        </w:rPr>
        <w:t>дождеприемных</w:t>
      </w:r>
      <w:proofErr w:type="spellEnd"/>
      <w:r w:rsidRPr="00714E06">
        <w:rPr>
          <w:rStyle w:val="20"/>
          <w:rFonts w:eastAsia="Arial Unicode MS"/>
          <w:sz w:val="24"/>
          <w:szCs w:val="24"/>
        </w:rPr>
        <w:t xml:space="preserve"> колодцев, вентиляционные шахты подземных коммуникаций, шкафы телефонной связи и т.п.).</w:t>
      </w:r>
      <w:proofErr w:type="gramEnd"/>
    </w:p>
    <w:p w:rsidR="00065C84" w:rsidRPr="00714E06" w:rsidRDefault="00065C84" w:rsidP="00065C84">
      <w:pPr>
        <w:numPr>
          <w:ilvl w:val="2"/>
          <w:numId w:val="15"/>
        </w:numPr>
        <w:tabs>
          <w:tab w:val="left" w:pos="1046"/>
        </w:tabs>
        <w:ind w:firstLine="522"/>
        <w:contextualSpacing/>
        <w:jc w:val="both"/>
        <w:rPr>
          <w:rFonts w:ascii="Times New Roman" w:hAnsi="Times New Roman" w:cs="Times New Roman"/>
        </w:rPr>
      </w:pPr>
      <w:r w:rsidRPr="00714E06">
        <w:rPr>
          <w:rStyle w:val="20"/>
          <w:rFonts w:eastAsia="Arial Unicode MS"/>
          <w:sz w:val="24"/>
          <w:szCs w:val="24"/>
        </w:rPr>
        <w:t>Элементы инженерного оборудования не должны противоречить</w:t>
      </w:r>
      <w:r w:rsidRPr="00714E06">
        <w:rPr>
          <w:rFonts w:ascii="Times New Roman" w:hAnsi="Times New Roman" w:cs="Times New Roman"/>
        </w:rPr>
        <w:t xml:space="preserve"> </w:t>
      </w:r>
      <w:r w:rsidRPr="00714E06">
        <w:rPr>
          <w:rStyle w:val="20"/>
          <w:rFonts w:eastAsia="Arial Unicode MS"/>
          <w:sz w:val="24"/>
          <w:szCs w:val="24"/>
        </w:rPr>
        <w:t>техническим условиям, в том числе:</w:t>
      </w:r>
    </w:p>
    <w:p w:rsidR="00065C84" w:rsidRPr="00714E06" w:rsidRDefault="00065C84" w:rsidP="00065C84">
      <w:pPr>
        <w:numPr>
          <w:ilvl w:val="0"/>
          <w:numId w:val="1"/>
        </w:numPr>
        <w:tabs>
          <w:tab w:val="left" w:pos="286"/>
        </w:tabs>
        <w:ind w:firstLine="522"/>
        <w:contextualSpacing/>
        <w:jc w:val="both"/>
        <w:rPr>
          <w:rFonts w:ascii="Times New Roman" w:hAnsi="Times New Roman" w:cs="Times New Roman"/>
        </w:rPr>
      </w:pPr>
      <w:r w:rsidRPr="00714E06">
        <w:rPr>
          <w:rStyle w:val="20"/>
          <w:rFonts w:eastAsia="Arial Unicode MS"/>
          <w:sz w:val="24"/>
          <w:szCs w:val="24"/>
        </w:rPr>
        <w:t xml:space="preserve">крышки люков смотровых колодцев, расположенных на территории пешеходных коммуникаций (в </w:t>
      </w:r>
      <w:proofErr w:type="spellStart"/>
      <w:r w:rsidRPr="00714E06">
        <w:rPr>
          <w:rStyle w:val="20"/>
          <w:rFonts w:eastAsia="Arial Unicode MS"/>
          <w:sz w:val="24"/>
          <w:szCs w:val="24"/>
        </w:rPr>
        <w:t>т.ч</w:t>
      </w:r>
      <w:proofErr w:type="spellEnd"/>
      <w:r w:rsidRPr="00714E06">
        <w:rPr>
          <w:rStyle w:val="20"/>
          <w:rFonts w:eastAsia="Arial Unicode MS"/>
          <w:sz w:val="24"/>
          <w:szCs w:val="24"/>
        </w:rPr>
        <w:t>.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w:t>
      </w:r>
      <w:r w:rsidRPr="00714E06">
        <w:rPr>
          <w:rFonts w:ascii="Times New Roman" w:hAnsi="Times New Roman" w:cs="Times New Roman"/>
        </w:rPr>
        <w:t xml:space="preserve"> </w:t>
      </w:r>
      <w:r w:rsidRPr="00714E06">
        <w:rPr>
          <w:rStyle w:val="20"/>
          <w:rFonts w:eastAsia="Arial Unicode MS"/>
          <w:sz w:val="24"/>
          <w:szCs w:val="24"/>
        </w:rPr>
        <w:t>не более 15 мм;</w:t>
      </w:r>
    </w:p>
    <w:p w:rsidR="00065C84" w:rsidRPr="00714E06" w:rsidRDefault="00065C84" w:rsidP="00065C84">
      <w:pPr>
        <w:numPr>
          <w:ilvl w:val="0"/>
          <w:numId w:val="1"/>
        </w:numPr>
        <w:tabs>
          <w:tab w:val="left" w:pos="286"/>
        </w:tabs>
        <w:ind w:firstLine="522"/>
        <w:contextualSpacing/>
        <w:jc w:val="both"/>
        <w:rPr>
          <w:rFonts w:ascii="Times New Roman" w:hAnsi="Times New Roman" w:cs="Times New Roman"/>
        </w:rPr>
      </w:pPr>
      <w:r w:rsidRPr="00714E06">
        <w:rPr>
          <w:rStyle w:val="20"/>
          <w:rFonts w:eastAsia="Arial Unicode MS"/>
          <w:sz w:val="24"/>
          <w:szCs w:val="24"/>
        </w:rPr>
        <w:t>вентиляционные шахты подземных коммуникаций необходимо оборудовать решетками.</w:t>
      </w:r>
    </w:p>
    <w:p w:rsidR="00065C84" w:rsidRPr="00714E06" w:rsidRDefault="00065C84" w:rsidP="00065C84">
      <w:pPr>
        <w:numPr>
          <w:ilvl w:val="2"/>
          <w:numId w:val="15"/>
        </w:numPr>
        <w:tabs>
          <w:tab w:val="left" w:pos="902"/>
        </w:tabs>
        <w:ind w:firstLine="522"/>
        <w:contextualSpacing/>
        <w:jc w:val="both"/>
        <w:rPr>
          <w:rFonts w:ascii="Times New Roman" w:hAnsi="Times New Roman" w:cs="Times New Roman"/>
        </w:rPr>
      </w:pPr>
      <w:r w:rsidRPr="00714E06">
        <w:rPr>
          <w:rStyle w:val="20"/>
          <w:rFonts w:eastAsia="Arial Unicode MS"/>
          <w:sz w:val="24"/>
          <w:szCs w:val="24"/>
        </w:rPr>
        <w:t>Наружные инженерные коммуникации (тепловые сети, газопровод,</w:t>
      </w:r>
      <w:r w:rsidRPr="00714E06">
        <w:rPr>
          <w:rFonts w:ascii="Times New Roman" w:hAnsi="Times New Roman" w:cs="Times New Roman"/>
        </w:rPr>
        <w:t xml:space="preserve"> </w:t>
      </w:r>
      <w:r w:rsidRPr="00714E06">
        <w:rPr>
          <w:rStyle w:val="20"/>
          <w:rFonts w:eastAsia="Arial Unicode MS"/>
          <w:sz w:val="24"/>
          <w:szCs w:val="24"/>
        </w:rPr>
        <w:t>электросети,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065C84" w:rsidRPr="00714E06" w:rsidRDefault="00065C84" w:rsidP="00065C84">
      <w:pPr>
        <w:numPr>
          <w:ilvl w:val="2"/>
          <w:numId w:val="15"/>
        </w:numPr>
        <w:tabs>
          <w:tab w:val="left" w:pos="1046"/>
        </w:tabs>
        <w:ind w:firstLine="522"/>
        <w:contextualSpacing/>
        <w:jc w:val="both"/>
        <w:rPr>
          <w:rFonts w:ascii="Times New Roman" w:hAnsi="Times New Roman" w:cs="Times New Roman"/>
        </w:rPr>
      </w:pPr>
      <w:r w:rsidRPr="00714E06">
        <w:rPr>
          <w:rStyle w:val="20"/>
          <w:rFonts w:eastAsia="Arial Unicode MS"/>
          <w:sz w:val="24"/>
          <w:szCs w:val="24"/>
        </w:rPr>
        <w:t>Не допускается повреждение наземных частей смотровых и</w:t>
      </w:r>
      <w:r w:rsidRPr="00714E06">
        <w:rPr>
          <w:rFonts w:ascii="Times New Roman" w:hAnsi="Times New Roman" w:cs="Times New Roman"/>
        </w:rPr>
        <w:t xml:space="preserve"> </w:t>
      </w:r>
      <w:proofErr w:type="spellStart"/>
      <w:r w:rsidRPr="00714E06">
        <w:rPr>
          <w:rStyle w:val="20"/>
          <w:rFonts w:eastAsia="Arial Unicode MS"/>
          <w:sz w:val="24"/>
          <w:szCs w:val="24"/>
        </w:rPr>
        <w:t>дождеприемных</w:t>
      </w:r>
      <w:proofErr w:type="spellEnd"/>
      <w:r w:rsidRPr="00714E06">
        <w:rPr>
          <w:rStyle w:val="20"/>
          <w:rFonts w:eastAsia="Arial Unicode MS"/>
          <w:sz w:val="24"/>
          <w:szCs w:val="24"/>
        </w:rPr>
        <w:t xml:space="preserve">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065C84" w:rsidRPr="00714E06" w:rsidRDefault="00065C84" w:rsidP="00065C84">
      <w:pPr>
        <w:numPr>
          <w:ilvl w:val="2"/>
          <w:numId w:val="15"/>
        </w:numPr>
        <w:tabs>
          <w:tab w:val="left" w:pos="902"/>
        </w:tabs>
        <w:ind w:firstLine="522"/>
        <w:contextualSpacing/>
        <w:jc w:val="both"/>
        <w:rPr>
          <w:rFonts w:ascii="Times New Roman" w:hAnsi="Times New Roman" w:cs="Times New Roman"/>
        </w:rPr>
      </w:pPr>
      <w:r w:rsidRPr="00714E06">
        <w:rPr>
          <w:rStyle w:val="20"/>
          <w:rFonts w:eastAsia="Arial Unicode MS"/>
          <w:sz w:val="24"/>
          <w:szCs w:val="24"/>
        </w:rPr>
        <w:t>Крышки люков, колодцев, расположенных на проезжей части улиц и</w:t>
      </w:r>
      <w:r w:rsidRPr="00714E06">
        <w:rPr>
          <w:rFonts w:ascii="Times New Roman" w:hAnsi="Times New Roman" w:cs="Times New Roman"/>
        </w:rPr>
        <w:t xml:space="preserve"> </w:t>
      </w:r>
      <w:r w:rsidRPr="00714E06">
        <w:rPr>
          <w:rStyle w:val="20"/>
          <w:rFonts w:eastAsia="Arial Unicode MS"/>
          <w:sz w:val="24"/>
          <w:szCs w:val="24"/>
        </w:rPr>
        <w:t>тротуарах, в случае их отсутствия, повреждения или разрушения должны быть немедленно ограждены и в течение трех дней восстановлены организациями, в ведении которых находятся коммуникации.</w:t>
      </w:r>
    </w:p>
    <w:p w:rsidR="00065C84" w:rsidRPr="00714E06" w:rsidRDefault="00065C84" w:rsidP="00065C84">
      <w:pPr>
        <w:numPr>
          <w:ilvl w:val="2"/>
          <w:numId w:val="15"/>
        </w:numPr>
        <w:tabs>
          <w:tab w:val="left" w:pos="902"/>
        </w:tabs>
        <w:ind w:firstLine="522"/>
        <w:contextualSpacing/>
        <w:jc w:val="both"/>
        <w:rPr>
          <w:rFonts w:ascii="Times New Roman" w:hAnsi="Times New Roman" w:cs="Times New Roman"/>
        </w:rPr>
      </w:pPr>
      <w:r w:rsidRPr="00714E06">
        <w:rPr>
          <w:rStyle w:val="20"/>
          <w:rFonts w:eastAsia="Arial Unicode MS"/>
          <w:sz w:val="24"/>
          <w:szCs w:val="24"/>
        </w:rPr>
        <w:t xml:space="preserve">Организации, эксплуатирующие сети теплоснабжения, холодного водоснабжения, сети ливневой канализации обязаны содержать крышки люков смотровых и других колодцев и камер, газовые </w:t>
      </w:r>
      <w:proofErr w:type="spellStart"/>
      <w:r w:rsidRPr="00714E06">
        <w:rPr>
          <w:rStyle w:val="20"/>
          <w:rFonts w:eastAsia="Arial Unicode MS"/>
          <w:sz w:val="24"/>
          <w:szCs w:val="24"/>
        </w:rPr>
        <w:t>коверы</w:t>
      </w:r>
      <w:proofErr w:type="spellEnd"/>
      <w:r w:rsidRPr="00714E06">
        <w:rPr>
          <w:rStyle w:val="20"/>
          <w:rFonts w:eastAsia="Arial Unicode MS"/>
          <w:sz w:val="24"/>
          <w:szCs w:val="24"/>
        </w:rPr>
        <w:t xml:space="preserve">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В случае разрушения покрытия организации обязаны восстанавливать покрытие прилегающей зоны на расстоянии 1 метра от края горловины колодца в случае разрушения покрытия. Восстановление покрытия прилегающей к горловине колодца зоны должно осуществляться с использованием аналогичных по свойствам, типу и марке материалов. Перед укладкой </w:t>
      </w:r>
      <w:proofErr w:type="spellStart"/>
      <w:proofErr w:type="gramStart"/>
      <w:r w:rsidRPr="00714E06">
        <w:rPr>
          <w:rStyle w:val="20"/>
          <w:rFonts w:eastAsia="Arial Unicode MS"/>
          <w:sz w:val="24"/>
          <w:szCs w:val="24"/>
        </w:rPr>
        <w:t>асфальто</w:t>
      </w:r>
      <w:proofErr w:type="spellEnd"/>
      <w:r w:rsidRPr="00714E06">
        <w:rPr>
          <w:rStyle w:val="20"/>
          <w:rFonts w:eastAsia="Arial Unicode MS"/>
          <w:sz w:val="24"/>
          <w:szCs w:val="24"/>
        </w:rPr>
        <w:t>-бетонного</w:t>
      </w:r>
      <w:proofErr w:type="gramEnd"/>
      <w:r w:rsidRPr="00714E06">
        <w:rPr>
          <w:rStyle w:val="20"/>
          <w:rFonts w:eastAsia="Arial Unicode MS"/>
          <w:sz w:val="24"/>
          <w:szCs w:val="24"/>
        </w:rPr>
        <w:t xml:space="preserve"> покрытия в обязательном порядке должна проводиться вибрационная утрамбовка подстилающих слоев. Стыковочный шов восстанавливаемого и прилегающего покрытий должен быть обработан (залит) по всей высоте шва адгезивным пластичным материалом, препятствующим попаданию внутрь стыка влаги и предотвращающим разрушение восстанавливаемого покрытия вследствие температурных перепадов. Отклонения в уровнях восстанавливаемого и прилегающего покрытий не допускаются.</w:t>
      </w:r>
    </w:p>
    <w:p w:rsidR="00065C84" w:rsidRPr="00714E06" w:rsidRDefault="00065C84" w:rsidP="00065C84">
      <w:pPr>
        <w:numPr>
          <w:ilvl w:val="2"/>
          <w:numId w:val="15"/>
        </w:numPr>
        <w:tabs>
          <w:tab w:val="left" w:pos="930"/>
        </w:tabs>
        <w:ind w:firstLine="522"/>
        <w:contextualSpacing/>
        <w:jc w:val="both"/>
        <w:rPr>
          <w:rFonts w:ascii="Times New Roman" w:hAnsi="Times New Roman" w:cs="Times New Roman"/>
        </w:rPr>
      </w:pPr>
      <w:r w:rsidRPr="00714E06">
        <w:rPr>
          <w:rStyle w:val="20"/>
          <w:rFonts w:eastAsia="Arial Unicode MS"/>
          <w:sz w:val="24"/>
          <w:szCs w:val="24"/>
        </w:rPr>
        <w:t xml:space="preserve">Не допускается отсутствие, загрязнение или неокрашенное состояние ограждений, люков смотровых и </w:t>
      </w:r>
      <w:proofErr w:type="spellStart"/>
      <w:r w:rsidRPr="00714E06">
        <w:rPr>
          <w:rStyle w:val="20"/>
          <w:rFonts w:eastAsia="Arial Unicode MS"/>
          <w:sz w:val="24"/>
          <w:szCs w:val="24"/>
        </w:rPr>
        <w:t>дождеприемных</w:t>
      </w:r>
      <w:proofErr w:type="spellEnd"/>
      <w:r w:rsidRPr="00714E06">
        <w:rPr>
          <w:rStyle w:val="20"/>
          <w:rFonts w:eastAsia="Arial Unicode MS"/>
          <w:sz w:val="24"/>
          <w:szCs w:val="24"/>
        </w:rPr>
        <w:t xml:space="preserve">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065C84" w:rsidRPr="00714E06" w:rsidRDefault="00065C84" w:rsidP="00065C84">
      <w:pPr>
        <w:numPr>
          <w:ilvl w:val="2"/>
          <w:numId w:val="15"/>
        </w:numPr>
        <w:tabs>
          <w:tab w:val="left" w:pos="930"/>
        </w:tabs>
        <w:ind w:firstLine="522"/>
        <w:contextualSpacing/>
        <w:jc w:val="both"/>
        <w:rPr>
          <w:rFonts w:ascii="Times New Roman" w:hAnsi="Times New Roman" w:cs="Times New Roman"/>
        </w:rPr>
      </w:pPr>
      <w:r w:rsidRPr="00714E06">
        <w:rPr>
          <w:rStyle w:val="20"/>
          <w:rFonts w:eastAsia="Arial Unicode MS"/>
          <w:sz w:val="24"/>
          <w:szCs w:val="24"/>
        </w:rPr>
        <w:t xml:space="preserve">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w:t>
      </w:r>
      <w:proofErr w:type="spellStart"/>
      <w:r w:rsidRPr="00714E06">
        <w:rPr>
          <w:rStyle w:val="20"/>
          <w:rFonts w:eastAsia="Arial Unicode MS"/>
          <w:sz w:val="24"/>
          <w:szCs w:val="24"/>
        </w:rPr>
        <w:t>дождеприемных</w:t>
      </w:r>
      <w:proofErr w:type="spellEnd"/>
      <w:r w:rsidRPr="00714E06">
        <w:rPr>
          <w:rStyle w:val="20"/>
          <w:rFonts w:eastAsia="Arial Unicode MS"/>
          <w:sz w:val="24"/>
          <w:szCs w:val="24"/>
        </w:rPr>
        <w:t xml:space="preserve"> колодцев производится юридическими лицами (индивидуальными предпринимателями), эксплуатирующими эти сооружения.</w:t>
      </w:r>
    </w:p>
    <w:p w:rsidR="00065C84" w:rsidRPr="00714E06" w:rsidRDefault="00065C84" w:rsidP="00065C84">
      <w:pPr>
        <w:numPr>
          <w:ilvl w:val="2"/>
          <w:numId w:val="15"/>
        </w:numPr>
        <w:tabs>
          <w:tab w:val="left" w:pos="930"/>
        </w:tabs>
        <w:ind w:firstLine="522"/>
        <w:contextualSpacing/>
        <w:jc w:val="both"/>
        <w:rPr>
          <w:rFonts w:ascii="Times New Roman" w:hAnsi="Times New Roman" w:cs="Times New Roman"/>
        </w:rPr>
      </w:pPr>
      <w:r w:rsidRPr="00714E06">
        <w:rPr>
          <w:rStyle w:val="20"/>
          <w:rFonts w:eastAsia="Arial Unicode MS"/>
          <w:sz w:val="24"/>
          <w:szCs w:val="24"/>
        </w:rPr>
        <w:t xml:space="preserve">Организации по обслуживанию жилищного фонда обязаны обеспечивать свободный подъезд к люкам смотровых колодцев и узлам управления инженерными </w:t>
      </w:r>
      <w:r w:rsidRPr="00714E06">
        <w:rPr>
          <w:rStyle w:val="20"/>
          <w:rFonts w:eastAsia="Arial Unicode MS"/>
          <w:sz w:val="24"/>
          <w:szCs w:val="24"/>
        </w:rPr>
        <w:lastRenderedPageBreak/>
        <w:t>сетями, а также источникам пожарного водоснабжения (пожарные гидранты, водоемы), расположенным на обслуживаемой территории.</w:t>
      </w:r>
    </w:p>
    <w:p w:rsidR="00065C84" w:rsidRPr="00714E06" w:rsidRDefault="00065C84" w:rsidP="00065C84">
      <w:pPr>
        <w:numPr>
          <w:ilvl w:val="2"/>
          <w:numId w:val="15"/>
        </w:numPr>
        <w:tabs>
          <w:tab w:val="left" w:pos="1243"/>
        </w:tabs>
        <w:ind w:firstLine="522"/>
        <w:contextualSpacing/>
        <w:jc w:val="both"/>
        <w:rPr>
          <w:rFonts w:ascii="Times New Roman" w:hAnsi="Times New Roman" w:cs="Times New Roman"/>
        </w:rPr>
      </w:pPr>
      <w:r w:rsidRPr="00714E06">
        <w:rPr>
          <w:rStyle w:val="20"/>
          <w:rFonts w:eastAsia="Arial Unicode MS"/>
          <w:sz w:val="24"/>
          <w:szCs w:val="24"/>
        </w:rPr>
        <w:t>В целях поддержания нормальных условий эксплуатации</w:t>
      </w:r>
      <w:r w:rsidRPr="00714E06">
        <w:rPr>
          <w:rFonts w:ascii="Times New Roman" w:hAnsi="Times New Roman" w:cs="Times New Roman"/>
        </w:rPr>
        <w:t xml:space="preserve"> </w:t>
      </w:r>
      <w:r w:rsidRPr="00714E06">
        <w:rPr>
          <w:rStyle w:val="20"/>
          <w:rFonts w:eastAsia="Arial Unicode MS"/>
          <w:sz w:val="24"/>
          <w:szCs w:val="24"/>
        </w:rPr>
        <w:t>внутриквартальных и домовых сетей линейных сооружений и коммуникаций физическим и юридическим лицам запрещается:</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открывать люки колодцев и регулировать запорные устройства на магистралях</w:t>
      </w:r>
      <w:r w:rsidRPr="00714E06">
        <w:rPr>
          <w:rFonts w:ascii="Times New Roman" w:hAnsi="Times New Roman" w:cs="Times New Roman"/>
        </w:rPr>
        <w:t xml:space="preserve"> </w:t>
      </w:r>
      <w:r w:rsidRPr="00714E06">
        <w:rPr>
          <w:rStyle w:val="20"/>
          <w:rFonts w:eastAsia="Arial Unicode MS"/>
          <w:sz w:val="24"/>
          <w:szCs w:val="24"/>
        </w:rPr>
        <w:t>водопровода, канализации, теплотрасс;</w:t>
      </w:r>
    </w:p>
    <w:p w:rsidR="00065C84" w:rsidRPr="00714E06" w:rsidRDefault="00065C84" w:rsidP="00065C84">
      <w:pPr>
        <w:numPr>
          <w:ilvl w:val="0"/>
          <w:numId w:val="1"/>
        </w:numPr>
        <w:tabs>
          <w:tab w:val="left" w:pos="432"/>
          <w:tab w:val="left" w:pos="2074"/>
          <w:tab w:val="center" w:pos="4080"/>
          <w:tab w:val="right" w:pos="5030"/>
          <w:tab w:val="left" w:pos="5307"/>
          <w:tab w:val="right" w:pos="7762"/>
          <w:tab w:val="right" w:pos="9337"/>
        </w:tabs>
        <w:ind w:firstLine="522"/>
        <w:contextualSpacing/>
        <w:jc w:val="both"/>
        <w:rPr>
          <w:rFonts w:ascii="Times New Roman" w:hAnsi="Times New Roman" w:cs="Times New Roman"/>
        </w:rPr>
      </w:pPr>
      <w:r w:rsidRPr="00714E06">
        <w:rPr>
          <w:rStyle w:val="20"/>
          <w:rFonts w:eastAsia="Arial Unicode MS"/>
          <w:sz w:val="24"/>
          <w:szCs w:val="24"/>
        </w:rPr>
        <w:t>производить</w:t>
      </w:r>
      <w:r w:rsidRPr="00714E06">
        <w:rPr>
          <w:rStyle w:val="20"/>
          <w:rFonts w:eastAsia="Arial Unicode MS"/>
          <w:sz w:val="24"/>
          <w:szCs w:val="24"/>
        </w:rPr>
        <w:tab/>
        <w:t xml:space="preserve">    какие-либо</w:t>
      </w:r>
      <w:r w:rsidRPr="00714E06">
        <w:rPr>
          <w:rStyle w:val="20"/>
          <w:rFonts w:eastAsia="Arial Unicode MS"/>
          <w:sz w:val="24"/>
          <w:szCs w:val="24"/>
        </w:rPr>
        <w:tab/>
        <w:t xml:space="preserve">работы на данных сетях </w:t>
      </w:r>
      <w:r w:rsidRPr="00714E06">
        <w:rPr>
          <w:rStyle w:val="20"/>
          <w:rFonts w:eastAsia="Arial Unicode MS"/>
          <w:sz w:val="24"/>
          <w:szCs w:val="24"/>
        </w:rPr>
        <w:tab/>
        <w:t>без разрешения</w:t>
      </w:r>
      <w:r w:rsidRPr="00714E06">
        <w:rPr>
          <w:rFonts w:ascii="Times New Roman" w:hAnsi="Times New Roman" w:cs="Times New Roman"/>
        </w:rPr>
        <w:t xml:space="preserve"> </w:t>
      </w:r>
      <w:r w:rsidRPr="00714E06">
        <w:rPr>
          <w:rStyle w:val="20"/>
          <w:rFonts w:eastAsia="Arial Unicode MS"/>
          <w:sz w:val="24"/>
          <w:szCs w:val="24"/>
        </w:rPr>
        <w:t>эксплуатирующих</w:t>
      </w:r>
      <w:r w:rsidRPr="00714E06">
        <w:rPr>
          <w:rStyle w:val="20"/>
          <w:rFonts w:eastAsia="Arial Unicode MS"/>
          <w:sz w:val="24"/>
          <w:szCs w:val="24"/>
        </w:rPr>
        <w:tab/>
        <w:t>организаций;</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возводить над уличными, дворовыми сетями постройки постоянного и</w:t>
      </w:r>
      <w:r w:rsidRPr="00714E06">
        <w:rPr>
          <w:rFonts w:ascii="Times New Roman" w:hAnsi="Times New Roman" w:cs="Times New Roman"/>
        </w:rPr>
        <w:t xml:space="preserve"> </w:t>
      </w:r>
      <w:r w:rsidRPr="00714E06">
        <w:rPr>
          <w:rStyle w:val="20"/>
          <w:rFonts w:eastAsia="Arial Unicode MS"/>
          <w:sz w:val="24"/>
          <w:szCs w:val="24"/>
        </w:rPr>
        <w:t>временного характера, заваливать трассы инженерных коммуникаций строительными материалами, мусором и т.п.;</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оставлять колодцы неплотно закрытыми и (или) закрывать разбитыми крышками;</w:t>
      </w:r>
    </w:p>
    <w:p w:rsidR="00065C84" w:rsidRPr="00714E06" w:rsidRDefault="00065C84" w:rsidP="00065C84">
      <w:pPr>
        <w:numPr>
          <w:ilvl w:val="0"/>
          <w:numId w:val="1"/>
        </w:numPr>
        <w:tabs>
          <w:tab w:val="left" w:pos="643"/>
        </w:tabs>
        <w:ind w:firstLine="522"/>
        <w:contextualSpacing/>
        <w:jc w:val="both"/>
        <w:rPr>
          <w:rFonts w:ascii="Times New Roman" w:hAnsi="Times New Roman" w:cs="Times New Roman"/>
        </w:rPr>
      </w:pPr>
      <w:r w:rsidRPr="00714E06">
        <w:rPr>
          <w:rStyle w:val="20"/>
          <w:rFonts w:eastAsia="Arial Unicode MS"/>
          <w:sz w:val="24"/>
          <w:szCs w:val="24"/>
        </w:rPr>
        <w:t>отводить поверхностные воды в систему канализации;</w:t>
      </w:r>
    </w:p>
    <w:p w:rsidR="00065C84" w:rsidRPr="00714E06" w:rsidRDefault="00065C84" w:rsidP="00065C84">
      <w:pPr>
        <w:numPr>
          <w:ilvl w:val="0"/>
          <w:numId w:val="1"/>
        </w:numPr>
        <w:tabs>
          <w:tab w:val="left" w:pos="432"/>
        </w:tabs>
        <w:ind w:firstLine="522"/>
        <w:contextualSpacing/>
        <w:jc w:val="both"/>
        <w:rPr>
          <w:rFonts w:ascii="Times New Roman" w:hAnsi="Times New Roman" w:cs="Times New Roman"/>
        </w:rPr>
      </w:pPr>
      <w:r w:rsidRPr="00714E06">
        <w:rPr>
          <w:rStyle w:val="20"/>
          <w:rFonts w:eastAsia="Arial Unicode MS"/>
          <w:sz w:val="24"/>
          <w:szCs w:val="24"/>
        </w:rPr>
        <w:t>пользоваться пожарными гидрантами в хозяйственных целях;</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производить забор воды от уличных колонок с помощью шлангов;</w:t>
      </w:r>
    </w:p>
    <w:p w:rsidR="00065C84" w:rsidRPr="00714E06" w:rsidRDefault="00065C84" w:rsidP="00065C84">
      <w:pPr>
        <w:tabs>
          <w:tab w:val="left" w:pos="2074"/>
          <w:tab w:val="left" w:pos="5307"/>
          <w:tab w:val="right" w:pos="9337"/>
        </w:tabs>
        <w:ind w:left="522"/>
        <w:contextualSpacing/>
        <w:jc w:val="both"/>
        <w:rPr>
          <w:rFonts w:ascii="Times New Roman" w:hAnsi="Times New Roman" w:cs="Times New Roman"/>
        </w:rPr>
      </w:pPr>
      <w:r w:rsidRPr="00714E06">
        <w:rPr>
          <w:rStyle w:val="20"/>
          <w:rFonts w:eastAsia="Arial Unicode MS"/>
          <w:sz w:val="24"/>
          <w:szCs w:val="24"/>
        </w:rPr>
        <w:t>- производить разборку колонок;</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 xml:space="preserve">сброс с тротуаров и лотковой части дорожных покрытий мусора, смета и других загрязнений в </w:t>
      </w:r>
      <w:proofErr w:type="spellStart"/>
      <w:r w:rsidRPr="00714E06">
        <w:rPr>
          <w:rStyle w:val="20"/>
          <w:rFonts w:eastAsia="Arial Unicode MS"/>
          <w:sz w:val="24"/>
          <w:szCs w:val="24"/>
        </w:rPr>
        <w:t>дождеприемные</w:t>
      </w:r>
      <w:proofErr w:type="spellEnd"/>
      <w:r w:rsidRPr="00714E06">
        <w:rPr>
          <w:rStyle w:val="20"/>
          <w:rFonts w:eastAsia="Arial Unicode MS"/>
          <w:sz w:val="24"/>
          <w:szCs w:val="24"/>
        </w:rPr>
        <w:t xml:space="preserve"> колодцы (решетки). Загрязнения, извлеченные при очистке сети дождевой канализации, подлежат немедленному вывозу организацией, производящей работу по ее очистке.</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при производстве земляных работ на улицах и внутриквартальных</w:t>
      </w:r>
      <w:r w:rsidRPr="00714E06">
        <w:rPr>
          <w:rFonts w:ascii="Times New Roman" w:hAnsi="Times New Roman" w:cs="Times New Roman"/>
        </w:rPr>
        <w:t xml:space="preserve"> </w:t>
      </w:r>
      <w:r w:rsidRPr="00714E06">
        <w:rPr>
          <w:rStyle w:val="20"/>
          <w:rFonts w:eastAsia="Arial Unicode MS"/>
          <w:sz w:val="24"/>
          <w:szCs w:val="24"/>
        </w:rPr>
        <w:t>территориях сбивать люки и засыпать грунтом колодцы подземных коммуникаций, при асфальтировании покрывать их асфальтом.</w:t>
      </w:r>
    </w:p>
    <w:p w:rsidR="00065C84" w:rsidRPr="00714E06" w:rsidRDefault="00065C84" w:rsidP="00065C84">
      <w:pPr>
        <w:numPr>
          <w:ilvl w:val="2"/>
          <w:numId w:val="15"/>
        </w:numPr>
        <w:tabs>
          <w:tab w:val="left" w:pos="1016"/>
        </w:tabs>
        <w:ind w:firstLine="522"/>
        <w:contextualSpacing/>
        <w:jc w:val="both"/>
        <w:rPr>
          <w:rStyle w:val="20"/>
          <w:rFonts w:eastAsia="Arial Unicode MS"/>
          <w:sz w:val="24"/>
          <w:szCs w:val="24"/>
        </w:rPr>
      </w:pPr>
      <w:r w:rsidRPr="00714E06">
        <w:rPr>
          <w:rStyle w:val="20"/>
          <w:rFonts w:eastAsia="Arial Unicode MS"/>
          <w:sz w:val="24"/>
          <w:szCs w:val="24"/>
        </w:rPr>
        <w:t>В зимний период собственники (правообладатели), ответственные за</w:t>
      </w:r>
      <w:r w:rsidRPr="00714E06">
        <w:rPr>
          <w:rFonts w:ascii="Times New Roman" w:hAnsi="Times New Roman" w:cs="Times New Roman"/>
        </w:rPr>
        <w:t xml:space="preserve"> </w:t>
      </w:r>
      <w:r w:rsidRPr="00714E06">
        <w:rPr>
          <w:rStyle w:val="20"/>
          <w:rFonts w:eastAsia="Arial Unicode MS"/>
          <w:sz w:val="24"/>
          <w:szCs w:val="24"/>
        </w:rPr>
        <w:t>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065C84" w:rsidRPr="00714E06" w:rsidRDefault="00065C84" w:rsidP="00065C84">
      <w:pPr>
        <w:tabs>
          <w:tab w:val="left" w:pos="1016"/>
        </w:tabs>
        <w:ind w:left="522"/>
        <w:contextualSpacing/>
        <w:jc w:val="both"/>
        <w:rPr>
          <w:rFonts w:ascii="Times New Roman" w:hAnsi="Times New Roman" w:cs="Times New Roman"/>
        </w:rPr>
      </w:pPr>
    </w:p>
    <w:p w:rsidR="00065C84" w:rsidRPr="00714E06" w:rsidRDefault="00065C84" w:rsidP="00065C84">
      <w:pPr>
        <w:numPr>
          <w:ilvl w:val="1"/>
          <w:numId w:val="15"/>
        </w:numPr>
        <w:contextualSpacing/>
        <w:jc w:val="center"/>
        <w:rPr>
          <w:rStyle w:val="20"/>
          <w:rFonts w:eastAsia="Arial Unicode MS"/>
          <w:b/>
          <w:sz w:val="24"/>
          <w:szCs w:val="24"/>
        </w:rPr>
      </w:pPr>
      <w:r w:rsidRPr="00714E06">
        <w:rPr>
          <w:rStyle w:val="20"/>
          <w:rFonts w:eastAsia="Arial Unicode MS"/>
          <w:b/>
          <w:sz w:val="24"/>
          <w:szCs w:val="24"/>
        </w:rPr>
        <w:t>Спортивное оборудование.</w:t>
      </w:r>
    </w:p>
    <w:p w:rsidR="00065C84" w:rsidRPr="00714E06" w:rsidRDefault="00065C84" w:rsidP="00065C84">
      <w:pPr>
        <w:tabs>
          <w:tab w:val="left" w:pos="3470"/>
          <w:tab w:val="left" w:pos="7697"/>
        </w:tabs>
        <w:ind w:left="522"/>
        <w:contextualSpacing/>
        <w:jc w:val="both"/>
        <w:rPr>
          <w:rFonts w:ascii="Times New Roman" w:hAnsi="Times New Roman" w:cs="Times New Roman"/>
        </w:rPr>
      </w:pPr>
    </w:p>
    <w:p w:rsidR="00065C84" w:rsidRPr="00714E06" w:rsidRDefault="00065C84" w:rsidP="00065C84">
      <w:pPr>
        <w:numPr>
          <w:ilvl w:val="2"/>
          <w:numId w:val="15"/>
        </w:numPr>
        <w:tabs>
          <w:tab w:val="left" w:pos="895"/>
        </w:tabs>
        <w:ind w:firstLine="522"/>
        <w:contextualSpacing/>
        <w:jc w:val="both"/>
        <w:rPr>
          <w:rFonts w:ascii="Times New Roman" w:hAnsi="Times New Roman" w:cs="Times New Roman"/>
        </w:rPr>
      </w:pPr>
      <w:r w:rsidRPr="00714E06">
        <w:rPr>
          <w:rStyle w:val="20"/>
          <w:rFonts w:eastAsia="Arial Unicode MS"/>
          <w:sz w:val="24"/>
          <w:szCs w:val="24"/>
        </w:rPr>
        <w:t>Спортивное оборудование на территории муниципального образования</w:t>
      </w:r>
      <w:r w:rsidRPr="00714E06">
        <w:rPr>
          <w:rFonts w:ascii="Times New Roman" w:hAnsi="Times New Roman" w:cs="Times New Roman"/>
        </w:rPr>
        <w:t xml:space="preserve"> </w:t>
      </w:r>
      <w:r w:rsidRPr="00714E06">
        <w:rPr>
          <w:rStyle w:val="20"/>
          <w:rFonts w:eastAsia="Arial Unicode MS"/>
          <w:sz w:val="24"/>
          <w:szCs w:val="24"/>
        </w:rPr>
        <w:t>может быть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в составе рекреаций. 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w:t>
      </w:r>
    </w:p>
    <w:p w:rsidR="00065C84" w:rsidRPr="00714E06" w:rsidRDefault="00065C84" w:rsidP="00065C84">
      <w:pPr>
        <w:numPr>
          <w:ilvl w:val="2"/>
          <w:numId w:val="15"/>
        </w:numPr>
        <w:tabs>
          <w:tab w:val="left" w:pos="895"/>
        </w:tabs>
        <w:ind w:firstLine="522"/>
        <w:contextualSpacing/>
        <w:jc w:val="both"/>
        <w:rPr>
          <w:rStyle w:val="20"/>
          <w:rFonts w:eastAsia="Arial Unicode MS"/>
          <w:sz w:val="24"/>
          <w:szCs w:val="24"/>
        </w:rPr>
      </w:pPr>
      <w:r w:rsidRPr="00714E06">
        <w:rPr>
          <w:rStyle w:val="20"/>
          <w:rFonts w:eastAsia="Arial Unicode MS"/>
          <w:sz w:val="24"/>
          <w:szCs w:val="24"/>
        </w:rPr>
        <w:t>Собственник, а также иной правообладатель спортивного оборудования</w:t>
      </w:r>
      <w:r w:rsidRPr="00714E06">
        <w:rPr>
          <w:rFonts w:ascii="Times New Roman" w:hAnsi="Times New Roman" w:cs="Times New Roman"/>
        </w:rPr>
        <w:t xml:space="preserve"> </w:t>
      </w:r>
      <w:r w:rsidRPr="00714E06">
        <w:rPr>
          <w:rStyle w:val="20"/>
          <w:rFonts w:eastAsia="Arial Unicode MS"/>
          <w:sz w:val="24"/>
          <w:szCs w:val="24"/>
        </w:rPr>
        <w:t>обязан содержать их в чистоте, мойку производить по мере загрязнения, элементы спортивного оборудования окрашивать по мере возникновения дефектов лакокрасочного покрытия, устранять загрязнения прилегающей территории, возникшие при его эксплуатации.</w:t>
      </w:r>
    </w:p>
    <w:p w:rsidR="00065C84" w:rsidRPr="00714E06" w:rsidRDefault="00065C84" w:rsidP="00065C84">
      <w:pPr>
        <w:tabs>
          <w:tab w:val="left" w:pos="895"/>
        </w:tabs>
        <w:contextualSpacing/>
        <w:jc w:val="both"/>
        <w:rPr>
          <w:rFonts w:ascii="Times New Roman" w:hAnsi="Times New Roman" w:cs="Times New Roman"/>
        </w:rPr>
      </w:pPr>
    </w:p>
    <w:p w:rsidR="00065C84" w:rsidRPr="00714E06" w:rsidRDefault="00065C84" w:rsidP="00065C84">
      <w:pPr>
        <w:tabs>
          <w:tab w:val="left" w:pos="895"/>
        </w:tabs>
        <w:ind w:left="522"/>
        <w:contextualSpacing/>
        <w:jc w:val="both"/>
        <w:rPr>
          <w:rFonts w:ascii="Times New Roman" w:hAnsi="Times New Roman" w:cs="Times New Roman"/>
        </w:rPr>
      </w:pPr>
    </w:p>
    <w:p w:rsidR="00065C84" w:rsidRPr="00714E06" w:rsidRDefault="00065C84" w:rsidP="00065C84">
      <w:pPr>
        <w:numPr>
          <w:ilvl w:val="1"/>
          <w:numId w:val="15"/>
        </w:numPr>
        <w:contextualSpacing/>
        <w:jc w:val="center"/>
        <w:rPr>
          <w:rStyle w:val="20"/>
          <w:rFonts w:eastAsia="Arial Unicode MS"/>
          <w:b/>
          <w:sz w:val="24"/>
          <w:szCs w:val="24"/>
        </w:rPr>
      </w:pPr>
      <w:r w:rsidRPr="00714E06">
        <w:rPr>
          <w:rStyle w:val="20"/>
          <w:rFonts w:eastAsia="Arial Unicode MS"/>
          <w:b/>
          <w:sz w:val="24"/>
          <w:szCs w:val="24"/>
        </w:rPr>
        <w:lastRenderedPageBreak/>
        <w:t>Объекты (средства) наружного освещения (осветительное оборудование).</w:t>
      </w:r>
    </w:p>
    <w:p w:rsidR="00065C84" w:rsidRPr="00714E06" w:rsidRDefault="00065C84" w:rsidP="00065C84">
      <w:pPr>
        <w:contextualSpacing/>
        <w:jc w:val="both"/>
        <w:rPr>
          <w:rFonts w:ascii="Times New Roman" w:hAnsi="Times New Roman" w:cs="Times New Roman"/>
        </w:rPr>
      </w:pPr>
    </w:p>
    <w:p w:rsidR="00065C84" w:rsidRPr="00714E06" w:rsidRDefault="00065C84" w:rsidP="00065C84">
      <w:pPr>
        <w:numPr>
          <w:ilvl w:val="2"/>
          <w:numId w:val="15"/>
        </w:numPr>
        <w:tabs>
          <w:tab w:val="left" w:pos="895"/>
        </w:tabs>
        <w:ind w:firstLine="522"/>
        <w:contextualSpacing/>
        <w:jc w:val="both"/>
        <w:rPr>
          <w:rFonts w:ascii="Times New Roman" w:hAnsi="Times New Roman" w:cs="Times New Roman"/>
        </w:rPr>
      </w:pPr>
      <w:r w:rsidRPr="00714E06">
        <w:rPr>
          <w:rStyle w:val="20"/>
          <w:rFonts w:eastAsia="Arial Unicode MS"/>
          <w:sz w:val="24"/>
          <w:szCs w:val="24"/>
        </w:rPr>
        <w:t xml:space="preserve">При создании и благоустройстве </w:t>
      </w:r>
      <w:proofErr w:type="spellStart"/>
      <w:r>
        <w:rPr>
          <w:rStyle w:val="20"/>
          <w:rFonts w:eastAsia="Arial Unicode MS"/>
          <w:sz w:val="24"/>
          <w:szCs w:val="24"/>
        </w:rPr>
        <w:t>озелени</w:t>
      </w:r>
      <w:r w:rsidRPr="00714E06">
        <w:rPr>
          <w:rStyle w:val="20"/>
          <w:rFonts w:eastAsia="Arial Unicode MS"/>
          <w:sz w:val="24"/>
          <w:szCs w:val="24"/>
        </w:rPr>
        <w:t>ия</w:t>
      </w:r>
      <w:proofErr w:type="spellEnd"/>
      <w:r w:rsidRPr="00714E06">
        <w:rPr>
          <w:rStyle w:val="20"/>
          <w:rFonts w:eastAsia="Arial Unicode MS"/>
          <w:sz w:val="24"/>
          <w:szCs w:val="24"/>
        </w:rPr>
        <w:t xml:space="preserve"> и осветительного</w:t>
      </w:r>
      <w:r w:rsidRPr="00714E06">
        <w:rPr>
          <w:rFonts w:ascii="Times New Roman" w:hAnsi="Times New Roman" w:cs="Times New Roman"/>
        </w:rPr>
        <w:t xml:space="preserve"> </w:t>
      </w:r>
      <w:r w:rsidRPr="00714E06">
        <w:rPr>
          <w:rStyle w:val="20"/>
          <w:rFonts w:eastAsia="Arial Unicode MS"/>
          <w:sz w:val="24"/>
          <w:szCs w:val="24"/>
        </w:rPr>
        <w:t>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065C84" w:rsidRDefault="00065C84" w:rsidP="00065C84">
      <w:pPr>
        <w:numPr>
          <w:ilvl w:val="2"/>
          <w:numId w:val="15"/>
        </w:numPr>
        <w:tabs>
          <w:tab w:val="left" w:pos="895"/>
        </w:tabs>
        <w:ind w:firstLine="522"/>
        <w:contextualSpacing/>
        <w:jc w:val="both"/>
        <w:rPr>
          <w:rStyle w:val="20"/>
          <w:rFonts w:eastAsia="Arial Unicode MS"/>
          <w:sz w:val="24"/>
          <w:szCs w:val="24"/>
        </w:rPr>
      </w:pPr>
      <w:r w:rsidRPr="00714E06">
        <w:rPr>
          <w:rStyle w:val="20"/>
          <w:rFonts w:eastAsia="Arial Unicode MS"/>
          <w:sz w:val="24"/>
          <w:szCs w:val="24"/>
        </w:rPr>
        <w:t>При проектировании осветительного оборудования (функционального, архитектурного освещения, световой информации) обеспечивается:</w:t>
      </w:r>
    </w:p>
    <w:p w:rsidR="00065C84" w:rsidRPr="00714E06" w:rsidRDefault="00065C84" w:rsidP="00065C84">
      <w:pPr>
        <w:numPr>
          <w:ilvl w:val="0"/>
          <w:numId w:val="36"/>
        </w:numPr>
        <w:tabs>
          <w:tab w:val="left" w:pos="228"/>
        </w:tabs>
        <w:ind w:firstLine="522"/>
        <w:contextualSpacing/>
        <w:jc w:val="both"/>
        <w:rPr>
          <w:rFonts w:ascii="Times New Roman" w:hAnsi="Times New Roman" w:cs="Times New Roman"/>
        </w:rPr>
      </w:pPr>
      <w:r w:rsidRPr="00714E06">
        <w:rPr>
          <w:rStyle w:val="20"/>
          <w:rFonts w:eastAsia="Arial Unicode MS"/>
          <w:sz w:val="24"/>
          <w:szCs w:val="24"/>
        </w:rPr>
        <w:t xml:space="preserve">экономичность и </w:t>
      </w:r>
      <w:proofErr w:type="spellStart"/>
      <w:r w:rsidRPr="00714E06">
        <w:rPr>
          <w:rStyle w:val="20"/>
          <w:rFonts w:eastAsia="Arial Unicode MS"/>
          <w:sz w:val="24"/>
          <w:szCs w:val="24"/>
        </w:rPr>
        <w:t>энерго</w:t>
      </w:r>
      <w:proofErr w:type="spellEnd"/>
      <w:r w:rsidRPr="00714E06">
        <w:rPr>
          <w:rStyle w:val="20"/>
          <w:rFonts w:eastAsia="Arial Unicode MS"/>
          <w:sz w:val="24"/>
          <w:szCs w:val="24"/>
        </w:rPr>
        <w:t>-эффективность применяемых установок, рациональное</w:t>
      </w:r>
      <w:r w:rsidRPr="00714E06">
        <w:rPr>
          <w:rFonts w:ascii="Times New Roman" w:hAnsi="Times New Roman" w:cs="Times New Roman"/>
        </w:rPr>
        <w:t xml:space="preserve"> </w:t>
      </w:r>
      <w:r w:rsidRPr="00714E06">
        <w:rPr>
          <w:rStyle w:val="20"/>
          <w:rFonts w:eastAsia="Arial Unicode MS"/>
          <w:sz w:val="24"/>
          <w:szCs w:val="24"/>
        </w:rPr>
        <w:t>распределение и использование электроэнергии;</w:t>
      </w:r>
    </w:p>
    <w:p w:rsidR="00065C84" w:rsidRPr="00714E06" w:rsidRDefault="00065C84" w:rsidP="00065C84">
      <w:pPr>
        <w:numPr>
          <w:ilvl w:val="0"/>
          <w:numId w:val="36"/>
        </w:numPr>
        <w:tabs>
          <w:tab w:val="left" w:pos="228"/>
        </w:tabs>
        <w:ind w:firstLine="522"/>
        <w:contextualSpacing/>
        <w:jc w:val="both"/>
        <w:rPr>
          <w:rFonts w:ascii="Times New Roman" w:hAnsi="Times New Roman" w:cs="Times New Roman"/>
        </w:rPr>
      </w:pPr>
      <w:r w:rsidRPr="00714E06">
        <w:rPr>
          <w:rStyle w:val="20"/>
          <w:rFonts w:eastAsia="Arial Unicode MS"/>
          <w:sz w:val="24"/>
          <w:szCs w:val="24"/>
        </w:rPr>
        <w:t>эстетика элементов осветительного оборудования (осветительных установок),</w:t>
      </w:r>
      <w:r w:rsidRPr="00714E06">
        <w:rPr>
          <w:rFonts w:ascii="Times New Roman" w:hAnsi="Times New Roman" w:cs="Times New Roman"/>
        </w:rPr>
        <w:t xml:space="preserve"> </w:t>
      </w:r>
      <w:r w:rsidRPr="00714E06">
        <w:rPr>
          <w:rStyle w:val="20"/>
          <w:rFonts w:eastAsia="Arial Unicode MS"/>
          <w:sz w:val="24"/>
          <w:szCs w:val="24"/>
        </w:rPr>
        <w:t>их дизайн, качество материалов и изделий с учетом восприятия в дневное и ночное время;</w:t>
      </w:r>
    </w:p>
    <w:p w:rsidR="00065C84" w:rsidRPr="004B3B39" w:rsidRDefault="00065C84" w:rsidP="00065C84">
      <w:pPr>
        <w:numPr>
          <w:ilvl w:val="0"/>
          <w:numId w:val="36"/>
        </w:numPr>
        <w:tabs>
          <w:tab w:val="left" w:pos="331"/>
        </w:tabs>
        <w:ind w:firstLine="522"/>
        <w:contextualSpacing/>
        <w:jc w:val="both"/>
        <w:rPr>
          <w:rStyle w:val="20"/>
          <w:rFonts w:eastAsia="Arial Unicode MS"/>
          <w:sz w:val="24"/>
          <w:szCs w:val="24"/>
        </w:rPr>
      </w:pPr>
      <w:r w:rsidRPr="00714E06">
        <w:rPr>
          <w:rStyle w:val="20"/>
          <w:rFonts w:eastAsia="Arial Unicode MS"/>
          <w:sz w:val="24"/>
          <w:szCs w:val="24"/>
        </w:rPr>
        <w:t>удобство обслуживания и управления при разных режимах работы</w:t>
      </w:r>
      <w:r w:rsidRPr="00714E06">
        <w:rPr>
          <w:rFonts w:ascii="Times New Roman" w:hAnsi="Times New Roman" w:cs="Times New Roman"/>
        </w:rPr>
        <w:t xml:space="preserve"> </w:t>
      </w:r>
      <w:r w:rsidRPr="00714E06">
        <w:rPr>
          <w:rStyle w:val="20"/>
          <w:rFonts w:eastAsia="Arial Unicode MS"/>
          <w:sz w:val="24"/>
          <w:szCs w:val="24"/>
        </w:rPr>
        <w:t>осветительного оборудования (осветительных установок).</w:t>
      </w:r>
    </w:p>
    <w:p w:rsidR="00065C84" w:rsidRPr="004B3B39" w:rsidRDefault="00065C84" w:rsidP="00065C84">
      <w:pPr>
        <w:numPr>
          <w:ilvl w:val="2"/>
          <w:numId w:val="15"/>
        </w:numPr>
        <w:tabs>
          <w:tab w:val="left" w:pos="895"/>
        </w:tabs>
        <w:ind w:firstLine="522"/>
        <w:contextualSpacing/>
        <w:jc w:val="both"/>
        <w:rPr>
          <w:rFonts w:ascii="Times New Roman" w:hAnsi="Times New Roman" w:cs="Times New Roman"/>
        </w:rPr>
      </w:pPr>
      <w:r w:rsidRPr="004B3B39">
        <w:rPr>
          <w:rFonts w:ascii="Times New Roman" w:hAnsi="Times New Roman" w:cs="Times New Roman"/>
          <w:color w:val="222222"/>
        </w:rPr>
        <w:t>При создании и благоустройстве освещения и осветительного оборудования на объектах благоустройства учитыва</w:t>
      </w:r>
      <w:r>
        <w:rPr>
          <w:rFonts w:ascii="Times New Roman" w:hAnsi="Times New Roman" w:cs="Times New Roman"/>
          <w:color w:val="222222"/>
        </w:rPr>
        <w:t>ются</w:t>
      </w:r>
      <w:r w:rsidRPr="004B3B39">
        <w:rPr>
          <w:rFonts w:ascii="Times New Roman" w:hAnsi="Times New Roman" w:cs="Times New Roman"/>
          <w:color w:val="222222"/>
        </w:rPr>
        <w:t xml:space="preserve"> принципы комфортной организации пешеходной среды, в том числе необходимость создания привлекательных и безопасных пешеходных и велосипедных маршрутов, а также обеспечение комфортной среды для общения на территории центров притяжения.</w:t>
      </w:r>
    </w:p>
    <w:p w:rsidR="00065C84" w:rsidRDefault="00065C84" w:rsidP="00065C84">
      <w:pPr>
        <w:numPr>
          <w:ilvl w:val="2"/>
          <w:numId w:val="15"/>
        </w:numPr>
        <w:tabs>
          <w:tab w:val="left" w:pos="895"/>
        </w:tabs>
        <w:ind w:firstLine="522"/>
        <w:contextualSpacing/>
        <w:jc w:val="both"/>
        <w:rPr>
          <w:rFonts w:ascii="Times New Roman" w:hAnsi="Times New Roman" w:cs="Times New Roman"/>
        </w:rPr>
      </w:pPr>
      <w:r w:rsidRPr="004B3B39">
        <w:rPr>
          <w:rFonts w:ascii="Times New Roman" w:hAnsi="Times New Roman" w:cs="Times New Roman"/>
          <w:color w:val="222222"/>
        </w:rPr>
        <w:t xml:space="preserve"> Утилитарное наружное освещение общественных и дворовых территорий </w:t>
      </w:r>
      <w:r>
        <w:rPr>
          <w:rFonts w:ascii="Times New Roman" w:hAnsi="Times New Roman" w:cs="Times New Roman"/>
          <w:color w:val="222222"/>
        </w:rPr>
        <w:t>осуществляется</w:t>
      </w:r>
      <w:r w:rsidRPr="004B3B39">
        <w:rPr>
          <w:rFonts w:ascii="Times New Roman" w:hAnsi="Times New Roman" w:cs="Times New Roman"/>
          <w:color w:val="222222"/>
        </w:rPr>
        <w:t xml:space="preserve"> стационарными установками освещения, которые, как правило, подразделяют на следующие виды:</w:t>
      </w:r>
    </w:p>
    <w:p w:rsidR="00065C84" w:rsidRPr="00EF6DDE" w:rsidRDefault="00065C84" w:rsidP="00065C84">
      <w:pPr>
        <w:tabs>
          <w:tab w:val="left" w:pos="895"/>
        </w:tabs>
        <w:ind w:left="522"/>
        <w:contextualSpacing/>
        <w:jc w:val="both"/>
        <w:rPr>
          <w:rFonts w:ascii="Times New Roman" w:hAnsi="Times New Roman" w:cs="Times New Roman"/>
        </w:rPr>
      </w:pPr>
      <w:r w:rsidRPr="00EF6DDE">
        <w:rPr>
          <w:rFonts w:ascii="Times New Roman" w:hAnsi="Times New Roman" w:cs="Times New Roman"/>
          <w:color w:val="222222"/>
        </w:rPr>
        <w:t xml:space="preserve">- обычные (традиционные), </w:t>
      </w:r>
      <w:proofErr w:type="gramStart"/>
      <w:r w:rsidRPr="00EF6DDE">
        <w:rPr>
          <w:rFonts w:ascii="Times New Roman" w:hAnsi="Times New Roman" w:cs="Times New Roman"/>
          <w:color w:val="222222"/>
        </w:rPr>
        <w:t>светильники</w:t>
      </w:r>
      <w:proofErr w:type="gramEnd"/>
      <w:r w:rsidRPr="00EF6DDE">
        <w:rPr>
          <w:rFonts w:ascii="Times New Roman" w:hAnsi="Times New Roman" w:cs="Times New Roman"/>
          <w:color w:val="222222"/>
        </w:rPr>
        <w:t xml:space="preserve"> которых располагаются на опорах (венчающие, консольные), подвесах или фасадах зданий, строений и сооружений (бра, плафоны), использовать которые рекомендуется для освещения транспортных и пешеходных коммуникаций;</w:t>
      </w:r>
    </w:p>
    <w:p w:rsidR="00065C84" w:rsidRDefault="00065C84" w:rsidP="00065C84">
      <w:pPr>
        <w:tabs>
          <w:tab w:val="left" w:pos="895"/>
        </w:tabs>
        <w:ind w:left="522"/>
        <w:contextualSpacing/>
        <w:jc w:val="both"/>
        <w:rPr>
          <w:rFonts w:ascii="Times New Roman" w:hAnsi="Times New Roman" w:cs="Times New Roman"/>
          <w:color w:val="222222"/>
        </w:rPr>
      </w:pPr>
      <w:proofErr w:type="gramStart"/>
      <w:r w:rsidRPr="00EF6DDE">
        <w:rPr>
          <w:rFonts w:ascii="Times New Roman" w:hAnsi="Times New Roman" w:cs="Times New Roman"/>
          <w:color w:val="222222"/>
        </w:rPr>
        <w:t xml:space="preserve">- </w:t>
      </w:r>
      <w:proofErr w:type="spellStart"/>
      <w:r w:rsidRPr="00EF6DDE">
        <w:rPr>
          <w:rFonts w:ascii="Times New Roman" w:hAnsi="Times New Roman" w:cs="Times New Roman"/>
          <w:color w:val="222222"/>
        </w:rPr>
        <w:t>высокомачтовые</w:t>
      </w:r>
      <w:proofErr w:type="spellEnd"/>
      <w:r w:rsidRPr="00EF6DDE">
        <w:rPr>
          <w:rFonts w:ascii="Times New Roman" w:hAnsi="Times New Roman" w:cs="Times New Roman"/>
          <w:color w:val="222222"/>
        </w:rPr>
        <w:t>, которые рекомендуется использовать для освещения обширных по площади территорий, транспортных развязок и магистралей, открытых автостоянок и парковок;</w:t>
      </w:r>
      <w:proofErr w:type="gramEnd"/>
    </w:p>
    <w:p w:rsidR="00065C84" w:rsidRDefault="00065C84" w:rsidP="00065C84">
      <w:pPr>
        <w:tabs>
          <w:tab w:val="left" w:pos="895"/>
        </w:tabs>
        <w:ind w:left="522"/>
        <w:contextualSpacing/>
        <w:jc w:val="both"/>
        <w:rPr>
          <w:rFonts w:ascii="Times New Roman" w:hAnsi="Times New Roman" w:cs="Times New Roman"/>
          <w:color w:val="222222"/>
        </w:rPr>
      </w:pPr>
      <w:r w:rsidRPr="00EF6DDE">
        <w:rPr>
          <w:rFonts w:ascii="Times New Roman" w:hAnsi="Times New Roman" w:cs="Times New Roman"/>
          <w:color w:val="222222"/>
        </w:rPr>
        <w:t xml:space="preserve">- парапетные, </w:t>
      </w:r>
      <w:proofErr w:type="gramStart"/>
      <w:r w:rsidRPr="00EF6DDE">
        <w:rPr>
          <w:rFonts w:ascii="Times New Roman" w:hAnsi="Times New Roman" w:cs="Times New Roman"/>
          <w:color w:val="222222"/>
        </w:rPr>
        <w:t>светильники</w:t>
      </w:r>
      <w:proofErr w:type="gramEnd"/>
      <w:r w:rsidRPr="00EF6DDE">
        <w:rPr>
          <w:rFonts w:ascii="Times New Roman" w:hAnsi="Times New Roman" w:cs="Times New Roman"/>
          <w:color w:val="222222"/>
        </w:rPr>
        <w:t xml:space="preserve"> которых встроены линией или пунктиром в парапет, ограждающий проезжую часть путепроводов, мостов, эстакад, пандусов, развязок, а также тротуары и площадки, и применение которых рекомендуется обосновать технико-экономическими и (или) художественными аргументами;</w:t>
      </w:r>
    </w:p>
    <w:p w:rsidR="00065C84" w:rsidRDefault="00065C84" w:rsidP="00065C84">
      <w:pPr>
        <w:tabs>
          <w:tab w:val="left" w:pos="895"/>
        </w:tabs>
        <w:ind w:left="522"/>
        <w:contextualSpacing/>
        <w:jc w:val="both"/>
        <w:rPr>
          <w:rFonts w:ascii="Times New Roman" w:hAnsi="Times New Roman" w:cs="Times New Roman"/>
          <w:color w:val="222222"/>
        </w:rPr>
      </w:pPr>
      <w:proofErr w:type="gramStart"/>
      <w:r w:rsidRPr="00EF6DDE">
        <w:rPr>
          <w:rFonts w:ascii="Times New Roman" w:hAnsi="Times New Roman" w:cs="Times New Roman"/>
          <w:color w:val="222222"/>
        </w:rPr>
        <w:t>- газонные, которые рекомендуется использовать для освещения газонов, цветников, пешеходных дорожек и площадок;</w:t>
      </w:r>
      <w:proofErr w:type="gramEnd"/>
    </w:p>
    <w:p w:rsidR="00065C84" w:rsidRDefault="00065C84" w:rsidP="00065C84">
      <w:pPr>
        <w:tabs>
          <w:tab w:val="left" w:pos="895"/>
        </w:tabs>
        <w:ind w:left="522"/>
        <w:contextualSpacing/>
        <w:jc w:val="both"/>
        <w:rPr>
          <w:rFonts w:ascii="Times New Roman" w:hAnsi="Times New Roman" w:cs="Times New Roman"/>
          <w:color w:val="222222"/>
        </w:rPr>
      </w:pPr>
      <w:r w:rsidRPr="00EF6DDE">
        <w:rPr>
          <w:rFonts w:ascii="Times New Roman" w:hAnsi="Times New Roman" w:cs="Times New Roman"/>
          <w:color w:val="222222"/>
        </w:rPr>
        <w:t xml:space="preserve">- встроенные, </w:t>
      </w:r>
      <w:proofErr w:type="gramStart"/>
      <w:r w:rsidRPr="00EF6DDE">
        <w:rPr>
          <w:rFonts w:ascii="Times New Roman" w:hAnsi="Times New Roman" w:cs="Times New Roman"/>
          <w:color w:val="222222"/>
        </w:rPr>
        <w:t>светильники</w:t>
      </w:r>
      <w:proofErr w:type="gramEnd"/>
      <w:r w:rsidRPr="00EF6DDE">
        <w:rPr>
          <w:rFonts w:ascii="Times New Roman" w:hAnsi="Times New Roman" w:cs="Times New Roman"/>
          <w:color w:val="222222"/>
        </w:rPr>
        <w:t xml:space="preserve"> которых встроены в ступени, подпорные стенки, ограждения, цоколи зданий и сооружений, МАФ, и применять которые рекомендуется для освещения пешеходных зон и коммуникаций общественных территорий.</w:t>
      </w:r>
      <w:r>
        <w:rPr>
          <w:rFonts w:ascii="Times New Roman" w:hAnsi="Times New Roman" w:cs="Times New Roman"/>
          <w:color w:val="222222"/>
        </w:rPr>
        <w:t xml:space="preserve"> </w:t>
      </w:r>
    </w:p>
    <w:p w:rsidR="00065C84" w:rsidRPr="00EF6DDE" w:rsidRDefault="00065C84" w:rsidP="00065C84">
      <w:pPr>
        <w:tabs>
          <w:tab w:val="left" w:pos="895"/>
        </w:tabs>
        <w:ind w:left="522"/>
        <w:contextualSpacing/>
        <w:jc w:val="both"/>
        <w:rPr>
          <w:rFonts w:ascii="Times New Roman" w:hAnsi="Times New Roman" w:cs="Times New Roman"/>
        </w:rPr>
      </w:pPr>
      <w:r w:rsidRPr="00EF6DDE">
        <w:rPr>
          <w:rFonts w:ascii="Times New Roman" w:hAnsi="Times New Roman" w:cs="Times New Roman"/>
          <w:color w:val="222222"/>
        </w:rPr>
        <w:t xml:space="preserve">В стационарных установках утилитарного наружного освещения транспортных и пешеходных зон </w:t>
      </w:r>
      <w:r>
        <w:rPr>
          <w:rFonts w:ascii="Times New Roman" w:hAnsi="Times New Roman" w:cs="Times New Roman"/>
          <w:color w:val="222222"/>
        </w:rPr>
        <w:t>применяются</w:t>
      </w:r>
      <w:r w:rsidRPr="00EF6DDE">
        <w:rPr>
          <w:rFonts w:ascii="Times New Roman" w:hAnsi="Times New Roman" w:cs="Times New Roman"/>
          <w:color w:val="222222"/>
        </w:rPr>
        <w:t xml:space="preserve"> осветительные приборы направленного в нижнюю полусферу прямого, рассеянного или отраженного света.</w:t>
      </w:r>
    </w:p>
    <w:p w:rsidR="00065C84" w:rsidRPr="00EF6DDE" w:rsidRDefault="00065C84" w:rsidP="00065C84">
      <w:pPr>
        <w:numPr>
          <w:ilvl w:val="2"/>
          <w:numId w:val="15"/>
        </w:numPr>
        <w:tabs>
          <w:tab w:val="left" w:pos="895"/>
        </w:tabs>
        <w:ind w:firstLine="522"/>
        <w:contextualSpacing/>
        <w:jc w:val="both"/>
        <w:rPr>
          <w:rFonts w:ascii="Times New Roman" w:hAnsi="Times New Roman" w:cs="Times New Roman"/>
        </w:rPr>
      </w:pPr>
      <w:r>
        <w:rPr>
          <w:rFonts w:ascii="Times New Roman" w:hAnsi="Times New Roman" w:cs="Times New Roman"/>
          <w:color w:val="222222"/>
        </w:rPr>
        <w:t xml:space="preserve"> Архитектурная</w:t>
      </w:r>
      <w:r w:rsidRPr="00EF6DDE">
        <w:rPr>
          <w:rFonts w:ascii="Times New Roman" w:hAnsi="Times New Roman" w:cs="Times New Roman"/>
          <w:color w:val="222222"/>
        </w:rPr>
        <w:t xml:space="preserve"> подсветк</w:t>
      </w:r>
      <w:r>
        <w:rPr>
          <w:rFonts w:ascii="Times New Roman" w:hAnsi="Times New Roman" w:cs="Times New Roman"/>
          <w:color w:val="222222"/>
        </w:rPr>
        <w:t>а</w:t>
      </w:r>
      <w:r w:rsidRPr="00EF6DDE">
        <w:rPr>
          <w:rFonts w:ascii="Times New Roman" w:hAnsi="Times New Roman" w:cs="Times New Roman"/>
          <w:color w:val="222222"/>
        </w:rPr>
        <w:t xml:space="preserve"> зданий, строений, сооружений (далее - архитектурное освещение) применя</w:t>
      </w:r>
      <w:r>
        <w:rPr>
          <w:rFonts w:ascii="Times New Roman" w:hAnsi="Times New Roman" w:cs="Times New Roman"/>
          <w:color w:val="222222"/>
        </w:rPr>
        <w:t>ется</w:t>
      </w:r>
      <w:r w:rsidRPr="00EF6DDE">
        <w:rPr>
          <w:rFonts w:ascii="Times New Roman" w:hAnsi="Times New Roman" w:cs="Times New Roman"/>
          <w:color w:val="222222"/>
        </w:rPr>
        <w:t xml:space="preserve">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w:t>
      </w:r>
      <w:r>
        <w:rPr>
          <w:rFonts w:ascii="Times New Roman" w:hAnsi="Times New Roman" w:cs="Times New Roman"/>
          <w:color w:val="222222"/>
        </w:rPr>
        <w:t>ветовых ансамблей. Архитектурная подсветка</w:t>
      </w:r>
      <w:r w:rsidRPr="00EF6DDE">
        <w:rPr>
          <w:rFonts w:ascii="Times New Roman" w:hAnsi="Times New Roman" w:cs="Times New Roman"/>
          <w:color w:val="222222"/>
        </w:rPr>
        <w:t xml:space="preserve"> </w:t>
      </w:r>
      <w:r>
        <w:rPr>
          <w:rFonts w:ascii="Times New Roman" w:hAnsi="Times New Roman" w:cs="Times New Roman"/>
          <w:color w:val="222222"/>
        </w:rPr>
        <w:t>организовывается</w:t>
      </w:r>
      <w:r w:rsidRPr="00EF6DDE">
        <w:rPr>
          <w:rFonts w:ascii="Times New Roman" w:hAnsi="Times New Roman" w:cs="Times New Roman"/>
          <w:color w:val="222222"/>
        </w:rPr>
        <w:t xml:space="preserve"> с помощью стационарных или временных установок освещения объектов, главным образом, для наружного освещения их фасадных поверхностей.</w:t>
      </w:r>
    </w:p>
    <w:p w:rsidR="00065C84" w:rsidRPr="00EF6DDE" w:rsidRDefault="00065C84" w:rsidP="00065C84">
      <w:pPr>
        <w:numPr>
          <w:ilvl w:val="2"/>
          <w:numId w:val="15"/>
        </w:numPr>
        <w:tabs>
          <w:tab w:val="left" w:pos="895"/>
        </w:tabs>
        <w:ind w:firstLine="522"/>
        <w:contextualSpacing/>
        <w:jc w:val="both"/>
        <w:rPr>
          <w:rFonts w:ascii="Times New Roman" w:hAnsi="Times New Roman" w:cs="Times New Roman"/>
        </w:rPr>
      </w:pPr>
      <w:r w:rsidRPr="00EF6DDE">
        <w:rPr>
          <w:rFonts w:ascii="Times New Roman" w:hAnsi="Times New Roman" w:cs="Times New Roman"/>
          <w:color w:val="222222"/>
        </w:rPr>
        <w:t xml:space="preserve">В стационарных установках утилитарного наружного и архитектурного </w:t>
      </w:r>
      <w:r w:rsidRPr="00EF6DDE">
        <w:rPr>
          <w:rFonts w:ascii="Times New Roman" w:hAnsi="Times New Roman" w:cs="Times New Roman"/>
          <w:color w:val="222222"/>
        </w:rPr>
        <w:lastRenderedPageBreak/>
        <w:t xml:space="preserve">освещения </w:t>
      </w:r>
      <w:r>
        <w:rPr>
          <w:rFonts w:ascii="Times New Roman" w:hAnsi="Times New Roman" w:cs="Times New Roman"/>
          <w:color w:val="222222"/>
        </w:rPr>
        <w:t xml:space="preserve">применяются </w:t>
      </w:r>
      <w:proofErr w:type="spellStart"/>
      <w:r w:rsidRPr="00EF6DDE">
        <w:rPr>
          <w:rFonts w:ascii="Times New Roman" w:hAnsi="Times New Roman" w:cs="Times New Roman"/>
          <w:color w:val="222222"/>
        </w:rPr>
        <w:t>энергоэффективные</w:t>
      </w:r>
      <w:proofErr w:type="spellEnd"/>
      <w:r w:rsidRPr="00EF6DDE">
        <w:rPr>
          <w:rFonts w:ascii="Times New Roman" w:hAnsi="Times New Roman" w:cs="Times New Roman"/>
          <w:color w:val="222222"/>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отвечающие требованиям действующих национальных стандартов.</w:t>
      </w:r>
    </w:p>
    <w:p w:rsidR="00065C84" w:rsidRDefault="00065C84" w:rsidP="00065C84">
      <w:pPr>
        <w:numPr>
          <w:ilvl w:val="2"/>
          <w:numId w:val="15"/>
        </w:numPr>
        <w:tabs>
          <w:tab w:val="left" w:pos="895"/>
        </w:tabs>
        <w:ind w:firstLine="522"/>
        <w:contextualSpacing/>
        <w:jc w:val="both"/>
        <w:rPr>
          <w:rFonts w:ascii="Times New Roman" w:hAnsi="Times New Roman" w:cs="Times New Roman"/>
        </w:rPr>
      </w:pPr>
      <w:r w:rsidRPr="00EF6DDE">
        <w:rPr>
          <w:rFonts w:ascii="Times New Roman" w:hAnsi="Times New Roman" w:cs="Times New Roman"/>
          <w:color w:val="222222"/>
        </w:rPr>
        <w:t>В установках архитектурного освещения использ</w:t>
      </w:r>
      <w:r>
        <w:rPr>
          <w:rFonts w:ascii="Times New Roman" w:hAnsi="Times New Roman" w:cs="Times New Roman"/>
          <w:color w:val="222222"/>
        </w:rPr>
        <w:t>уются</w:t>
      </w:r>
      <w:r w:rsidRPr="00EF6DDE">
        <w:rPr>
          <w:rFonts w:ascii="Times New Roman" w:hAnsi="Times New Roman" w:cs="Times New Roman"/>
          <w:color w:val="222222"/>
        </w:rPr>
        <w:t xml:space="preserve">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функционирующих в конкретном пространстве населенного пункта или световом ансамбле.</w:t>
      </w:r>
    </w:p>
    <w:p w:rsidR="00065C84" w:rsidRPr="00CE5C54" w:rsidRDefault="00065C84" w:rsidP="00065C84">
      <w:pPr>
        <w:numPr>
          <w:ilvl w:val="2"/>
          <w:numId w:val="15"/>
        </w:numPr>
        <w:tabs>
          <w:tab w:val="left" w:pos="895"/>
        </w:tabs>
        <w:ind w:left="522"/>
        <w:contextualSpacing/>
        <w:jc w:val="both"/>
        <w:rPr>
          <w:rFonts w:ascii="Times New Roman" w:hAnsi="Times New Roman" w:cs="Times New Roman"/>
        </w:rPr>
      </w:pPr>
      <w:r w:rsidRPr="00EF6DDE">
        <w:rPr>
          <w:rFonts w:ascii="Times New Roman" w:hAnsi="Times New Roman" w:cs="Times New Roman"/>
          <w:color w:val="222222"/>
        </w:rPr>
        <w:t xml:space="preserve">В целях рационального использования электроэнергии и обеспечения визуального разнообразия территорий муниципального образования в темное время суток при проектировании порядка использования осветительного оборудования </w:t>
      </w:r>
      <w:r>
        <w:rPr>
          <w:rFonts w:ascii="Times New Roman" w:hAnsi="Times New Roman" w:cs="Times New Roman"/>
          <w:color w:val="222222"/>
        </w:rPr>
        <w:t>предусматриваются</w:t>
      </w:r>
      <w:r w:rsidRPr="00EF6DDE">
        <w:rPr>
          <w:rFonts w:ascii="Times New Roman" w:hAnsi="Times New Roman" w:cs="Times New Roman"/>
          <w:color w:val="222222"/>
        </w:rPr>
        <w:t xml:space="preserve"> различные режимы работы в вечернее будничное время, ночное время, праздники, а также сезонный режим.</w:t>
      </w:r>
    </w:p>
    <w:p w:rsidR="00065C84" w:rsidRPr="00714E06" w:rsidRDefault="00065C84" w:rsidP="00065C84">
      <w:pPr>
        <w:tabs>
          <w:tab w:val="left" w:pos="331"/>
        </w:tabs>
        <w:ind w:left="522"/>
        <w:contextualSpacing/>
        <w:jc w:val="both"/>
        <w:rPr>
          <w:rFonts w:ascii="Times New Roman" w:hAnsi="Times New Roman" w:cs="Times New Roman"/>
        </w:rPr>
      </w:pPr>
    </w:p>
    <w:p w:rsidR="00065C84" w:rsidRDefault="00065C84" w:rsidP="00065C84">
      <w:pPr>
        <w:contextualSpacing/>
        <w:jc w:val="center"/>
        <w:rPr>
          <w:rStyle w:val="20"/>
          <w:rFonts w:eastAsia="Arial Unicode MS"/>
          <w:b/>
          <w:sz w:val="24"/>
          <w:szCs w:val="24"/>
        </w:rPr>
      </w:pPr>
      <w:r w:rsidRPr="00E90472">
        <w:rPr>
          <w:rStyle w:val="20"/>
          <w:rFonts w:eastAsia="Arial Unicode MS"/>
          <w:sz w:val="24"/>
          <w:szCs w:val="24"/>
        </w:rPr>
        <w:t>2.18.</w:t>
      </w:r>
      <w:r>
        <w:rPr>
          <w:rStyle w:val="20"/>
          <w:rFonts w:eastAsia="Arial Unicode MS"/>
          <w:b/>
          <w:sz w:val="24"/>
          <w:szCs w:val="24"/>
        </w:rPr>
        <w:t xml:space="preserve"> </w:t>
      </w:r>
      <w:r w:rsidRPr="00714E06">
        <w:rPr>
          <w:rStyle w:val="20"/>
          <w:rFonts w:eastAsia="Arial Unicode MS"/>
          <w:b/>
          <w:sz w:val="24"/>
          <w:szCs w:val="24"/>
        </w:rPr>
        <w:t>Источники света.</w:t>
      </w:r>
    </w:p>
    <w:p w:rsidR="00065C84" w:rsidRPr="00714E06" w:rsidRDefault="00065C84" w:rsidP="00065C84">
      <w:pPr>
        <w:contextualSpacing/>
        <w:jc w:val="center"/>
        <w:rPr>
          <w:rFonts w:ascii="Times New Roman" w:hAnsi="Times New Roman" w:cs="Times New Roman"/>
          <w:b/>
        </w:rPr>
      </w:pPr>
    </w:p>
    <w:p w:rsidR="00065C84" w:rsidRPr="00714E06" w:rsidRDefault="00065C84" w:rsidP="00065C84">
      <w:pPr>
        <w:tabs>
          <w:tab w:val="right" w:pos="9333"/>
        </w:tabs>
        <w:ind w:firstLine="522"/>
        <w:contextualSpacing/>
        <w:jc w:val="both"/>
        <w:rPr>
          <w:rFonts w:ascii="Times New Roman" w:hAnsi="Times New Roman" w:cs="Times New Roman"/>
        </w:rPr>
      </w:pPr>
      <w:r w:rsidRPr="00714E06">
        <w:rPr>
          <w:rStyle w:val="20"/>
          <w:rFonts w:eastAsia="Arial Unicode MS"/>
          <w:sz w:val="24"/>
          <w:szCs w:val="24"/>
        </w:rPr>
        <w:t xml:space="preserve">В стационарных осветительных установках должны применяться </w:t>
      </w:r>
      <w:proofErr w:type="spellStart"/>
      <w:r w:rsidRPr="00714E06">
        <w:rPr>
          <w:rStyle w:val="20"/>
          <w:rFonts w:eastAsia="Arial Unicode MS"/>
          <w:sz w:val="24"/>
          <w:szCs w:val="24"/>
        </w:rPr>
        <w:t>энерго</w:t>
      </w:r>
      <w:proofErr w:type="spellEnd"/>
      <w:r w:rsidRPr="00714E06">
        <w:rPr>
          <w:rStyle w:val="20"/>
          <w:rFonts w:eastAsia="Arial Unicode MS"/>
          <w:sz w:val="24"/>
          <w:szCs w:val="24"/>
        </w:rPr>
        <w:t>-эффективные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065C84" w:rsidRPr="00714E06" w:rsidRDefault="00065C84" w:rsidP="00065C84">
      <w:pPr>
        <w:numPr>
          <w:ilvl w:val="0"/>
          <w:numId w:val="16"/>
        </w:numPr>
        <w:tabs>
          <w:tab w:val="left" w:pos="895"/>
        </w:tabs>
        <w:ind w:firstLine="522"/>
        <w:contextualSpacing/>
        <w:jc w:val="both"/>
        <w:rPr>
          <w:rFonts w:ascii="Times New Roman" w:hAnsi="Times New Roman" w:cs="Times New Roman"/>
        </w:rPr>
      </w:pPr>
      <w:r w:rsidRPr="00714E06">
        <w:rPr>
          <w:rStyle w:val="20"/>
          <w:rFonts w:eastAsia="Arial Unicode MS"/>
          <w:sz w:val="24"/>
          <w:szCs w:val="24"/>
        </w:rPr>
        <w:t>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065C84" w:rsidRPr="00714E06" w:rsidRDefault="00065C84" w:rsidP="00065C84">
      <w:pPr>
        <w:numPr>
          <w:ilvl w:val="0"/>
          <w:numId w:val="16"/>
        </w:numPr>
        <w:tabs>
          <w:tab w:val="left" w:pos="923"/>
        </w:tabs>
        <w:ind w:firstLine="522"/>
        <w:contextualSpacing/>
        <w:jc w:val="both"/>
        <w:rPr>
          <w:rFonts w:ascii="Times New Roman" w:hAnsi="Times New Roman" w:cs="Times New Roman"/>
        </w:rPr>
      </w:pPr>
      <w:r w:rsidRPr="00714E06">
        <w:rPr>
          <w:rStyle w:val="20"/>
          <w:rFonts w:eastAsia="Arial Unicode MS"/>
          <w:sz w:val="24"/>
          <w:szCs w:val="24"/>
        </w:rPr>
        <w:t>Запрещается использовать объекты сетей наружного освещения (столбы,</w:t>
      </w:r>
      <w:r w:rsidRPr="00714E06">
        <w:rPr>
          <w:rFonts w:ascii="Times New Roman" w:hAnsi="Times New Roman" w:cs="Times New Roman"/>
        </w:rPr>
        <w:t xml:space="preserve"> </w:t>
      </w:r>
      <w:r w:rsidRPr="00714E06">
        <w:rPr>
          <w:rStyle w:val="20"/>
          <w:rFonts w:eastAsia="Arial Unicode MS"/>
          <w:sz w:val="24"/>
          <w:szCs w:val="24"/>
        </w:rPr>
        <w:t>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w:t>
      </w:r>
      <w:r w:rsidRPr="00714E06">
        <w:rPr>
          <w:rStyle w:val="20"/>
          <w:rFonts w:eastAsia="Arial Unicode MS"/>
          <w:sz w:val="24"/>
          <w:szCs w:val="24"/>
        </w:rPr>
        <w:tab/>
        <w:t>установленного порядка.</w:t>
      </w:r>
    </w:p>
    <w:p w:rsidR="00065C84" w:rsidRPr="00714E06" w:rsidRDefault="00065C84" w:rsidP="00065C84">
      <w:pPr>
        <w:numPr>
          <w:ilvl w:val="0"/>
          <w:numId w:val="16"/>
        </w:numPr>
        <w:tabs>
          <w:tab w:val="left" w:pos="923"/>
        </w:tabs>
        <w:ind w:firstLine="522"/>
        <w:contextualSpacing/>
        <w:jc w:val="both"/>
        <w:rPr>
          <w:rFonts w:ascii="Times New Roman" w:hAnsi="Times New Roman" w:cs="Times New Roman"/>
        </w:rPr>
      </w:pPr>
      <w:r w:rsidRPr="00714E06">
        <w:rPr>
          <w:rStyle w:val="20"/>
          <w:rFonts w:eastAsia="Arial Unicode MS"/>
          <w:sz w:val="24"/>
          <w:szCs w:val="24"/>
        </w:rPr>
        <w:t>Все системы уличного, дворового и других видов осветительного</w:t>
      </w:r>
      <w:r w:rsidRPr="00714E06">
        <w:rPr>
          <w:rFonts w:ascii="Times New Roman" w:hAnsi="Times New Roman" w:cs="Times New Roman"/>
        </w:rPr>
        <w:t xml:space="preserve"> </w:t>
      </w:r>
      <w:r w:rsidRPr="00714E06">
        <w:rPr>
          <w:rStyle w:val="20"/>
          <w:rFonts w:eastAsia="Arial Unicode MS"/>
          <w:sz w:val="24"/>
          <w:szCs w:val="24"/>
        </w:rPr>
        <w:t>оборудования должны поддерживаться в исправном состоянии. 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065C84" w:rsidRPr="00714E06" w:rsidRDefault="00065C84" w:rsidP="00065C84">
      <w:pPr>
        <w:numPr>
          <w:ilvl w:val="0"/>
          <w:numId w:val="16"/>
        </w:numPr>
        <w:tabs>
          <w:tab w:val="left" w:pos="923"/>
        </w:tabs>
        <w:ind w:firstLine="522"/>
        <w:contextualSpacing/>
        <w:jc w:val="both"/>
        <w:rPr>
          <w:rFonts w:ascii="Times New Roman" w:hAnsi="Times New Roman" w:cs="Times New Roman"/>
        </w:rPr>
      </w:pPr>
      <w:r w:rsidRPr="00714E06">
        <w:rPr>
          <w:rStyle w:val="20"/>
          <w:rFonts w:eastAsia="Arial Unicode MS"/>
          <w:sz w:val="24"/>
          <w:szCs w:val="24"/>
        </w:rPr>
        <w:t>Металлические опоры, кронштейны и другие элементы освещения</w:t>
      </w:r>
      <w:r w:rsidRPr="00714E06">
        <w:rPr>
          <w:rFonts w:ascii="Times New Roman" w:hAnsi="Times New Roman" w:cs="Times New Roman"/>
        </w:rPr>
        <w:t xml:space="preserve"> </w:t>
      </w:r>
      <w:r w:rsidRPr="00714E06">
        <w:rPr>
          <w:rStyle w:val="20"/>
          <w:rFonts w:eastAsia="Arial Unicode MS"/>
          <w:sz w:val="24"/>
          <w:szCs w:val="24"/>
        </w:rPr>
        <w:t>должны содержаться их владельцами в чистоте, не иметь очагов коррозии и окрашиваться по мере необходимости, но не реже одного раза в три года. Опоры сетей осветительного оборудования не должны иметь отклонение от вертикали более 5 градусов.</w:t>
      </w:r>
    </w:p>
    <w:p w:rsidR="00065C84" w:rsidRPr="00714E06" w:rsidRDefault="00065C84" w:rsidP="00065C84">
      <w:pPr>
        <w:numPr>
          <w:ilvl w:val="0"/>
          <w:numId w:val="16"/>
        </w:numPr>
        <w:tabs>
          <w:tab w:val="left" w:pos="923"/>
        </w:tabs>
        <w:ind w:firstLine="522"/>
        <w:contextualSpacing/>
        <w:jc w:val="both"/>
        <w:rPr>
          <w:rFonts w:ascii="Times New Roman" w:hAnsi="Times New Roman" w:cs="Times New Roman"/>
        </w:rPr>
      </w:pPr>
      <w:r w:rsidRPr="00714E06">
        <w:rPr>
          <w:rStyle w:val="20"/>
          <w:rFonts w:eastAsia="Arial Unicode MS"/>
          <w:sz w:val="24"/>
          <w:szCs w:val="24"/>
        </w:rPr>
        <w:t>Поврежденные элементы освещения, влияющие на их работу или</w:t>
      </w:r>
      <w:r w:rsidRPr="00714E06">
        <w:rPr>
          <w:rFonts w:ascii="Times New Roman" w:hAnsi="Times New Roman" w:cs="Times New Roman"/>
        </w:rPr>
        <w:t xml:space="preserve"> </w:t>
      </w:r>
      <w:r w:rsidRPr="00714E06">
        <w:rPr>
          <w:rStyle w:val="20"/>
          <w:rFonts w:eastAsia="Arial Unicode MS"/>
          <w:sz w:val="24"/>
          <w:szCs w:val="24"/>
        </w:rPr>
        <w:t>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065C84" w:rsidRPr="00714E06" w:rsidRDefault="00065C84" w:rsidP="00065C84">
      <w:pPr>
        <w:numPr>
          <w:ilvl w:val="0"/>
          <w:numId w:val="16"/>
        </w:numPr>
        <w:ind w:firstLine="522"/>
        <w:contextualSpacing/>
        <w:jc w:val="both"/>
        <w:rPr>
          <w:rFonts w:ascii="Times New Roman" w:hAnsi="Times New Roman" w:cs="Times New Roman"/>
        </w:rPr>
      </w:pPr>
      <w:r w:rsidRPr="00714E06">
        <w:rPr>
          <w:rStyle w:val="20"/>
          <w:rFonts w:eastAsia="Arial Unicode MS"/>
          <w:sz w:val="24"/>
          <w:szCs w:val="24"/>
        </w:rPr>
        <w:t xml:space="preserve"> Количество неработающих светильников на улицах не должно превышать 20 процентов от их общего числа, при этом не допускается расположение неработающих светильников подряд, один за другим.</w:t>
      </w:r>
    </w:p>
    <w:p w:rsidR="00065C84" w:rsidRPr="00714E06" w:rsidRDefault="00065C84" w:rsidP="00065C84">
      <w:pPr>
        <w:numPr>
          <w:ilvl w:val="0"/>
          <w:numId w:val="16"/>
        </w:numPr>
        <w:tabs>
          <w:tab w:val="left" w:pos="923"/>
        </w:tabs>
        <w:ind w:firstLine="522"/>
        <w:contextualSpacing/>
        <w:jc w:val="both"/>
        <w:rPr>
          <w:rFonts w:ascii="Times New Roman" w:hAnsi="Times New Roman" w:cs="Times New Roman"/>
        </w:rPr>
      </w:pPr>
      <w:r w:rsidRPr="00714E06">
        <w:rPr>
          <w:rStyle w:val="20"/>
          <w:rFonts w:eastAsia="Arial Unicode MS"/>
          <w:sz w:val="24"/>
          <w:szCs w:val="24"/>
        </w:rPr>
        <w:t>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 в течение 2 часов. Массовое отключение, возникшее в результате обстоятельств непреодолимой силы, устраняется в возможно короткие сроки.</w:t>
      </w:r>
    </w:p>
    <w:p w:rsidR="00065C84" w:rsidRPr="00714E06" w:rsidRDefault="00065C84" w:rsidP="00065C84">
      <w:pPr>
        <w:numPr>
          <w:ilvl w:val="0"/>
          <w:numId w:val="16"/>
        </w:numPr>
        <w:tabs>
          <w:tab w:val="left" w:pos="923"/>
        </w:tabs>
        <w:ind w:firstLine="522"/>
        <w:contextualSpacing/>
        <w:jc w:val="both"/>
        <w:rPr>
          <w:rStyle w:val="20"/>
          <w:rFonts w:eastAsia="Arial Unicode MS"/>
          <w:sz w:val="24"/>
          <w:szCs w:val="24"/>
        </w:rPr>
      </w:pPr>
      <w:r w:rsidRPr="00714E06">
        <w:rPr>
          <w:rStyle w:val="20"/>
          <w:rFonts w:eastAsia="Arial Unicode MS"/>
          <w:sz w:val="24"/>
          <w:szCs w:val="24"/>
        </w:rPr>
        <w:t>Наличие сбитых, а также оставшихся после замены опор освещения в</w:t>
      </w:r>
      <w:r w:rsidRPr="00714E06">
        <w:rPr>
          <w:rFonts w:ascii="Times New Roman" w:hAnsi="Times New Roman" w:cs="Times New Roman"/>
        </w:rPr>
        <w:t xml:space="preserve"> </w:t>
      </w:r>
      <w:r w:rsidRPr="00714E06">
        <w:rPr>
          <w:rStyle w:val="20"/>
          <w:rFonts w:eastAsia="Arial Unicode MS"/>
          <w:sz w:val="24"/>
          <w:szCs w:val="24"/>
        </w:rPr>
        <w:t xml:space="preserve">местах </w:t>
      </w:r>
      <w:r w:rsidRPr="00714E06">
        <w:rPr>
          <w:rStyle w:val="20"/>
          <w:rFonts w:eastAsia="Arial Unicode MS"/>
          <w:sz w:val="24"/>
          <w:szCs w:val="24"/>
        </w:rPr>
        <w:lastRenderedPageBreak/>
        <w:t xml:space="preserve">общественного пользования не допускается. Вывоз таких опор осуществляется их владельцами в течение суток с момента демонтажа либо с момента получения </w:t>
      </w:r>
      <w:proofErr w:type="spellStart"/>
      <w:r>
        <w:rPr>
          <w:rStyle w:val="20"/>
          <w:rFonts w:eastAsia="Arial Unicode MS"/>
          <w:sz w:val="24"/>
          <w:szCs w:val="24"/>
        </w:rPr>
        <w:t>де</w:t>
      </w:r>
      <w:r w:rsidRPr="00714E06">
        <w:rPr>
          <w:rStyle w:val="20"/>
          <w:rFonts w:eastAsia="Arial Unicode MS"/>
          <w:sz w:val="24"/>
          <w:szCs w:val="24"/>
        </w:rPr>
        <w:t>и</w:t>
      </w:r>
      <w:proofErr w:type="spellEnd"/>
      <w:r w:rsidRPr="00714E06">
        <w:rPr>
          <w:rStyle w:val="20"/>
          <w:rFonts w:eastAsia="Arial Unicode MS"/>
          <w:sz w:val="24"/>
          <w:szCs w:val="24"/>
        </w:rPr>
        <w:t xml:space="preserve"> о наличии таких опор от граждан или юридических лиц.</w:t>
      </w:r>
    </w:p>
    <w:p w:rsidR="00065C84" w:rsidRPr="00714E06" w:rsidRDefault="00065C84" w:rsidP="00065C84">
      <w:pPr>
        <w:tabs>
          <w:tab w:val="left" w:pos="923"/>
        </w:tabs>
        <w:contextualSpacing/>
        <w:jc w:val="both"/>
        <w:rPr>
          <w:rStyle w:val="20"/>
          <w:rFonts w:eastAsia="Arial Unicode MS"/>
          <w:sz w:val="24"/>
          <w:szCs w:val="24"/>
        </w:rPr>
      </w:pPr>
    </w:p>
    <w:p w:rsidR="00065C84" w:rsidRPr="00714E06" w:rsidRDefault="00065C84" w:rsidP="00065C84">
      <w:pPr>
        <w:tabs>
          <w:tab w:val="left" w:pos="923"/>
        </w:tabs>
        <w:ind w:left="522"/>
        <w:contextualSpacing/>
        <w:jc w:val="both"/>
        <w:rPr>
          <w:rFonts w:ascii="Times New Roman" w:hAnsi="Times New Roman" w:cs="Times New Roman"/>
        </w:rPr>
      </w:pPr>
    </w:p>
    <w:p w:rsidR="00065C84" w:rsidRDefault="00065C84" w:rsidP="00065C84">
      <w:pPr>
        <w:numPr>
          <w:ilvl w:val="0"/>
          <w:numId w:val="17"/>
        </w:numPr>
        <w:contextualSpacing/>
        <w:jc w:val="center"/>
        <w:rPr>
          <w:rStyle w:val="20"/>
          <w:rFonts w:eastAsia="Arial Unicode MS"/>
          <w:b/>
          <w:sz w:val="24"/>
          <w:szCs w:val="24"/>
        </w:rPr>
      </w:pPr>
      <w:r w:rsidRPr="00714E06">
        <w:rPr>
          <w:rStyle w:val="20"/>
          <w:rFonts w:eastAsia="Arial Unicode MS"/>
          <w:b/>
          <w:sz w:val="24"/>
          <w:szCs w:val="24"/>
        </w:rPr>
        <w:t>Средства размещения информации и рекламные конструкции.</w:t>
      </w:r>
    </w:p>
    <w:p w:rsidR="00065C84" w:rsidRPr="00714E06" w:rsidRDefault="00065C84" w:rsidP="00065C84">
      <w:pPr>
        <w:contextualSpacing/>
        <w:rPr>
          <w:rFonts w:ascii="Times New Roman" w:hAnsi="Times New Roman" w:cs="Times New Roman"/>
          <w:b/>
        </w:rPr>
      </w:pPr>
    </w:p>
    <w:p w:rsidR="00065C84" w:rsidRPr="00714E06" w:rsidRDefault="00065C84" w:rsidP="00065C84">
      <w:pPr>
        <w:numPr>
          <w:ilvl w:val="0"/>
          <w:numId w:val="18"/>
        </w:numPr>
        <w:tabs>
          <w:tab w:val="left" w:pos="923"/>
        </w:tabs>
        <w:ind w:firstLine="522"/>
        <w:contextualSpacing/>
        <w:jc w:val="both"/>
        <w:rPr>
          <w:rFonts w:ascii="Times New Roman" w:hAnsi="Times New Roman" w:cs="Times New Roman"/>
        </w:rPr>
      </w:pPr>
      <w:r w:rsidRPr="00714E06">
        <w:rPr>
          <w:rStyle w:val="20"/>
          <w:rFonts w:eastAsia="Arial Unicode MS"/>
          <w:sz w:val="24"/>
          <w:szCs w:val="24"/>
        </w:rPr>
        <w:t>Средства размещения информации и рекламные конструкции на</w:t>
      </w:r>
      <w:r w:rsidRPr="00714E06">
        <w:rPr>
          <w:rFonts w:ascii="Times New Roman" w:hAnsi="Times New Roman" w:cs="Times New Roman"/>
        </w:rPr>
        <w:t xml:space="preserve"> </w:t>
      </w:r>
      <w:r w:rsidRPr="00714E06">
        <w:rPr>
          <w:rStyle w:val="20"/>
          <w:rFonts w:eastAsia="Arial Unicode MS"/>
          <w:sz w:val="24"/>
          <w:szCs w:val="24"/>
        </w:rPr>
        <w:t>территории муниципального образования размещаются в соответствии с законодательством о рекламе.</w:t>
      </w:r>
    </w:p>
    <w:p w:rsidR="00065C84" w:rsidRPr="00714E06" w:rsidRDefault="00065C84" w:rsidP="00065C84">
      <w:pPr>
        <w:numPr>
          <w:ilvl w:val="0"/>
          <w:numId w:val="18"/>
        </w:numPr>
        <w:tabs>
          <w:tab w:val="left" w:pos="923"/>
        </w:tabs>
        <w:ind w:firstLine="522"/>
        <w:contextualSpacing/>
        <w:jc w:val="both"/>
        <w:rPr>
          <w:rFonts w:ascii="Times New Roman" w:hAnsi="Times New Roman" w:cs="Times New Roman"/>
        </w:rPr>
      </w:pPr>
      <w:r w:rsidRPr="00714E06">
        <w:rPr>
          <w:rStyle w:val="20"/>
          <w:rFonts w:eastAsia="Arial Unicode MS"/>
          <w:sz w:val="24"/>
          <w:szCs w:val="24"/>
        </w:rPr>
        <w:t>Размещение рекламных конструкций на территории муниципального</w:t>
      </w:r>
      <w:r w:rsidRPr="00714E06">
        <w:rPr>
          <w:rFonts w:ascii="Times New Roman" w:hAnsi="Times New Roman" w:cs="Times New Roman"/>
        </w:rPr>
        <w:t xml:space="preserve"> </w:t>
      </w:r>
      <w:r w:rsidRPr="00714E06">
        <w:rPr>
          <w:rStyle w:val="20"/>
          <w:rFonts w:eastAsia="Arial Unicode MS"/>
          <w:sz w:val="24"/>
          <w:szCs w:val="24"/>
        </w:rPr>
        <w:t>образования осуществляется в соответствии с правилами размещения и содержания информационных конструкций на территории муниципального образования городское поселение «поселок Пятовский» утвержденными Решением Поселковой Думы от 10.03.2017 г. № 3 «</w:t>
      </w:r>
      <w:proofErr w:type="spellStart"/>
      <w:proofErr w:type="gramStart"/>
      <w:r w:rsidRPr="00714E06">
        <w:rPr>
          <w:rStyle w:val="20"/>
          <w:rFonts w:eastAsia="Arial Unicode MS"/>
          <w:sz w:val="24"/>
          <w:szCs w:val="24"/>
        </w:rPr>
        <w:t>O</w:t>
      </w:r>
      <w:proofErr w:type="gramEnd"/>
      <w:r w:rsidRPr="00714E06">
        <w:rPr>
          <w:rStyle w:val="20"/>
          <w:rFonts w:eastAsia="Arial Unicode MS"/>
          <w:sz w:val="24"/>
          <w:szCs w:val="24"/>
        </w:rPr>
        <w:t>б</w:t>
      </w:r>
      <w:proofErr w:type="spellEnd"/>
      <w:r w:rsidRPr="00714E06">
        <w:rPr>
          <w:rStyle w:val="20"/>
          <w:rFonts w:eastAsia="Arial Unicode MS"/>
          <w:sz w:val="24"/>
          <w:szCs w:val="24"/>
        </w:rPr>
        <w:t xml:space="preserve"> утверждении «Правил размещения и содержания информационных конструкций на территории муниципального образования городское поселение «поселок Пятовский»».</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 xml:space="preserve">2.19.3. На территории муниципального образования к рекламным конструкциям предъявляются следующие требования: </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1) рекламные конструкции должны быть оборудованы системой подсветки;</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а) освещенность рекламного изображения должна быть достаточна для его восприятия в темное время суток;</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б) уличное освещение или отраженный свет не должны использоваться в качестве источника освещения рекламной конструкции;</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в) время работы подсветки рекламных конструкций должно совпадать со временем работы уличного освещения;</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г) допускается установка следующих рекламных конструкций, не оборудованных подсветкой: растяжек, размещаемых между зданиями и (или) отдельно стоящими опорами и на ограждениях мостов и путепроводов; флагов; строительных сеток с нанесенными на них рекламными изображениями;</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 на крышах зданий и сооружений должны устанавливаться только световые рекламные конструкции;</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3) наземные рекламные конструкции не должны быть односторонними, за исключением тех случаев, когда восприятие одной из сторон конструкции невозможно из-за наличия естественных или искусственных препятствий;</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4) фундамент наземной рекламной конструкции не должен возвышаться над поверхностью земли;</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5) площадь рекламные конструкции на фасадах зданий и сооружений не должны превышать 10 процентов от площади фасада здания.</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2.19.4. Рекламные конструкции должны содержаться в исправном инженерно-техническом состоянии и соответствовать разрешительной и проектной документации, иметь эстетичный вид, быть чистыми, не содержать на поверхности посторонних надписей, рисунков, объявлений, плакатов, иной информационно-печатной продукции и их частей. Рекламные конструкции должны иметь целостное, ненарушенное изображение.</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2.19.5.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закрывается щитами, окрашенными в светлые тона, либо обтягивается светлым материалом.</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 xml:space="preserve">2.19.6. Рекламные конструкции в темное время суток подсвечиваются. Включение подсветки отдельно стоящих рекламных конструкций производится в соответствии с графиком включения устройств наружного освещения. Физические и юридические лица, эксплуатирующие световые рекламные конструкции, обеспечивают своевременную </w:t>
      </w:r>
      <w:r w:rsidRPr="00714E06">
        <w:rPr>
          <w:rStyle w:val="20"/>
          <w:rFonts w:eastAsia="Arial Unicode MS"/>
          <w:sz w:val="24"/>
          <w:szCs w:val="24"/>
        </w:rPr>
        <w:lastRenderedPageBreak/>
        <w:t>замену элементов светового оборудования.</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2.19.7. Элементы рекламных конструкций, выполненные из металла, должны быть окрашены и не иметь очагов коррозии. Элементы рекламных конструкций, выполненные из камня или бетона, должны быть окрашены, элементы, выполненные из дерева, - окрашены, за исключением случаев использования естественного цвета камня или дерева в декоративной отделке. Покраска рекламных конструкций осуществляется по мере необходимости, но не реже одного раза в год в срок до 1 мая.</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2.19.8. Запрещается:</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1) эксплуатация рекламных конструкций с рекламными изображениями, имеющими повреждения (нарушения целостности изображения, надписи и т.д.), более двух дней;</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 эксплуатация рекламных конструкций, имеющих механические повреждения (деформация конструкции, поврежденный щит и т.п.), более двух суток;</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3) размещение на зданиях, строениях, сооружениях, некапитальных нестационарных объектах, ограждениях территории, остановочных комплексах транспорта общего пользования, опорах освещения, линий электропередачи и контактной сети, а также деревьях каких-либо объявлений и иной информационно-печатной продукции;</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4) установка выносных щитовых рекламных конструкций (</w:t>
      </w:r>
      <w:proofErr w:type="spellStart"/>
      <w:r w:rsidRPr="00714E06">
        <w:rPr>
          <w:rStyle w:val="20"/>
          <w:rFonts w:eastAsia="Arial Unicode MS"/>
          <w:sz w:val="24"/>
          <w:szCs w:val="24"/>
        </w:rPr>
        <w:t>штендеров</w:t>
      </w:r>
      <w:proofErr w:type="spellEnd"/>
      <w:r w:rsidRPr="00714E06">
        <w:rPr>
          <w:rStyle w:val="20"/>
          <w:rFonts w:eastAsia="Arial Unicode MS"/>
          <w:sz w:val="24"/>
          <w:szCs w:val="24"/>
        </w:rPr>
        <w:t>).</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2.19.9. Запрещается размещение любых видов рекламной продукции на опорах освещения и контактной сети без согласования с их собственником, если согласование такого размещения с иными субъектами не предусмотрено действующим законодательством или договором.</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2.19.10. Благоустройство прилегающей к отдельно стоящей рекламной конструкции территории предусматривает в летний период покос травы, ее сгребание и уборку; в зимнее время - очистку от снега и льда, а также еженедельную уборку мусора независимо от времени года. Высота скашиваемой травы на прилегающей территории не должна превышать 15 сантиметров от поверхности земли.</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 xml:space="preserve">Обязанности по благоустройству (уборке) территорий, прилегающих к отдельно стоящим рекламным конструкциям, в том числе опорам для размещения рекламных перетяжек (транспарантов), в том числе по вывозу образовавшегося на прилегающей территории мусора, возлагаются на собственника (иного законного владельца) земельного участка, на котором расположена рекламная конструкция. </w:t>
      </w:r>
      <w:proofErr w:type="gramStart"/>
      <w:r w:rsidRPr="00714E06">
        <w:rPr>
          <w:rStyle w:val="20"/>
          <w:rFonts w:eastAsia="Arial Unicode MS"/>
          <w:sz w:val="24"/>
          <w:szCs w:val="24"/>
        </w:rPr>
        <w:t>В случае размещения рекламных конструкций на земельных участках (территориях), находящихся в собственности муниципального образования, благоустройство прилегающих к отдельно стоящим рекламным конструкциям территорий осуществляется владельцами рекламных конструкций в соответствии с заключенным в установленном законом порядке с администрацией муниципального образования договором на установку и эксплуатацию рекламной конструкции на земельном участке, здании или другом недвижимом имуществе, находящемся в муниципальной собственности.</w:t>
      </w:r>
      <w:proofErr w:type="gramEnd"/>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После установки (демонтажа) рекламной конструкции ее владелец обеспечивает благоустройство территории, прилегающей к рекламной конструкции, в срок не позднее 5 календарных дней со дня установки (демонтажа).</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При установке (демонтаже) и смене изображений на рекламных конструкциях не допускается заезд транспортных средств на газоны. Мусор, образовавшийся при установке (демонтаже), смене изображений на рекламных конструкциях и иных работах, должен быть убран немедленно.</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2.19.11. Расклейка газет, плакатов, афиш, объявлений и рекламных проспектов и иной информационно-печатной продукции разрешается только на специально установленных щитах, стендах или тумбах. Размещение информационно-печатной продукции вне установленных для этих целей конструкций запрещается.</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 xml:space="preserve">Организация работ по удалению самовольно произведенных надписей, а также самовольно размещенной информационно-печатной продукции со всех объектов независимо от ведомственной принадлежности возлагается на лиц, выполнивших </w:t>
      </w:r>
      <w:r w:rsidRPr="00714E06">
        <w:rPr>
          <w:rStyle w:val="20"/>
          <w:rFonts w:eastAsia="Arial Unicode MS"/>
          <w:sz w:val="24"/>
          <w:szCs w:val="24"/>
        </w:rPr>
        <w:lastRenderedPageBreak/>
        <w:t>надписи, разместивших указанную продукцию, а также на собственников (иных законных владельцев) указанных объектов.</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2.19.12. Размещение печатных агитационных материалов осуществляется в местах, определяемых администрацией муниципального образования в соответствии с законодательством Российской Федерации и Калужской области о выборах и референдумах. Уборка размещенных агитационных материалов осуществляется в течение 1 месяца после окончания агитационного периода лицами, разместившими соответствующие материалы.</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2.19.13. Требования к типам и размерам размещаемых на фасадах зданий, сооружений информационных вывесок, не содержащих сведений рекламного характера, связанные с сохранением сложившегося внешнего архитектурно-художественного облика муниципального образования.</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Размещение информационных вывесок помимо требований, предусмотренных действующим законодательством, осуществляется в соответствии со следующими требованиями:</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1) информационная вывеска устанавливается изготовителем (исполнителем, продавцом) на здании справа или слева у главного входа в занимаемое им здание или помещение. Для изготовителей (исполнителей, продавцов), расположенных в помещениях в здании на этажах выше первого, установка информационных вывесок осуществляется справа или слева у главного входа в помещение;</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2) не допускается размещение информационных вывесок в оконных и дверных проемах;</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3) размер информационной вывески не должен превышать 0,6 метров по горизонтали и 0,4 метра по вертикали; высота букв и цифр надписей - не более 0,1 метра;</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4) для одного изготовителя (исполнителя, продавца) может быть установлена только одна вывеска;</w:t>
      </w:r>
    </w:p>
    <w:p w:rsidR="00065C84"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5) в текстах оформления информационной вывески допускается использование товарных знаков и знаков обслуживания в оригинальном написании (на иностранном языке) при условии их регистрации в установленном порядке на территории Российской Федерации.</w:t>
      </w:r>
    </w:p>
    <w:p w:rsidR="00065C84" w:rsidRPr="00F26AF4" w:rsidRDefault="00065C84" w:rsidP="00065C84">
      <w:pPr>
        <w:ind w:firstLine="522"/>
        <w:contextualSpacing/>
        <w:jc w:val="both"/>
        <w:rPr>
          <w:rStyle w:val="20"/>
          <w:rFonts w:eastAsia="Arial Unicode MS"/>
          <w:sz w:val="24"/>
          <w:szCs w:val="24"/>
        </w:rPr>
      </w:pPr>
      <w:r>
        <w:rPr>
          <w:rStyle w:val="20"/>
          <w:rFonts w:eastAsia="Arial Unicode MS"/>
          <w:sz w:val="24"/>
          <w:szCs w:val="24"/>
        </w:rPr>
        <w:t>2.19.14.</w:t>
      </w:r>
      <w:r w:rsidRPr="00F26AF4">
        <w:rPr>
          <w:rStyle w:val="20"/>
          <w:rFonts w:eastAsia="Arial Unicode MS"/>
          <w:sz w:val="24"/>
          <w:szCs w:val="24"/>
        </w:rPr>
        <w:t xml:space="preserve"> Не рекомендуется размещать на зданиях информационные конструкции и рекламу, перекрывающие архитектурные элементы зданий, такие как оконные прое</w:t>
      </w:r>
      <w:r>
        <w:rPr>
          <w:rStyle w:val="20"/>
          <w:rFonts w:eastAsia="Arial Unicode MS"/>
          <w:sz w:val="24"/>
          <w:szCs w:val="24"/>
        </w:rPr>
        <w:t>мы, колонны, орнамент и прочие.</w:t>
      </w:r>
    </w:p>
    <w:p w:rsidR="00065C84" w:rsidRPr="00F26AF4" w:rsidRDefault="00065C84" w:rsidP="00065C84">
      <w:pPr>
        <w:ind w:firstLine="522"/>
        <w:contextualSpacing/>
        <w:jc w:val="both"/>
        <w:rPr>
          <w:rStyle w:val="20"/>
          <w:rFonts w:eastAsia="Arial Unicode MS"/>
          <w:sz w:val="24"/>
          <w:szCs w:val="24"/>
        </w:rPr>
      </w:pPr>
      <w:r>
        <w:rPr>
          <w:rStyle w:val="20"/>
          <w:rFonts w:eastAsia="Arial Unicode MS"/>
          <w:sz w:val="24"/>
          <w:szCs w:val="24"/>
        </w:rPr>
        <w:t>2.19.15</w:t>
      </w:r>
      <w:r w:rsidRPr="00F26AF4">
        <w:rPr>
          <w:rStyle w:val="20"/>
          <w:rFonts w:eastAsia="Arial Unicode MS"/>
          <w:sz w:val="24"/>
          <w:szCs w:val="24"/>
        </w:rPr>
        <w:t>. Для торговых комплексов рекомендуется разработка собственных архитектурно-художественных концепций, определяющих размещени</w:t>
      </w:r>
      <w:r>
        <w:rPr>
          <w:rStyle w:val="20"/>
          <w:rFonts w:eastAsia="Arial Unicode MS"/>
          <w:sz w:val="24"/>
          <w:szCs w:val="24"/>
        </w:rPr>
        <w:t>е и информационных конструкций.</w:t>
      </w:r>
    </w:p>
    <w:p w:rsidR="00065C84" w:rsidRPr="00F26AF4" w:rsidRDefault="00065C84" w:rsidP="00065C84">
      <w:pPr>
        <w:ind w:firstLine="522"/>
        <w:contextualSpacing/>
        <w:jc w:val="both"/>
        <w:rPr>
          <w:rStyle w:val="20"/>
          <w:rFonts w:eastAsia="Arial Unicode MS"/>
          <w:sz w:val="24"/>
          <w:szCs w:val="24"/>
        </w:rPr>
      </w:pPr>
      <w:r>
        <w:rPr>
          <w:rStyle w:val="20"/>
          <w:rFonts w:eastAsia="Arial Unicode MS"/>
          <w:sz w:val="24"/>
          <w:szCs w:val="24"/>
        </w:rPr>
        <w:t>2.19.16.</w:t>
      </w:r>
      <w:r w:rsidRPr="00F26AF4">
        <w:rPr>
          <w:rStyle w:val="20"/>
          <w:rFonts w:eastAsia="Arial Unicode MS"/>
          <w:sz w:val="24"/>
          <w:szCs w:val="24"/>
        </w:rPr>
        <w:t xml:space="preserve"> Расклейку газет, афиш, плакатов, различного рода объявлений и рекламы </w:t>
      </w:r>
      <w:r>
        <w:rPr>
          <w:rStyle w:val="20"/>
          <w:rFonts w:eastAsia="Arial Unicode MS"/>
          <w:sz w:val="24"/>
          <w:szCs w:val="24"/>
        </w:rPr>
        <w:t>разрешается</w:t>
      </w:r>
      <w:r w:rsidRPr="00F26AF4">
        <w:rPr>
          <w:rStyle w:val="20"/>
          <w:rFonts w:eastAsia="Arial Unicode MS"/>
          <w:sz w:val="24"/>
          <w:szCs w:val="24"/>
        </w:rPr>
        <w:t xml:space="preserve"> на сп</w:t>
      </w:r>
      <w:r>
        <w:rPr>
          <w:rStyle w:val="20"/>
          <w:rFonts w:eastAsia="Arial Unicode MS"/>
          <w:sz w:val="24"/>
          <w:szCs w:val="24"/>
        </w:rPr>
        <w:t>ециально установленных стендах.</w:t>
      </w:r>
    </w:p>
    <w:p w:rsidR="00065C84" w:rsidRPr="00714E06" w:rsidRDefault="00065C84" w:rsidP="00065C84">
      <w:pPr>
        <w:ind w:firstLine="522"/>
        <w:contextualSpacing/>
        <w:jc w:val="both"/>
        <w:rPr>
          <w:rStyle w:val="20"/>
          <w:rFonts w:eastAsia="Arial Unicode MS"/>
          <w:sz w:val="24"/>
          <w:szCs w:val="24"/>
        </w:rPr>
      </w:pPr>
      <w:r>
        <w:rPr>
          <w:rStyle w:val="20"/>
          <w:rFonts w:eastAsia="Arial Unicode MS"/>
          <w:sz w:val="24"/>
          <w:szCs w:val="24"/>
        </w:rPr>
        <w:t>2.19.17.</w:t>
      </w:r>
      <w:r w:rsidRPr="00F26AF4">
        <w:rPr>
          <w:rStyle w:val="20"/>
          <w:rFonts w:eastAsia="Arial Unicode MS"/>
          <w:sz w:val="24"/>
          <w:szCs w:val="24"/>
        </w:rPr>
        <w:t xml:space="preserve"> Указатели с наименованиями улиц и номерами домов, а также иные указатели, используемые для навигации, </w:t>
      </w:r>
      <w:r>
        <w:rPr>
          <w:rStyle w:val="20"/>
          <w:rFonts w:eastAsia="Arial Unicode MS"/>
          <w:sz w:val="24"/>
          <w:szCs w:val="24"/>
        </w:rPr>
        <w:t>необходимо</w:t>
      </w:r>
      <w:r w:rsidRPr="00F26AF4">
        <w:rPr>
          <w:rStyle w:val="20"/>
          <w:rFonts w:eastAsia="Arial Unicode MS"/>
          <w:sz w:val="24"/>
          <w:szCs w:val="24"/>
        </w:rPr>
        <w:t xml:space="preserve"> размещать в удобных местах, не перекрывая архитектурные элементы зданий.</w:t>
      </w:r>
    </w:p>
    <w:p w:rsidR="00065C84" w:rsidRPr="00714E06" w:rsidRDefault="00065C84" w:rsidP="00065C84">
      <w:pPr>
        <w:ind w:firstLine="522"/>
        <w:contextualSpacing/>
        <w:jc w:val="both"/>
        <w:rPr>
          <w:rFonts w:ascii="Times New Roman" w:hAnsi="Times New Roman" w:cs="Times New Roman"/>
        </w:rPr>
      </w:pPr>
      <w:r w:rsidRPr="00714E06">
        <w:rPr>
          <w:rFonts w:ascii="Times New Roman" w:hAnsi="Times New Roman" w:cs="Times New Roman"/>
        </w:rPr>
        <w:t>*Графические изображения правил размещения и содержания информационных конструкций  на территории городского поселения «</w:t>
      </w:r>
      <w:proofErr w:type="spellStart"/>
      <w:r w:rsidRPr="00714E06">
        <w:rPr>
          <w:rFonts w:ascii="Times New Roman" w:hAnsi="Times New Roman" w:cs="Times New Roman"/>
        </w:rPr>
        <w:t>п</w:t>
      </w:r>
      <w:proofErr w:type="gramStart"/>
      <w:r w:rsidRPr="00714E06">
        <w:rPr>
          <w:rFonts w:ascii="Times New Roman" w:hAnsi="Times New Roman" w:cs="Times New Roman"/>
        </w:rPr>
        <w:t>.П</w:t>
      </w:r>
      <w:proofErr w:type="gramEnd"/>
      <w:r w:rsidRPr="00714E06">
        <w:rPr>
          <w:rFonts w:ascii="Times New Roman" w:hAnsi="Times New Roman" w:cs="Times New Roman"/>
        </w:rPr>
        <w:t>ятовский</w:t>
      </w:r>
      <w:proofErr w:type="spellEnd"/>
      <w:r w:rsidRPr="00714E06">
        <w:rPr>
          <w:rFonts w:ascii="Times New Roman" w:hAnsi="Times New Roman" w:cs="Times New Roman"/>
        </w:rPr>
        <w:t>» указаны в Приложение №2 к настоящим Правилам.</w:t>
      </w:r>
    </w:p>
    <w:p w:rsidR="00065C84" w:rsidRPr="00714E06" w:rsidRDefault="00065C84" w:rsidP="00065C84">
      <w:pPr>
        <w:ind w:firstLine="522"/>
        <w:contextualSpacing/>
        <w:jc w:val="both"/>
        <w:rPr>
          <w:rFonts w:ascii="Times New Roman" w:hAnsi="Times New Roman" w:cs="Times New Roman"/>
        </w:rPr>
      </w:pPr>
    </w:p>
    <w:p w:rsidR="00065C84" w:rsidRDefault="00065C84" w:rsidP="00065C84">
      <w:pPr>
        <w:numPr>
          <w:ilvl w:val="0"/>
          <w:numId w:val="17"/>
        </w:numPr>
        <w:contextualSpacing/>
        <w:jc w:val="center"/>
        <w:rPr>
          <w:rStyle w:val="20"/>
          <w:rFonts w:eastAsia="Arial Unicode MS"/>
          <w:b/>
          <w:sz w:val="24"/>
          <w:szCs w:val="24"/>
        </w:rPr>
      </w:pPr>
      <w:r w:rsidRPr="00714E06">
        <w:rPr>
          <w:rStyle w:val="20"/>
          <w:rFonts w:eastAsia="Arial Unicode MS"/>
          <w:b/>
          <w:sz w:val="24"/>
          <w:szCs w:val="24"/>
        </w:rPr>
        <w:t>Некапитальные нестационарные сооружения (нестационарные торговые объекты).</w:t>
      </w:r>
    </w:p>
    <w:p w:rsidR="00065C84" w:rsidRPr="00714E06" w:rsidRDefault="00065C84" w:rsidP="00065C84">
      <w:pPr>
        <w:contextualSpacing/>
        <w:rPr>
          <w:rFonts w:ascii="Times New Roman" w:hAnsi="Times New Roman" w:cs="Times New Roman"/>
          <w:b/>
        </w:rPr>
      </w:pPr>
    </w:p>
    <w:p w:rsidR="00065C84" w:rsidRPr="00714E06" w:rsidRDefault="00065C84" w:rsidP="00065C84">
      <w:pPr>
        <w:numPr>
          <w:ilvl w:val="0"/>
          <w:numId w:val="19"/>
        </w:numPr>
        <w:tabs>
          <w:tab w:val="left" w:pos="1020"/>
        </w:tabs>
        <w:ind w:firstLine="522"/>
        <w:contextualSpacing/>
        <w:jc w:val="both"/>
        <w:rPr>
          <w:rFonts w:ascii="Times New Roman" w:hAnsi="Times New Roman" w:cs="Times New Roman"/>
        </w:rPr>
      </w:pPr>
      <w:r w:rsidRPr="00714E06">
        <w:rPr>
          <w:rStyle w:val="20"/>
          <w:rFonts w:eastAsia="Arial Unicode MS"/>
          <w:sz w:val="24"/>
          <w:szCs w:val="24"/>
        </w:rPr>
        <w:t>Размещение нестационарных торговых объектов на территории муниципального образования осуществляется в предоставленных для этих целей местах в соответствии с законодательством.</w:t>
      </w:r>
    </w:p>
    <w:p w:rsidR="00065C84" w:rsidRPr="00714E06" w:rsidRDefault="00065C84" w:rsidP="00065C84">
      <w:pPr>
        <w:numPr>
          <w:ilvl w:val="0"/>
          <w:numId w:val="19"/>
        </w:numPr>
        <w:tabs>
          <w:tab w:val="left" w:pos="1020"/>
        </w:tabs>
        <w:ind w:firstLine="522"/>
        <w:contextualSpacing/>
        <w:jc w:val="both"/>
        <w:rPr>
          <w:rFonts w:ascii="Times New Roman" w:hAnsi="Times New Roman" w:cs="Times New Roman"/>
        </w:rPr>
      </w:pPr>
      <w:proofErr w:type="gramStart"/>
      <w:r w:rsidRPr="00714E06">
        <w:rPr>
          <w:rStyle w:val="20"/>
          <w:rFonts w:eastAsia="Arial Unicode MS"/>
          <w:sz w:val="24"/>
          <w:szCs w:val="24"/>
        </w:rPr>
        <w:t xml:space="preserve">Места установки нестационарных торговых объектов (павильонов, киосков </w:t>
      </w:r>
      <w:r w:rsidRPr="00714E06">
        <w:rPr>
          <w:rStyle w:val="20"/>
          <w:rFonts w:eastAsia="Arial Unicode MS"/>
          <w:sz w:val="24"/>
          <w:szCs w:val="24"/>
        </w:rPr>
        <w:lastRenderedPageBreak/>
        <w:t>и других объектов торговли и сферы услуг (бытового обслуживания и общественного питания) на улицах, бульварах, площадях и иных подобных территориях (за исключением территорий, закрепленных за гражданами или юридическими лицами на вещных или иных правах, территорий, непосредственно прилегающих к стационарным предприятиям общественного питания) определяются схемой размещения нестационарных торговых объектов, утверждаемой нормативным правовым актом органа</w:t>
      </w:r>
      <w:proofErr w:type="gramEnd"/>
      <w:r w:rsidRPr="00714E06">
        <w:rPr>
          <w:rStyle w:val="20"/>
          <w:rFonts w:eastAsia="Arial Unicode MS"/>
          <w:sz w:val="24"/>
          <w:szCs w:val="24"/>
        </w:rPr>
        <w:t xml:space="preserve"> местного самоуправления.</w:t>
      </w:r>
    </w:p>
    <w:p w:rsidR="00065C84" w:rsidRPr="00714E06" w:rsidRDefault="00065C84" w:rsidP="00065C84">
      <w:pPr>
        <w:numPr>
          <w:ilvl w:val="0"/>
          <w:numId w:val="19"/>
        </w:numPr>
        <w:tabs>
          <w:tab w:val="left" w:pos="1020"/>
        </w:tabs>
        <w:ind w:firstLine="522"/>
        <w:contextualSpacing/>
        <w:jc w:val="both"/>
        <w:rPr>
          <w:rFonts w:ascii="Times New Roman" w:hAnsi="Times New Roman" w:cs="Times New Roman"/>
        </w:rPr>
      </w:pPr>
      <w:r w:rsidRPr="00714E06">
        <w:rPr>
          <w:rStyle w:val="20"/>
          <w:rFonts w:eastAsia="Arial Unicode MS"/>
          <w:sz w:val="24"/>
          <w:szCs w:val="24"/>
        </w:rPr>
        <w:t>Размещение нестационарных объектов должно соответствовать градостроительным условиям использования территории,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безопасности и другим требованиям федерального и регионального законодательства, нормативным правовым актам органов городского самоуправления и обеспечивать:</w:t>
      </w:r>
    </w:p>
    <w:p w:rsidR="00065C84" w:rsidRPr="00714E06" w:rsidRDefault="00065C84" w:rsidP="00065C84">
      <w:pPr>
        <w:numPr>
          <w:ilvl w:val="0"/>
          <w:numId w:val="1"/>
        </w:numPr>
        <w:tabs>
          <w:tab w:val="left" w:pos="339"/>
        </w:tabs>
        <w:ind w:firstLine="522"/>
        <w:contextualSpacing/>
        <w:jc w:val="both"/>
        <w:rPr>
          <w:rFonts w:ascii="Times New Roman" w:hAnsi="Times New Roman" w:cs="Times New Roman"/>
        </w:rPr>
      </w:pPr>
      <w:r w:rsidRPr="00714E06">
        <w:rPr>
          <w:rStyle w:val="20"/>
          <w:rFonts w:eastAsia="Arial Unicode MS"/>
          <w:sz w:val="24"/>
          <w:szCs w:val="24"/>
        </w:rPr>
        <w:t>сохранение архитектурного, исторического и эстетического облика</w:t>
      </w:r>
      <w:r w:rsidRPr="00714E06">
        <w:rPr>
          <w:rFonts w:ascii="Times New Roman" w:hAnsi="Times New Roman" w:cs="Times New Roman"/>
        </w:rPr>
        <w:t xml:space="preserve"> </w:t>
      </w:r>
      <w:r w:rsidRPr="00714E06">
        <w:rPr>
          <w:rStyle w:val="20"/>
          <w:rFonts w:eastAsia="Arial Unicode MS"/>
          <w:sz w:val="24"/>
          <w:szCs w:val="24"/>
        </w:rPr>
        <w:t>муни</w:t>
      </w:r>
      <w:r w:rsidRPr="00714E06">
        <w:rPr>
          <w:rStyle w:val="20"/>
          <w:rFonts w:eastAsia="Arial Unicode MS"/>
        </w:rPr>
        <w:t>ц</w:t>
      </w:r>
      <w:r w:rsidRPr="00714E06">
        <w:rPr>
          <w:rStyle w:val="20"/>
          <w:rFonts w:eastAsia="Arial Unicode MS"/>
          <w:sz w:val="24"/>
          <w:szCs w:val="24"/>
        </w:rPr>
        <w:t>ипального образования;</w:t>
      </w:r>
    </w:p>
    <w:p w:rsidR="00065C84" w:rsidRPr="00714E06" w:rsidRDefault="00065C84" w:rsidP="00065C84">
      <w:pPr>
        <w:numPr>
          <w:ilvl w:val="0"/>
          <w:numId w:val="1"/>
        </w:numPr>
        <w:tabs>
          <w:tab w:val="left" w:pos="339"/>
        </w:tabs>
        <w:ind w:firstLine="522"/>
        <w:contextualSpacing/>
        <w:jc w:val="both"/>
        <w:rPr>
          <w:rFonts w:ascii="Times New Roman" w:hAnsi="Times New Roman" w:cs="Times New Roman"/>
        </w:rPr>
      </w:pPr>
      <w:r w:rsidRPr="00714E06">
        <w:rPr>
          <w:rStyle w:val="20"/>
          <w:rFonts w:eastAsia="Arial Unicode MS"/>
          <w:sz w:val="24"/>
          <w:szCs w:val="24"/>
        </w:rPr>
        <w:t>возможность подключения объекта к сетям инженерно-технического</w:t>
      </w:r>
      <w:r w:rsidRPr="00714E06">
        <w:rPr>
          <w:rFonts w:ascii="Times New Roman" w:hAnsi="Times New Roman" w:cs="Times New Roman"/>
        </w:rPr>
        <w:t xml:space="preserve"> </w:t>
      </w:r>
      <w:r w:rsidRPr="00714E06">
        <w:rPr>
          <w:rStyle w:val="20"/>
          <w:rFonts w:eastAsia="Arial Unicode MS"/>
          <w:sz w:val="24"/>
          <w:szCs w:val="24"/>
        </w:rPr>
        <w:t>обеспечения</w:t>
      </w:r>
      <w:r w:rsidRPr="00714E06">
        <w:rPr>
          <w:rStyle w:val="20"/>
          <w:rFonts w:eastAsia="Arial Unicode MS"/>
          <w:sz w:val="24"/>
          <w:szCs w:val="24"/>
        </w:rPr>
        <w:tab/>
        <w:t>(при необходимости);</w:t>
      </w:r>
    </w:p>
    <w:p w:rsidR="00065C84" w:rsidRPr="00714E06" w:rsidRDefault="00065C84" w:rsidP="00065C84">
      <w:pPr>
        <w:numPr>
          <w:ilvl w:val="0"/>
          <w:numId w:val="1"/>
        </w:numPr>
        <w:ind w:firstLine="522"/>
        <w:contextualSpacing/>
        <w:jc w:val="both"/>
        <w:rPr>
          <w:rFonts w:ascii="Times New Roman" w:hAnsi="Times New Roman" w:cs="Times New Roman"/>
        </w:rPr>
      </w:pPr>
      <w:r w:rsidRPr="00714E06">
        <w:rPr>
          <w:rStyle w:val="20"/>
          <w:rFonts w:eastAsia="Arial Unicode MS"/>
          <w:sz w:val="24"/>
          <w:szCs w:val="24"/>
        </w:rPr>
        <w:t xml:space="preserve"> удобный подъезд автотранспорта, не создающий помех для прохода пешеходов, возможность беспрепятственного подвоза товара;</w:t>
      </w:r>
    </w:p>
    <w:p w:rsidR="00065C84" w:rsidRPr="00714E06" w:rsidRDefault="00065C84" w:rsidP="00065C84">
      <w:pPr>
        <w:numPr>
          <w:ilvl w:val="0"/>
          <w:numId w:val="1"/>
        </w:numPr>
        <w:tabs>
          <w:tab w:val="left" w:pos="339"/>
        </w:tabs>
        <w:ind w:firstLine="522"/>
        <w:contextualSpacing/>
        <w:jc w:val="both"/>
        <w:rPr>
          <w:rFonts w:ascii="Times New Roman" w:hAnsi="Times New Roman" w:cs="Times New Roman"/>
        </w:rPr>
      </w:pPr>
      <w:r w:rsidRPr="00714E06">
        <w:rPr>
          <w:rStyle w:val="20"/>
          <w:rFonts w:eastAsia="Arial Unicode MS"/>
          <w:sz w:val="24"/>
          <w:szCs w:val="24"/>
        </w:rPr>
        <w:t>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(МЧС) к существующим зданиям, строениям и сооружениям, возможность экстренной эвакуации людей и материальных ценностей в случае аварийных или чрезвычайных ситуаций;</w:t>
      </w:r>
    </w:p>
    <w:p w:rsidR="00065C84" w:rsidRPr="00714E06" w:rsidRDefault="00065C84" w:rsidP="00065C84">
      <w:pPr>
        <w:numPr>
          <w:ilvl w:val="0"/>
          <w:numId w:val="1"/>
        </w:numPr>
        <w:tabs>
          <w:tab w:val="left" w:pos="339"/>
        </w:tabs>
        <w:ind w:firstLine="522"/>
        <w:contextualSpacing/>
        <w:jc w:val="both"/>
        <w:rPr>
          <w:rFonts w:ascii="Times New Roman" w:hAnsi="Times New Roman" w:cs="Times New Roman"/>
        </w:rPr>
      </w:pPr>
      <w:r w:rsidRPr="00714E06">
        <w:rPr>
          <w:rStyle w:val="20"/>
          <w:rFonts w:eastAsia="Arial Unicode MS"/>
          <w:sz w:val="24"/>
          <w:szCs w:val="24"/>
        </w:rPr>
        <w:t>беспрепятственный доступ покупателей к местам торговли;</w:t>
      </w:r>
    </w:p>
    <w:p w:rsidR="00065C84" w:rsidRPr="00714E06" w:rsidRDefault="00065C84" w:rsidP="00065C84">
      <w:pPr>
        <w:numPr>
          <w:ilvl w:val="0"/>
          <w:numId w:val="1"/>
        </w:numPr>
        <w:ind w:firstLine="522"/>
        <w:contextualSpacing/>
        <w:jc w:val="both"/>
        <w:rPr>
          <w:rFonts w:ascii="Times New Roman" w:hAnsi="Times New Roman" w:cs="Times New Roman"/>
        </w:rPr>
      </w:pPr>
      <w:r w:rsidRPr="00714E06">
        <w:rPr>
          <w:rStyle w:val="20"/>
          <w:rFonts w:eastAsia="Arial Unicode MS"/>
          <w:sz w:val="24"/>
          <w:szCs w:val="24"/>
        </w:rPr>
        <w:t xml:space="preserve"> нормативную ширину тротуаров и проездов в местах размещения;</w:t>
      </w:r>
    </w:p>
    <w:p w:rsidR="00065C84" w:rsidRPr="00714E06" w:rsidRDefault="00065C84" w:rsidP="00065C84">
      <w:pPr>
        <w:tabs>
          <w:tab w:val="left" w:pos="1392"/>
          <w:tab w:val="left" w:pos="4070"/>
          <w:tab w:val="left" w:pos="6662"/>
          <w:tab w:val="left" w:pos="8117"/>
        </w:tabs>
        <w:ind w:left="522"/>
        <w:contextualSpacing/>
        <w:jc w:val="both"/>
        <w:rPr>
          <w:rFonts w:ascii="Times New Roman" w:hAnsi="Times New Roman" w:cs="Times New Roman"/>
        </w:rPr>
      </w:pPr>
      <w:r w:rsidRPr="00714E06">
        <w:rPr>
          <w:rStyle w:val="20"/>
          <w:rFonts w:eastAsia="Arial Unicode MS"/>
          <w:sz w:val="24"/>
          <w:szCs w:val="24"/>
        </w:rPr>
        <w:t>- безопасность покупателей и продавцов;</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соблюдение требований в области обращения с твердыми бытовыми отходами</w:t>
      </w:r>
      <w:r w:rsidRPr="00714E06">
        <w:rPr>
          <w:rFonts w:ascii="Times New Roman" w:hAnsi="Times New Roman" w:cs="Times New Roman"/>
        </w:rPr>
        <w:t xml:space="preserve"> </w:t>
      </w:r>
      <w:r w:rsidRPr="00714E06">
        <w:rPr>
          <w:rStyle w:val="20"/>
          <w:rFonts w:eastAsia="Arial Unicode MS"/>
          <w:sz w:val="24"/>
          <w:szCs w:val="24"/>
        </w:rPr>
        <w:t>на территории муниципального образования.</w:t>
      </w:r>
    </w:p>
    <w:p w:rsidR="00065C84" w:rsidRPr="00714E06" w:rsidRDefault="00065C84" w:rsidP="00065C84">
      <w:pPr>
        <w:numPr>
          <w:ilvl w:val="0"/>
          <w:numId w:val="19"/>
        </w:numPr>
        <w:tabs>
          <w:tab w:val="left" w:pos="920"/>
        </w:tabs>
        <w:ind w:firstLine="522"/>
        <w:contextualSpacing/>
        <w:jc w:val="both"/>
        <w:rPr>
          <w:rFonts w:ascii="Times New Roman" w:hAnsi="Times New Roman" w:cs="Times New Roman"/>
        </w:rPr>
      </w:pPr>
      <w:r w:rsidRPr="00714E06">
        <w:rPr>
          <w:rStyle w:val="20"/>
          <w:rFonts w:eastAsia="Arial Unicode MS"/>
          <w:sz w:val="24"/>
          <w:szCs w:val="24"/>
        </w:rPr>
        <w:t>Не допускается размещение нестационарных объектов: на газонах, за</w:t>
      </w:r>
      <w:r w:rsidRPr="00714E06">
        <w:rPr>
          <w:rFonts w:ascii="Times New Roman" w:hAnsi="Times New Roman" w:cs="Times New Roman"/>
        </w:rPr>
        <w:t xml:space="preserve"> </w:t>
      </w:r>
      <w:r w:rsidRPr="00714E06">
        <w:rPr>
          <w:rStyle w:val="20"/>
          <w:rFonts w:eastAsia="Arial Unicode MS"/>
          <w:sz w:val="24"/>
          <w:szCs w:val="24"/>
        </w:rPr>
        <w:t>исключением размещения путем примыкания к тротуарам, аллеям, дорожкам и тропинкам, имею</w:t>
      </w:r>
      <w:r w:rsidRPr="00714E06">
        <w:rPr>
          <w:rStyle w:val="20"/>
          <w:rFonts w:eastAsia="Arial Unicode MS"/>
        </w:rPr>
        <w:t>щ</w:t>
      </w:r>
      <w:r w:rsidRPr="00714E06">
        <w:rPr>
          <w:rStyle w:val="20"/>
          <w:rFonts w:eastAsia="Arial Unicode MS"/>
          <w:sz w:val="24"/>
          <w:szCs w:val="24"/>
        </w:rPr>
        <w:t>им твердые покрытия и элементы сопряжения, в соответствии с планом благоустройства территории; на цветниках, площадках (детских, отдыха, спортивных); на территории дворов жилых зданий. Не допускается размещение нестационарных объектов (за исключением передвижных нестационарных объектов):</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на расстоянии менее 15 метров от территорий школ, детских садов, зданий и</w:t>
      </w:r>
      <w:r w:rsidRPr="00714E06">
        <w:rPr>
          <w:rFonts w:ascii="Times New Roman" w:hAnsi="Times New Roman" w:cs="Times New Roman"/>
        </w:rPr>
        <w:t xml:space="preserve"> </w:t>
      </w:r>
      <w:r w:rsidRPr="00714E06">
        <w:rPr>
          <w:rStyle w:val="20"/>
          <w:rFonts w:eastAsia="Arial Unicode MS"/>
          <w:sz w:val="24"/>
          <w:szCs w:val="24"/>
        </w:rPr>
        <w:t>помещений органов государственной власти, органов местного самоуправления, культурных</w:t>
      </w:r>
      <w:r w:rsidRPr="00714E06">
        <w:rPr>
          <w:rStyle w:val="20"/>
          <w:rFonts w:eastAsia="Arial Unicode MS"/>
          <w:sz w:val="24"/>
          <w:szCs w:val="24"/>
        </w:rPr>
        <w:tab/>
        <w:t>сооружений;</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под железнодорожными путепроводами и автомобильными эстакадами, на</w:t>
      </w:r>
      <w:r w:rsidRPr="00714E06">
        <w:rPr>
          <w:rFonts w:ascii="Times New Roman" w:hAnsi="Times New Roman" w:cs="Times New Roman"/>
        </w:rPr>
        <w:t xml:space="preserve"> </w:t>
      </w:r>
      <w:r w:rsidRPr="00714E06">
        <w:rPr>
          <w:rStyle w:val="20"/>
          <w:rFonts w:eastAsia="Arial Unicode MS"/>
          <w:sz w:val="24"/>
          <w:szCs w:val="24"/>
        </w:rPr>
        <w:t>территориях</w:t>
      </w:r>
      <w:r w:rsidRPr="00714E06">
        <w:rPr>
          <w:rStyle w:val="20"/>
          <w:rFonts w:eastAsia="Arial Unicode MS"/>
          <w:sz w:val="24"/>
          <w:szCs w:val="24"/>
        </w:rPr>
        <w:tab/>
        <w:t>транспортных стоянок;</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на площадках пассажирского транспорта, определенных в соответствии с</w:t>
      </w:r>
      <w:r w:rsidRPr="00714E06">
        <w:rPr>
          <w:rFonts w:ascii="Times New Roman" w:hAnsi="Times New Roman" w:cs="Times New Roman"/>
        </w:rPr>
        <w:t xml:space="preserve"> </w:t>
      </w:r>
      <w:r w:rsidRPr="00714E06">
        <w:rPr>
          <w:rStyle w:val="20"/>
          <w:rFonts w:eastAsia="Arial Unicode MS"/>
          <w:sz w:val="24"/>
          <w:szCs w:val="24"/>
        </w:rPr>
        <w:t>действующим законодательством, а также в иных предусмотренных действующим законодательством случаях;</w:t>
      </w:r>
    </w:p>
    <w:p w:rsidR="00065C84" w:rsidRPr="00714E06" w:rsidRDefault="00065C84" w:rsidP="00065C84">
      <w:pPr>
        <w:numPr>
          <w:ilvl w:val="0"/>
          <w:numId w:val="1"/>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в охранной зоне сетей инженерно-технического обеспечения, на расстоянии</w:t>
      </w:r>
      <w:r w:rsidRPr="00714E06">
        <w:rPr>
          <w:rFonts w:ascii="Times New Roman" w:hAnsi="Times New Roman" w:cs="Times New Roman"/>
        </w:rPr>
        <w:t xml:space="preserve"> </w:t>
      </w:r>
      <w:proofErr w:type="gramStart"/>
      <w:r w:rsidRPr="00714E06">
        <w:rPr>
          <w:rStyle w:val="20"/>
          <w:rFonts w:eastAsia="Arial Unicode MS"/>
          <w:sz w:val="24"/>
          <w:szCs w:val="24"/>
        </w:rPr>
        <w:t>менее нормативного</w:t>
      </w:r>
      <w:proofErr w:type="gramEnd"/>
      <w:r w:rsidRPr="00714E06">
        <w:rPr>
          <w:rStyle w:val="20"/>
          <w:rFonts w:eastAsia="Arial Unicode MS"/>
          <w:sz w:val="24"/>
          <w:szCs w:val="24"/>
        </w:rPr>
        <w:t xml:space="preserve"> от сетей инженерно-технического обеспечения без согласования с владельцами данных сетей.</w:t>
      </w:r>
    </w:p>
    <w:p w:rsidR="00065C84" w:rsidRPr="00714E06" w:rsidRDefault="00065C84" w:rsidP="00065C84">
      <w:pPr>
        <w:numPr>
          <w:ilvl w:val="0"/>
          <w:numId w:val="19"/>
        </w:numPr>
        <w:tabs>
          <w:tab w:val="left" w:pos="920"/>
        </w:tabs>
        <w:ind w:firstLine="522"/>
        <w:contextualSpacing/>
        <w:jc w:val="both"/>
        <w:rPr>
          <w:rFonts w:ascii="Times New Roman" w:hAnsi="Times New Roman" w:cs="Times New Roman"/>
        </w:rPr>
      </w:pPr>
      <w:r w:rsidRPr="00714E06">
        <w:rPr>
          <w:rStyle w:val="20"/>
          <w:rFonts w:eastAsia="Arial Unicode MS"/>
          <w:sz w:val="24"/>
          <w:szCs w:val="24"/>
        </w:rPr>
        <w:t>Размещение автоприцепов (</w:t>
      </w:r>
      <w:proofErr w:type="spellStart"/>
      <w:r w:rsidRPr="00714E06">
        <w:rPr>
          <w:rStyle w:val="20"/>
          <w:rFonts w:eastAsia="Arial Unicode MS"/>
          <w:sz w:val="24"/>
          <w:szCs w:val="24"/>
        </w:rPr>
        <w:t>тонаров</w:t>
      </w:r>
      <w:proofErr w:type="spellEnd"/>
      <w:r w:rsidRPr="00714E06">
        <w:rPr>
          <w:rStyle w:val="20"/>
          <w:rFonts w:eastAsia="Arial Unicode MS"/>
          <w:sz w:val="24"/>
          <w:szCs w:val="24"/>
        </w:rPr>
        <w:t>) осуществляется в местах, имеющих</w:t>
      </w:r>
      <w:r w:rsidRPr="00714E06">
        <w:rPr>
          <w:rFonts w:ascii="Times New Roman" w:hAnsi="Times New Roman" w:cs="Times New Roman"/>
        </w:rPr>
        <w:t xml:space="preserve"> </w:t>
      </w:r>
      <w:r w:rsidRPr="00714E06">
        <w:rPr>
          <w:rStyle w:val="20"/>
          <w:rFonts w:eastAsia="Arial Unicode MS"/>
          <w:sz w:val="24"/>
          <w:szCs w:val="24"/>
        </w:rPr>
        <w:t>возможность заезда на отведенное место.</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xml:space="preserve">Передвижные нестационарные объекты, размещаемые на территории муниципального образования, должны находиться в технически исправном состоянии (включая наличие колес) и должны быть вывезены с места их размещения в течение двух </w:t>
      </w:r>
      <w:r w:rsidRPr="00714E06">
        <w:rPr>
          <w:rStyle w:val="20"/>
          <w:rFonts w:eastAsia="Arial Unicode MS"/>
          <w:sz w:val="24"/>
          <w:szCs w:val="24"/>
        </w:rPr>
        <w:lastRenderedPageBreak/>
        <w:t>часов в случае необходимости обеспечения уборки территории муниципального образования, проведения публичных и массовых мероприятий.</w:t>
      </w:r>
    </w:p>
    <w:p w:rsidR="00065C84" w:rsidRPr="00714E06" w:rsidRDefault="00065C84" w:rsidP="00065C84">
      <w:pPr>
        <w:numPr>
          <w:ilvl w:val="0"/>
          <w:numId w:val="19"/>
        </w:numPr>
        <w:tabs>
          <w:tab w:val="left" w:pos="920"/>
        </w:tabs>
        <w:ind w:firstLine="522"/>
        <w:contextualSpacing/>
        <w:jc w:val="both"/>
        <w:rPr>
          <w:rFonts w:ascii="Times New Roman" w:hAnsi="Times New Roman" w:cs="Times New Roman"/>
        </w:rPr>
      </w:pPr>
      <w:proofErr w:type="gramStart"/>
      <w:r w:rsidRPr="00714E06">
        <w:rPr>
          <w:rStyle w:val="20"/>
          <w:rFonts w:eastAsia="Arial Unicode MS"/>
          <w:sz w:val="24"/>
          <w:szCs w:val="24"/>
        </w:rPr>
        <w:t>Требования к параметрам нестационарных объектов (павильонов,</w:t>
      </w:r>
      <w:proofErr w:type="gramEnd"/>
    </w:p>
    <w:p w:rsidR="00065C84" w:rsidRPr="00714E06" w:rsidRDefault="00065C84" w:rsidP="00065C84">
      <w:pPr>
        <w:tabs>
          <w:tab w:val="left" w:pos="3799"/>
          <w:tab w:val="left" w:pos="8117"/>
        </w:tabs>
        <w:ind w:firstLine="522"/>
        <w:contextualSpacing/>
        <w:jc w:val="both"/>
        <w:rPr>
          <w:rFonts w:ascii="Times New Roman" w:hAnsi="Times New Roman" w:cs="Times New Roman"/>
        </w:rPr>
      </w:pPr>
      <w:r w:rsidRPr="00714E06">
        <w:rPr>
          <w:rStyle w:val="20"/>
          <w:rFonts w:eastAsia="Arial Unicode MS"/>
          <w:sz w:val="24"/>
          <w:szCs w:val="24"/>
        </w:rPr>
        <w:t>киосков, автоприцепов (</w:t>
      </w:r>
      <w:proofErr w:type="spellStart"/>
      <w:r w:rsidRPr="00714E06">
        <w:rPr>
          <w:rStyle w:val="20"/>
          <w:rFonts w:eastAsia="Arial Unicode MS"/>
          <w:sz w:val="24"/>
          <w:szCs w:val="24"/>
        </w:rPr>
        <w:t>тонаров</w:t>
      </w:r>
      <w:proofErr w:type="spellEnd"/>
      <w:r w:rsidRPr="00714E06">
        <w:rPr>
          <w:rStyle w:val="20"/>
          <w:rFonts w:eastAsia="Arial Unicode MS"/>
          <w:sz w:val="24"/>
          <w:szCs w:val="24"/>
        </w:rPr>
        <w:t>):</w:t>
      </w:r>
    </w:p>
    <w:p w:rsidR="00065C84" w:rsidRPr="00714E06" w:rsidRDefault="00065C84" w:rsidP="00065C84">
      <w:pPr>
        <w:numPr>
          <w:ilvl w:val="0"/>
          <w:numId w:val="1"/>
        </w:numPr>
        <w:tabs>
          <w:tab w:val="left" w:pos="629"/>
          <w:tab w:val="left" w:pos="5866"/>
        </w:tabs>
        <w:ind w:firstLine="522"/>
        <w:contextualSpacing/>
        <w:jc w:val="both"/>
        <w:rPr>
          <w:rFonts w:ascii="Times New Roman" w:hAnsi="Times New Roman" w:cs="Times New Roman"/>
        </w:rPr>
      </w:pPr>
      <w:r w:rsidRPr="00714E06">
        <w:rPr>
          <w:rStyle w:val="20"/>
          <w:rFonts w:eastAsia="Arial Unicode MS"/>
          <w:sz w:val="24"/>
          <w:szCs w:val="24"/>
        </w:rPr>
        <w:t>допустимые размеры киосков: 1,5 м х 1,5 м</w:t>
      </w:r>
    </w:p>
    <w:p w:rsidR="00065C84" w:rsidRPr="00714E06" w:rsidRDefault="00065C84" w:rsidP="00065C84">
      <w:pPr>
        <w:tabs>
          <w:tab w:val="left" w:pos="8659"/>
        </w:tabs>
        <w:ind w:firstLine="522"/>
        <w:contextualSpacing/>
        <w:jc w:val="both"/>
        <w:rPr>
          <w:rFonts w:ascii="Times New Roman" w:hAnsi="Times New Roman" w:cs="Times New Roman"/>
        </w:rPr>
      </w:pPr>
      <w:r w:rsidRPr="00714E06">
        <w:rPr>
          <w:rStyle w:val="20"/>
          <w:rFonts w:eastAsia="Arial Unicode MS"/>
          <w:sz w:val="24"/>
          <w:szCs w:val="24"/>
        </w:rPr>
        <w:t>-допустимые размеры павильонов: от 20 кв. м. до 100 кв. м Максимальное количество этажей киосков и павильонов не должно превышать 1 этажа.</w:t>
      </w:r>
      <w:r w:rsidRPr="00714E06">
        <w:rPr>
          <w:rFonts w:ascii="Times New Roman" w:hAnsi="Times New Roman" w:cs="Times New Roman"/>
        </w:rPr>
        <w:t xml:space="preserve"> </w:t>
      </w:r>
      <w:r w:rsidRPr="00714E06">
        <w:rPr>
          <w:rStyle w:val="20"/>
          <w:rFonts w:eastAsia="Arial Unicode MS"/>
          <w:sz w:val="24"/>
          <w:szCs w:val="24"/>
        </w:rPr>
        <w:t>Киоски, павильоны должны быть выполнены по единой модульной технологии.</w:t>
      </w:r>
    </w:p>
    <w:p w:rsidR="00065C84" w:rsidRPr="00714E06" w:rsidRDefault="00065C84" w:rsidP="00065C84">
      <w:pPr>
        <w:numPr>
          <w:ilvl w:val="0"/>
          <w:numId w:val="19"/>
        </w:numPr>
        <w:tabs>
          <w:tab w:val="left" w:pos="951"/>
        </w:tabs>
        <w:ind w:firstLine="522"/>
        <w:contextualSpacing/>
        <w:jc w:val="both"/>
        <w:rPr>
          <w:rFonts w:ascii="Times New Roman" w:hAnsi="Times New Roman" w:cs="Times New Roman"/>
        </w:rPr>
      </w:pPr>
      <w:proofErr w:type="gramStart"/>
      <w:r w:rsidRPr="00714E06">
        <w:rPr>
          <w:rStyle w:val="20"/>
          <w:rFonts w:eastAsia="Arial Unicode MS"/>
          <w:sz w:val="24"/>
          <w:szCs w:val="24"/>
        </w:rPr>
        <w:t>Внешний облик нестационарных объектов (павильонов, киосков,</w:t>
      </w:r>
      <w:r w:rsidRPr="00714E06">
        <w:rPr>
          <w:rFonts w:ascii="Times New Roman" w:hAnsi="Times New Roman" w:cs="Times New Roman"/>
        </w:rPr>
        <w:t xml:space="preserve"> </w:t>
      </w:r>
      <w:r w:rsidRPr="00714E06">
        <w:rPr>
          <w:rStyle w:val="20"/>
          <w:rFonts w:eastAsia="Arial Unicode MS"/>
          <w:sz w:val="24"/>
          <w:szCs w:val="24"/>
        </w:rPr>
        <w:t>автоприцепов (</w:t>
      </w:r>
      <w:proofErr w:type="spellStart"/>
      <w:r w:rsidRPr="00714E06">
        <w:rPr>
          <w:rStyle w:val="20"/>
          <w:rFonts w:eastAsia="Arial Unicode MS"/>
          <w:sz w:val="24"/>
          <w:szCs w:val="24"/>
        </w:rPr>
        <w:t>тонаров</w:t>
      </w:r>
      <w:proofErr w:type="spellEnd"/>
      <w:r w:rsidRPr="00714E06">
        <w:rPr>
          <w:rStyle w:val="20"/>
          <w:rFonts w:eastAsia="Arial Unicode MS"/>
          <w:sz w:val="24"/>
          <w:szCs w:val="24"/>
        </w:rPr>
        <w:t>).</w:t>
      </w:r>
      <w:proofErr w:type="gramEnd"/>
    </w:p>
    <w:p w:rsidR="00065C84" w:rsidRPr="00714E06" w:rsidRDefault="00065C84" w:rsidP="00065C84">
      <w:pPr>
        <w:tabs>
          <w:tab w:val="left" w:pos="2174"/>
          <w:tab w:val="left" w:pos="3630"/>
          <w:tab w:val="left" w:pos="4369"/>
          <w:tab w:val="left" w:pos="6088"/>
          <w:tab w:val="left" w:pos="7950"/>
        </w:tabs>
        <w:ind w:firstLine="522"/>
        <w:contextualSpacing/>
        <w:jc w:val="both"/>
        <w:rPr>
          <w:rFonts w:ascii="Times New Roman" w:hAnsi="Times New Roman" w:cs="Times New Roman"/>
        </w:rPr>
      </w:pPr>
      <w:r w:rsidRPr="00714E06">
        <w:rPr>
          <w:rStyle w:val="20"/>
          <w:rFonts w:eastAsia="Arial Unicode MS"/>
          <w:sz w:val="24"/>
          <w:szCs w:val="24"/>
        </w:rPr>
        <w:t xml:space="preserve">Цветовое решение нестационарного объекта должно учитывать окружающую окраску зданий и производиться с учетом гармоничного сочетания цветов. Допустимое цветовое решение нестационарных объектов определяется нормативным правовым актом органа местного самоуправления. При размещении киосков и павильонов площадью до 20 </w:t>
      </w:r>
      <w:proofErr w:type="spellStart"/>
      <w:r w:rsidRPr="00714E06">
        <w:rPr>
          <w:rStyle w:val="20"/>
          <w:rFonts w:eastAsia="Arial Unicode MS"/>
          <w:sz w:val="24"/>
          <w:szCs w:val="24"/>
        </w:rPr>
        <w:t>кв</w:t>
      </w:r>
      <w:proofErr w:type="gramStart"/>
      <w:r w:rsidRPr="00714E06">
        <w:rPr>
          <w:rStyle w:val="20"/>
          <w:rFonts w:eastAsia="Arial Unicode MS"/>
          <w:sz w:val="24"/>
          <w:szCs w:val="24"/>
        </w:rPr>
        <w:t>.м</w:t>
      </w:r>
      <w:proofErr w:type="spellEnd"/>
      <w:proofErr w:type="gramEnd"/>
      <w:r w:rsidRPr="00714E06">
        <w:rPr>
          <w:rStyle w:val="20"/>
          <w:rFonts w:eastAsia="Arial Unicode MS"/>
          <w:sz w:val="24"/>
          <w:szCs w:val="24"/>
        </w:rPr>
        <w:t xml:space="preserve"> в группах, а также на расстоянии менее 15 м друг от друга нестационарные объекты должны иметь одинаковую высоту, быть выполнены с применением единого модуля по ширине и высоте, иметь единое цветовое решение. Размер вывески не должен быть более 1,5 м х 0,25 м, не допускается</w:t>
      </w:r>
      <w:r w:rsidRPr="00714E06">
        <w:rPr>
          <w:rFonts w:ascii="Times New Roman" w:hAnsi="Times New Roman" w:cs="Times New Roman"/>
        </w:rPr>
        <w:t xml:space="preserve"> </w:t>
      </w:r>
      <w:r w:rsidRPr="00714E06">
        <w:rPr>
          <w:rStyle w:val="20"/>
          <w:rFonts w:eastAsia="Arial Unicode MS"/>
          <w:sz w:val="24"/>
          <w:szCs w:val="24"/>
        </w:rPr>
        <w:t>размещение вывески на торцевых фасадах объекта.</w:t>
      </w:r>
    </w:p>
    <w:p w:rsidR="00065C84" w:rsidRPr="00714E06" w:rsidRDefault="00065C84" w:rsidP="00065C84">
      <w:pPr>
        <w:numPr>
          <w:ilvl w:val="0"/>
          <w:numId w:val="19"/>
        </w:numPr>
        <w:tabs>
          <w:tab w:val="left" w:pos="951"/>
        </w:tabs>
        <w:ind w:firstLine="522"/>
        <w:contextualSpacing/>
        <w:jc w:val="both"/>
        <w:rPr>
          <w:rFonts w:ascii="Times New Roman" w:hAnsi="Times New Roman" w:cs="Times New Roman"/>
        </w:rPr>
      </w:pPr>
      <w:r w:rsidRPr="00714E06">
        <w:rPr>
          <w:rStyle w:val="20"/>
          <w:rFonts w:eastAsia="Arial Unicode MS"/>
          <w:sz w:val="24"/>
          <w:szCs w:val="24"/>
        </w:rPr>
        <w:t>Конструктивные особенности нестационарных объектов (павильонов, киосков).</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Конструктивные особенности нестационарных объектов должны исключать устройство заглубленных фундаментов, подземных помещений и обеспечивать возможность демонтажа нестационарного объекта в течение короткого времени. В качестве незаглубленных фундаментов павильонов выполняется твердое покрытие.</w:t>
      </w:r>
      <w:r w:rsidRPr="00714E06">
        <w:rPr>
          <w:rFonts w:ascii="Times New Roman" w:hAnsi="Times New Roman" w:cs="Times New Roman"/>
        </w:rPr>
        <w:t xml:space="preserve"> </w:t>
      </w:r>
      <w:r w:rsidRPr="00714E06">
        <w:rPr>
          <w:rStyle w:val="20"/>
          <w:rFonts w:eastAsia="Arial Unicode MS"/>
          <w:sz w:val="24"/>
          <w:szCs w:val="24"/>
        </w:rPr>
        <w:t>Устройство фундамента при размещении киоска не допускается.</w:t>
      </w:r>
    </w:p>
    <w:p w:rsidR="00065C84" w:rsidRPr="00714E06" w:rsidRDefault="00065C84" w:rsidP="00065C84">
      <w:pPr>
        <w:numPr>
          <w:ilvl w:val="0"/>
          <w:numId w:val="19"/>
        </w:numPr>
        <w:tabs>
          <w:tab w:val="left" w:pos="951"/>
        </w:tabs>
        <w:ind w:firstLine="522"/>
        <w:contextualSpacing/>
        <w:jc w:val="both"/>
        <w:rPr>
          <w:rFonts w:ascii="Times New Roman" w:hAnsi="Times New Roman" w:cs="Times New Roman"/>
        </w:rPr>
      </w:pPr>
      <w:r w:rsidRPr="00714E06">
        <w:rPr>
          <w:rStyle w:val="20"/>
          <w:rFonts w:eastAsia="Arial Unicode MS"/>
          <w:sz w:val="24"/>
          <w:szCs w:val="24"/>
        </w:rPr>
        <w:t>Размещение нестационарных сооружений осуществляются таким образом, чтобы не мешать пешеходному движению, не ухудшать визуальное восприятие среды городского поселения и благоустройство территории и застройки.</w:t>
      </w:r>
    </w:p>
    <w:p w:rsidR="00065C84" w:rsidRPr="00714E06" w:rsidRDefault="00065C84" w:rsidP="00065C84">
      <w:pPr>
        <w:numPr>
          <w:ilvl w:val="0"/>
          <w:numId w:val="19"/>
        </w:numPr>
        <w:tabs>
          <w:tab w:val="left" w:pos="1048"/>
        </w:tabs>
        <w:ind w:firstLine="522"/>
        <w:contextualSpacing/>
        <w:jc w:val="both"/>
        <w:rPr>
          <w:rStyle w:val="20"/>
          <w:rFonts w:eastAsia="Arial Unicode MS"/>
          <w:sz w:val="24"/>
          <w:szCs w:val="24"/>
        </w:rPr>
      </w:pPr>
      <w:r w:rsidRPr="00714E06">
        <w:rPr>
          <w:rStyle w:val="20"/>
          <w:rFonts w:eastAsia="Arial Unicode MS"/>
          <w:sz w:val="24"/>
          <w:szCs w:val="24"/>
        </w:rPr>
        <w:t>Не допускается размещение некапитальных объектов, на газонах (без</w:t>
      </w:r>
      <w:r w:rsidRPr="00714E06">
        <w:rPr>
          <w:rFonts w:ascii="Times New Roman" w:hAnsi="Times New Roman" w:cs="Times New Roman"/>
        </w:rPr>
        <w:t xml:space="preserve"> </w:t>
      </w:r>
      <w:r w:rsidRPr="00714E06">
        <w:rPr>
          <w:rStyle w:val="20"/>
          <w:rFonts w:eastAsia="Arial Unicode MS"/>
          <w:sz w:val="24"/>
          <w:szCs w:val="24"/>
        </w:rPr>
        <w:t>устройства специального настила), площадках (детских, для отдыха, спортивных, транспортных стоянках), посадочных площадках пассажирского транспорта.</w:t>
      </w:r>
    </w:p>
    <w:p w:rsidR="00065C84" w:rsidRPr="00714E06" w:rsidRDefault="00065C84" w:rsidP="00065C84">
      <w:pPr>
        <w:tabs>
          <w:tab w:val="left" w:pos="1048"/>
        </w:tabs>
        <w:ind w:left="522"/>
        <w:contextualSpacing/>
        <w:jc w:val="both"/>
        <w:rPr>
          <w:rFonts w:ascii="Times New Roman" w:hAnsi="Times New Roman" w:cs="Times New Roman"/>
        </w:rPr>
      </w:pPr>
    </w:p>
    <w:p w:rsidR="00065C84" w:rsidRPr="00714E06" w:rsidRDefault="00065C84" w:rsidP="00065C84">
      <w:pPr>
        <w:tabs>
          <w:tab w:val="left" w:pos="1048"/>
        </w:tabs>
        <w:contextualSpacing/>
        <w:jc w:val="both"/>
        <w:rPr>
          <w:rFonts w:ascii="Times New Roman" w:hAnsi="Times New Roman" w:cs="Times New Roman"/>
        </w:rPr>
      </w:pPr>
    </w:p>
    <w:p w:rsidR="00065C84" w:rsidRDefault="00065C84" w:rsidP="00065C84">
      <w:pPr>
        <w:numPr>
          <w:ilvl w:val="0"/>
          <w:numId w:val="17"/>
        </w:numPr>
        <w:ind w:firstLine="522"/>
        <w:contextualSpacing/>
        <w:jc w:val="center"/>
        <w:rPr>
          <w:rStyle w:val="20"/>
          <w:rFonts w:eastAsia="Arial Unicode MS"/>
          <w:b/>
          <w:sz w:val="24"/>
          <w:szCs w:val="24"/>
        </w:rPr>
      </w:pPr>
      <w:r w:rsidRPr="00714E06">
        <w:rPr>
          <w:rStyle w:val="20"/>
          <w:rFonts w:eastAsia="Arial Unicode MS"/>
          <w:b/>
          <w:sz w:val="24"/>
          <w:szCs w:val="24"/>
        </w:rPr>
        <w:t>Сезонные</w:t>
      </w:r>
      <w:r w:rsidRPr="00714E06">
        <w:rPr>
          <w:rStyle w:val="20"/>
          <w:rFonts w:eastAsia="Arial Unicode MS"/>
          <w:b/>
          <w:sz w:val="24"/>
          <w:szCs w:val="24"/>
        </w:rPr>
        <w:tab/>
        <w:t>кафе.</w:t>
      </w:r>
    </w:p>
    <w:p w:rsidR="00065C84" w:rsidRPr="00714E06" w:rsidRDefault="00065C84" w:rsidP="00065C84">
      <w:pPr>
        <w:ind w:left="522"/>
        <w:contextualSpacing/>
        <w:rPr>
          <w:rFonts w:ascii="Times New Roman" w:hAnsi="Times New Roman" w:cs="Times New Roman"/>
          <w:b/>
        </w:rPr>
      </w:pPr>
    </w:p>
    <w:p w:rsidR="00065C84" w:rsidRPr="00714E06" w:rsidRDefault="00065C84" w:rsidP="00065C84">
      <w:pPr>
        <w:numPr>
          <w:ilvl w:val="0"/>
          <w:numId w:val="20"/>
        </w:numPr>
        <w:tabs>
          <w:tab w:val="left" w:pos="1507"/>
        </w:tabs>
        <w:ind w:firstLine="522"/>
        <w:contextualSpacing/>
        <w:jc w:val="both"/>
        <w:rPr>
          <w:rFonts w:ascii="Times New Roman" w:hAnsi="Times New Roman" w:cs="Times New Roman"/>
        </w:rPr>
      </w:pPr>
      <w:r w:rsidRPr="00714E06">
        <w:rPr>
          <w:rStyle w:val="20"/>
          <w:rFonts w:eastAsia="Arial Unicode MS"/>
          <w:sz w:val="24"/>
          <w:szCs w:val="24"/>
        </w:rPr>
        <w:t>Размещение сезонных кафе не допускается:</w:t>
      </w:r>
    </w:p>
    <w:p w:rsidR="00065C84" w:rsidRPr="00714E06" w:rsidRDefault="00065C84" w:rsidP="00065C84">
      <w:pPr>
        <w:numPr>
          <w:ilvl w:val="0"/>
          <w:numId w:val="1"/>
        </w:numPr>
        <w:tabs>
          <w:tab w:val="left" w:pos="629"/>
        </w:tabs>
        <w:ind w:firstLine="522"/>
        <w:contextualSpacing/>
        <w:jc w:val="both"/>
        <w:rPr>
          <w:rFonts w:ascii="Times New Roman" w:hAnsi="Times New Roman" w:cs="Times New Roman"/>
        </w:rPr>
      </w:pPr>
      <w:r w:rsidRPr="00714E06">
        <w:rPr>
          <w:rStyle w:val="20"/>
          <w:rFonts w:eastAsia="Arial Unicode MS"/>
          <w:sz w:val="24"/>
          <w:szCs w:val="24"/>
        </w:rPr>
        <w:t>на газонах, цветниках, детских и спортивных площадках;</w:t>
      </w:r>
    </w:p>
    <w:p w:rsidR="00065C84" w:rsidRPr="00714E06" w:rsidRDefault="00065C84" w:rsidP="00065C84">
      <w:pPr>
        <w:tabs>
          <w:tab w:val="left" w:pos="4024"/>
          <w:tab w:val="left" w:pos="8134"/>
        </w:tabs>
        <w:ind w:left="522"/>
        <w:contextualSpacing/>
        <w:jc w:val="both"/>
        <w:rPr>
          <w:rFonts w:ascii="Times New Roman" w:hAnsi="Times New Roman" w:cs="Times New Roman"/>
        </w:rPr>
      </w:pPr>
      <w:r w:rsidRPr="00714E06">
        <w:rPr>
          <w:rStyle w:val="20"/>
          <w:rFonts w:eastAsia="Arial Unicode MS"/>
          <w:sz w:val="24"/>
          <w:szCs w:val="24"/>
        </w:rPr>
        <w:t>- на тротуарах;</w:t>
      </w:r>
    </w:p>
    <w:p w:rsidR="00065C84" w:rsidRPr="00714E06" w:rsidRDefault="00065C84" w:rsidP="00065C84">
      <w:pPr>
        <w:numPr>
          <w:ilvl w:val="0"/>
          <w:numId w:val="20"/>
        </w:numPr>
        <w:tabs>
          <w:tab w:val="left" w:pos="951"/>
        </w:tabs>
        <w:ind w:firstLine="522"/>
        <w:contextualSpacing/>
        <w:jc w:val="both"/>
        <w:rPr>
          <w:rFonts w:ascii="Times New Roman" w:hAnsi="Times New Roman" w:cs="Times New Roman"/>
        </w:rPr>
      </w:pPr>
      <w:r w:rsidRPr="00714E06">
        <w:rPr>
          <w:rStyle w:val="20"/>
          <w:rFonts w:eastAsia="Arial Unicode MS"/>
          <w:sz w:val="24"/>
          <w:szCs w:val="24"/>
        </w:rPr>
        <w:t>При обустройстве сезонных кафе используются сборно-разборные</w:t>
      </w:r>
      <w:r w:rsidRPr="00714E06">
        <w:rPr>
          <w:rFonts w:ascii="Times New Roman" w:hAnsi="Times New Roman" w:cs="Times New Roman"/>
        </w:rPr>
        <w:t xml:space="preserve"> </w:t>
      </w:r>
      <w:r w:rsidRPr="00714E06">
        <w:rPr>
          <w:rStyle w:val="20"/>
          <w:rFonts w:eastAsia="Arial Unicode MS"/>
          <w:sz w:val="24"/>
          <w:szCs w:val="24"/>
        </w:rPr>
        <w:t>(легковозводимые) конструкции, элементы оборудования.</w:t>
      </w:r>
    </w:p>
    <w:p w:rsidR="00065C84" w:rsidRPr="00714E06" w:rsidRDefault="00065C84" w:rsidP="00065C84">
      <w:pPr>
        <w:numPr>
          <w:ilvl w:val="0"/>
          <w:numId w:val="20"/>
        </w:numPr>
        <w:tabs>
          <w:tab w:val="left" w:pos="951"/>
        </w:tabs>
        <w:ind w:firstLine="522"/>
        <w:contextualSpacing/>
        <w:jc w:val="both"/>
        <w:rPr>
          <w:rFonts w:ascii="Times New Roman" w:hAnsi="Times New Roman" w:cs="Times New Roman"/>
        </w:rPr>
      </w:pPr>
      <w:r w:rsidRPr="00714E06">
        <w:rPr>
          <w:rStyle w:val="20"/>
          <w:rFonts w:eastAsia="Arial Unicode MS"/>
          <w:sz w:val="24"/>
          <w:szCs w:val="24"/>
        </w:rPr>
        <w:t>Обустройство сезонных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065C84" w:rsidRPr="00714E06" w:rsidRDefault="00065C84" w:rsidP="00065C84">
      <w:pPr>
        <w:numPr>
          <w:ilvl w:val="0"/>
          <w:numId w:val="20"/>
        </w:numPr>
        <w:tabs>
          <w:tab w:val="left" w:pos="1267"/>
          <w:tab w:val="left" w:pos="2174"/>
          <w:tab w:val="left" w:pos="5866"/>
          <w:tab w:val="left" w:pos="7010"/>
        </w:tabs>
        <w:ind w:firstLine="522"/>
        <w:contextualSpacing/>
        <w:jc w:val="both"/>
        <w:rPr>
          <w:rFonts w:ascii="Times New Roman" w:hAnsi="Times New Roman" w:cs="Times New Roman"/>
        </w:rPr>
      </w:pPr>
      <w:r w:rsidRPr="00714E06">
        <w:rPr>
          <w:rStyle w:val="20"/>
          <w:rFonts w:eastAsia="Arial Unicode MS"/>
          <w:sz w:val="24"/>
          <w:szCs w:val="24"/>
        </w:rPr>
        <w:t>При</w:t>
      </w:r>
      <w:r w:rsidRPr="00714E06">
        <w:rPr>
          <w:rStyle w:val="20"/>
          <w:rFonts w:eastAsia="Arial Unicode MS"/>
          <w:sz w:val="24"/>
          <w:szCs w:val="24"/>
        </w:rPr>
        <w:tab/>
        <w:t>оборудовании сезонных кафе не допускается:</w:t>
      </w:r>
    </w:p>
    <w:p w:rsidR="00065C84" w:rsidRPr="00714E06" w:rsidRDefault="00065C84" w:rsidP="00065C84">
      <w:pPr>
        <w:numPr>
          <w:ilvl w:val="0"/>
          <w:numId w:val="1"/>
        </w:numPr>
        <w:tabs>
          <w:tab w:val="left" w:pos="261"/>
        </w:tabs>
        <w:ind w:firstLine="522"/>
        <w:contextualSpacing/>
        <w:jc w:val="both"/>
        <w:rPr>
          <w:rFonts w:ascii="Times New Roman" w:hAnsi="Times New Roman" w:cs="Times New Roman"/>
        </w:rPr>
      </w:pPr>
      <w:r w:rsidRPr="00714E06">
        <w:rPr>
          <w:rStyle w:val="20"/>
          <w:rFonts w:eastAsia="Arial Unicode MS"/>
          <w:sz w:val="24"/>
          <w:szCs w:val="24"/>
        </w:rPr>
        <w:t>использование кирпича, строительных блоков и плит, монолитного бетона,</w:t>
      </w:r>
      <w:r w:rsidRPr="00714E06">
        <w:rPr>
          <w:rFonts w:ascii="Times New Roman" w:hAnsi="Times New Roman" w:cs="Times New Roman"/>
        </w:rPr>
        <w:t xml:space="preserve"> </w:t>
      </w:r>
      <w:r w:rsidRPr="00714E06">
        <w:rPr>
          <w:rStyle w:val="20"/>
          <w:rFonts w:eastAsia="Arial Unicode MS"/>
          <w:sz w:val="24"/>
          <w:szCs w:val="24"/>
        </w:rPr>
        <w:t>железобетона, стальных профилированных листов, баннерной ткани;</w:t>
      </w:r>
    </w:p>
    <w:p w:rsidR="00065C84" w:rsidRPr="00714E06" w:rsidRDefault="00065C84" w:rsidP="00065C84">
      <w:pPr>
        <w:numPr>
          <w:ilvl w:val="0"/>
          <w:numId w:val="1"/>
        </w:numPr>
        <w:tabs>
          <w:tab w:val="left" w:pos="261"/>
        </w:tabs>
        <w:ind w:firstLine="522"/>
        <w:contextualSpacing/>
        <w:jc w:val="both"/>
        <w:rPr>
          <w:rFonts w:ascii="Times New Roman" w:hAnsi="Times New Roman" w:cs="Times New Roman"/>
        </w:rPr>
      </w:pPr>
      <w:r w:rsidRPr="00714E06">
        <w:rPr>
          <w:rStyle w:val="20"/>
          <w:rFonts w:eastAsia="Arial Unicode MS"/>
          <w:sz w:val="24"/>
          <w:szCs w:val="24"/>
        </w:rPr>
        <w:t>прокладка подземных инженерных коммуникаций и проведение строительно-монтажных работ капитального характера;</w:t>
      </w:r>
    </w:p>
    <w:p w:rsidR="00065C84" w:rsidRPr="00714E06" w:rsidRDefault="00065C84" w:rsidP="00065C84">
      <w:pPr>
        <w:numPr>
          <w:ilvl w:val="0"/>
          <w:numId w:val="1"/>
        </w:numPr>
        <w:tabs>
          <w:tab w:val="left" w:pos="290"/>
        </w:tabs>
        <w:ind w:firstLine="522"/>
        <w:contextualSpacing/>
        <w:jc w:val="both"/>
        <w:rPr>
          <w:rFonts w:ascii="Times New Roman" w:hAnsi="Times New Roman" w:cs="Times New Roman"/>
        </w:rPr>
      </w:pPr>
      <w:r w:rsidRPr="00714E06">
        <w:rPr>
          <w:rStyle w:val="20"/>
          <w:rFonts w:eastAsia="Arial Unicode MS"/>
          <w:sz w:val="24"/>
          <w:szCs w:val="24"/>
        </w:rPr>
        <w:t>заполнение пространства между элементами оборудования при помо</w:t>
      </w:r>
      <w:r w:rsidRPr="00714E06">
        <w:rPr>
          <w:rStyle w:val="20"/>
          <w:rFonts w:eastAsia="Arial Unicode MS"/>
        </w:rPr>
        <w:t>щ</w:t>
      </w:r>
      <w:r w:rsidRPr="00714E06">
        <w:rPr>
          <w:rStyle w:val="20"/>
          <w:rFonts w:eastAsia="Arial Unicode MS"/>
          <w:sz w:val="24"/>
          <w:szCs w:val="24"/>
        </w:rPr>
        <w:t>и</w:t>
      </w:r>
      <w:r w:rsidRPr="00714E06">
        <w:rPr>
          <w:rFonts w:ascii="Times New Roman" w:hAnsi="Times New Roman" w:cs="Times New Roman"/>
        </w:rPr>
        <w:t xml:space="preserve"> </w:t>
      </w:r>
      <w:r w:rsidRPr="00714E06">
        <w:rPr>
          <w:rStyle w:val="20"/>
          <w:rFonts w:eastAsia="Arial Unicode MS"/>
          <w:sz w:val="24"/>
          <w:szCs w:val="24"/>
        </w:rPr>
        <w:t xml:space="preserve">оконных и дверных блоков (рамное остекление), сплошных металлических панелей, </w:t>
      </w:r>
      <w:proofErr w:type="spellStart"/>
      <w:r w:rsidRPr="00714E06">
        <w:rPr>
          <w:rStyle w:val="20"/>
          <w:rFonts w:eastAsia="Arial Unicode MS"/>
          <w:sz w:val="24"/>
          <w:szCs w:val="24"/>
        </w:rPr>
        <w:t>сайдинг</w:t>
      </w:r>
      <w:proofErr w:type="spellEnd"/>
      <w:r w:rsidRPr="00714E06">
        <w:rPr>
          <w:rStyle w:val="20"/>
          <w:rFonts w:eastAsia="Arial Unicode MS"/>
          <w:sz w:val="24"/>
          <w:szCs w:val="24"/>
        </w:rPr>
        <w:t>-панелей и остекления;</w:t>
      </w:r>
    </w:p>
    <w:p w:rsidR="00065C84" w:rsidRPr="00714E06" w:rsidRDefault="00065C84" w:rsidP="00065C84">
      <w:pPr>
        <w:numPr>
          <w:ilvl w:val="0"/>
          <w:numId w:val="1"/>
        </w:numPr>
        <w:tabs>
          <w:tab w:val="left" w:pos="290"/>
        </w:tabs>
        <w:ind w:firstLine="522"/>
        <w:contextualSpacing/>
        <w:jc w:val="both"/>
        <w:rPr>
          <w:rFonts w:ascii="Times New Roman" w:hAnsi="Times New Roman" w:cs="Times New Roman"/>
        </w:rPr>
      </w:pPr>
      <w:r w:rsidRPr="00714E06">
        <w:rPr>
          <w:rStyle w:val="20"/>
          <w:rFonts w:eastAsia="Arial Unicode MS"/>
          <w:sz w:val="24"/>
          <w:szCs w:val="24"/>
        </w:rPr>
        <w:lastRenderedPageBreak/>
        <w:t>использование для облицовки элементов оборудования кафе и навеса</w:t>
      </w:r>
      <w:r w:rsidRPr="00714E06">
        <w:rPr>
          <w:rFonts w:ascii="Times New Roman" w:hAnsi="Times New Roman" w:cs="Times New Roman"/>
        </w:rPr>
        <w:t xml:space="preserve"> </w:t>
      </w:r>
      <w:r w:rsidRPr="00714E06">
        <w:rPr>
          <w:rStyle w:val="20"/>
          <w:rFonts w:eastAsia="Arial Unicode MS"/>
          <w:sz w:val="24"/>
          <w:szCs w:val="24"/>
        </w:rPr>
        <w:t xml:space="preserve">полиэтиленового пленочного покрытия, черепицы, </w:t>
      </w:r>
      <w:proofErr w:type="spellStart"/>
      <w:r w:rsidRPr="00714E06">
        <w:rPr>
          <w:rStyle w:val="20"/>
          <w:rFonts w:eastAsia="Arial Unicode MS"/>
          <w:sz w:val="24"/>
          <w:szCs w:val="24"/>
        </w:rPr>
        <w:t>металлочерепицы</w:t>
      </w:r>
      <w:proofErr w:type="spellEnd"/>
      <w:r w:rsidRPr="00714E06">
        <w:rPr>
          <w:rStyle w:val="20"/>
          <w:rFonts w:eastAsia="Arial Unicode MS"/>
          <w:sz w:val="24"/>
          <w:szCs w:val="24"/>
        </w:rPr>
        <w:t>, металла, а также</w:t>
      </w:r>
      <w:r w:rsidRPr="00714E06">
        <w:rPr>
          <w:rStyle w:val="20"/>
          <w:rFonts w:eastAsia="Arial Unicode MS"/>
          <w:sz w:val="24"/>
          <w:szCs w:val="24"/>
        </w:rPr>
        <w:tab/>
        <w:t>рубероида, асбестоцементных плит.</w:t>
      </w:r>
    </w:p>
    <w:p w:rsidR="00065C84" w:rsidRPr="00714E06" w:rsidRDefault="00065C84" w:rsidP="00065C84">
      <w:pPr>
        <w:numPr>
          <w:ilvl w:val="0"/>
          <w:numId w:val="20"/>
        </w:numPr>
        <w:tabs>
          <w:tab w:val="left" w:pos="875"/>
        </w:tabs>
        <w:ind w:firstLine="522"/>
        <w:contextualSpacing/>
        <w:jc w:val="both"/>
        <w:rPr>
          <w:rFonts w:ascii="Times New Roman" w:hAnsi="Times New Roman" w:cs="Times New Roman"/>
        </w:rPr>
      </w:pPr>
      <w:r w:rsidRPr="00714E06">
        <w:rPr>
          <w:rStyle w:val="20"/>
          <w:rFonts w:eastAsia="Arial Unicode MS"/>
          <w:sz w:val="24"/>
          <w:szCs w:val="24"/>
        </w:rPr>
        <w:t>Зонты, используемые при обустройстве сезонного кафе, могут быть как</w:t>
      </w:r>
      <w:r w:rsidRPr="00714E06">
        <w:rPr>
          <w:rFonts w:ascii="Times New Roman" w:hAnsi="Times New Roman" w:cs="Times New Roman"/>
        </w:rPr>
        <w:t xml:space="preserve"> </w:t>
      </w:r>
      <w:r w:rsidRPr="00714E06">
        <w:rPr>
          <w:rStyle w:val="20"/>
          <w:rFonts w:eastAsia="Arial Unicode MS"/>
          <w:sz w:val="24"/>
          <w:szCs w:val="24"/>
        </w:rPr>
        <w:t>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ткани пастельных тонов.</w:t>
      </w:r>
    </w:p>
    <w:p w:rsidR="00065C84" w:rsidRPr="00714E06" w:rsidRDefault="00065C84" w:rsidP="00065C84">
      <w:pPr>
        <w:numPr>
          <w:ilvl w:val="0"/>
          <w:numId w:val="20"/>
        </w:numPr>
        <w:tabs>
          <w:tab w:val="left" w:pos="994"/>
        </w:tabs>
        <w:ind w:firstLine="522"/>
        <w:contextualSpacing/>
        <w:jc w:val="both"/>
        <w:rPr>
          <w:rStyle w:val="20"/>
          <w:rFonts w:eastAsia="Arial Unicode MS"/>
          <w:sz w:val="24"/>
          <w:szCs w:val="24"/>
        </w:rPr>
      </w:pPr>
      <w:r w:rsidRPr="00714E06">
        <w:rPr>
          <w:rStyle w:val="20"/>
          <w:rFonts w:eastAsia="Arial Unicode MS"/>
          <w:sz w:val="24"/>
          <w:szCs w:val="24"/>
        </w:rPr>
        <w:t>Элементы оборудования сезонных кафе должны содержаться в</w:t>
      </w:r>
      <w:r w:rsidRPr="00714E06">
        <w:rPr>
          <w:rFonts w:ascii="Times New Roman" w:hAnsi="Times New Roman" w:cs="Times New Roman"/>
        </w:rPr>
        <w:t xml:space="preserve"> </w:t>
      </w:r>
      <w:r w:rsidRPr="00714E06">
        <w:rPr>
          <w:rStyle w:val="20"/>
          <w:rFonts w:eastAsia="Arial Unicode MS"/>
          <w:sz w:val="24"/>
          <w:szCs w:val="24"/>
        </w:rPr>
        <w:t>технически исправном состоянии, быть очищенными от грязи и иного мусора. 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065C84" w:rsidRPr="00714E06" w:rsidRDefault="00065C84" w:rsidP="00065C84">
      <w:pPr>
        <w:tabs>
          <w:tab w:val="left" w:pos="994"/>
        </w:tabs>
        <w:ind w:left="522"/>
        <w:contextualSpacing/>
        <w:jc w:val="both"/>
        <w:rPr>
          <w:rFonts w:ascii="Times New Roman" w:hAnsi="Times New Roman" w:cs="Times New Roman"/>
        </w:rPr>
      </w:pPr>
    </w:p>
    <w:p w:rsidR="00065C84" w:rsidRDefault="00065C84" w:rsidP="00065C84">
      <w:pPr>
        <w:numPr>
          <w:ilvl w:val="0"/>
          <w:numId w:val="17"/>
        </w:numPr>
        <w:contextualSpacing/>
        <w:jc w:val="center"/>
        <w:rPr>
          <w:rStyle w:val="20"/>
          <w:rFonts w:eastAsia="Arial Unicode MS"/>
          <w:b/>
          <w:sz w:val="24"/>
          <w:szCs w:val="24"/>
        </w:rPr>
      </w:pPr>
      <w:r w:rsidRPr="00714E06">
        <w:rPr>
          <w:rStyle w:val="20"/>
          <w:rFonts w:eastAsia="Arial Unicode MS"/>
          <w:b/>
          <w:sz w:val="24"/>
          <w:szCs w:val="24"/>
        </w:rPr>
        <w:t>Фасады зданий и сооружений.</w:t>
      </w:r>
    </w:p>
    <w:p w:rsidR="00065C84" w:rsidRPr="00714E06" w:rsidRDefault="00065C84" w:rsidP="00065C84">
      <w:pPr>
        <w:contextualSpacing/>
        <w:rPr>
          <w:rFonts w:ascii="Times New Roman" w:hAnsi="Times New Roman" w:cs="Times New Roman"/>
          <w:b/>
        </w:rPr>
      </w:pPr>
    </w:p>
    <w:p w:rsidR="00065C84" w:rsidRPr="00714E06" w:rsidRDefault="00065C84" w:rsidP="00065C84">
      <w:pPr>
        <w:numPr>
          <w:ilvl w:val="0"/>
          <w:numId w:val="21"/>
        </w:numPr>
        <w:tabs>
          <w:tab w:val="left" w:pos="875"/>
        </w:tabs>
        <w:ind w:firstLine="522"/>
        <w:contextualSpacing/>
        <w:jc w:val="both"/>
        <w:rPr>
          <w:rFonts w:ascii="Times New Roman" w:hAnsi="Times New Roman" w:cs="Times New Roman"/>
        </w:rPr>
      </w:pPr>
      <w:r w:rsidRPr="00714E06">
        <w:rPr>
          <w:rStyle w:val="20"/>
          <w:rFonts w:eastAsia="Arial Unicode MS"/>
          <w:sz w:val="24"/>
          <w:szCs w:val="24"/>
        </w:rPr>
        <w:t>Внешний вид фасадов зданий и сооружений включает внешний облик, цветовое решение, конструктивные элементы фасада, места размещения информационных элементов и устройств фасадов зданий (сооружений), рекламных конструкций, дополнительного оборудования, их тип, вид и размер.</w:t>
      </w:r>
    </w:p>
    <w:p w:rsidR="00065C84" w:rsidRPr="00714E06" w:rsidRDefault="00065C84" w:rsidP="00065C84">
      <w:pPr>
        <w:numPr>
          <w:ilvl w:val="0"/>
          <w:numId w:val="21"/>
        </w:numPr>
        <w:tabs>
          <w:tab w:val="left" w:pos="875"/>
        </w:tabs>
        <w:ind w:firstLine="522"/>
        <w:contextualSpacing/>
        <w:jc w:val="both"/>
        <w:rPr>
          <w:rFonts w:ascii="Times New Roman" w:hAnsi="Times New Roman" w:cs="Times New Roman"/>
        </w:rPr>
      </w:pPr>
      <w:r w:rsidRPr="00714E06">
        <w:rPr>
          <w:rStyle w:val="20"/>
          <w:rFonts w:eastAsia="Arial Unicode MS"/>
          <w:sz w:val="24"/>
          <w:szCs w:val="24"/>
        </w:rPr>
        <w:t>Установка и эксплуатация информационных элементов и устройств</w:t>
      </w:r>
      <w:r w:rsidRPr="00714E06">
        <w:rPr>
          <w:rFonts w:ascii="Times New Roman" w:hAnsi="Times New Roman" w:cs="Times New Roman"/>
        </w:rPr>
        <w:t xml:space="preserve"> </w:t>
      </w:r>
      <w:r w:rsidRPr="00714E06">
        <w:rPr>
          <w:rStyle w:val="20"/>
          <w:rFonts w:eastAsia="Arial Unicode MS"/>
          <w:sz w:val="24"/>
          <w:szCs w:val="24"/>
        </w:rPr>
        <w:t>фасадов зданий (сооружений) допускаются при наличии разрешения на установку и эксплуатацию информационных элементов и устройств фасадов зданий (сооружений), выдаваемого уполномоченным органом местного самоуправления в порядке, установленном нормативным правовым актом органа местного самоуправления.</w:t>
      </w:r>
    </w:p>
    <w:p w:rsidR="00065C84" w:rsidRPr="00714E06" w:rsidRDefault="00065C84" w:rsidP="00065C84">
      <w:pPr>
        <w:numPr>
          <w:ilvl w:val="0"/>
          <w:numId w:val="21"/>
        </w:numPr>
        <w:tabs>
          <w:tab w:val="left" w:pos="875"/>
        </w:tabs>
        <w:ind w:firstLine="522"/>
        <w:contextualSpacing/>
        <w:jc w:val="both"/>
        <w:rPr>
          <w:rFonts w:ascii="Times New Roman" w:hAnsi="Times New Roman" w:cs="Times New Roman"/>
        </w:rPr>
      </w:pPr>
      <w:r w:rsidRPr="00714E06">
        <w:rPr>
          <w:rStyle w:val="20"/>
          <w:rFonts w:eastAsia="Arial Unicode MS"/>
          <w:sz w:val="24"/>
          <w:szCs w:val="24"/>
        </w:rPr>
        <w:t>Изменения фасада здания (сооружения) осуществляются в порядке,</w:t>
      </w:r>
      <w:r w:rsidRPr="00714E06">
        <w:rPr>
          <w:rFonts w:ascii="Times New Roman" w:hAnsi="Times New Roman" w:cs="Times New Roman"/>
        </w:rPr>
        <w:t xml:space="preserve"> </w:t>
      </w:r>
      <w:r w:rsidRPr="00714E06">
        <w:rPr>
          <w:rStyle w:val="20"/>
          <w:rFonts w:eastAsia="Arial Unicode MS"/>
          <w:sz w:val="24"/>
          <w:szCs w:val="24"/>
        </w:rPr>
        <w:t xml:space="preserve">установленном нормативными правовыми актами органа местного самоуправления, и в случаях, установленных нормативными правовыми актами органа местного самоуправления, также на основании согласованного </w:t>
      </w:r>
      <w:proofErr w:type="gramStart"/>
      <w:r w:rsidRPr="00714E06">
        <w:rPr>
          <w:rStyle w:val="20"/>
          <w:rFonts w:eastAsia="Arial Unicode MS"/>
          <w:sz w:val="24"/>
          <w:szCs w:val="24"/>
        </w:rPr>
        <w:t>архитектурного решения</w:t>
      </w:r>
      <w:proofErr w:type="gramEnd"/>
      <w:r w:rsidRPr="00714E06">
        <w:rPr>
          <w:rStyle w:val="20"/>
          <w:rFonts w:eastAsia="Arial Unicode MS"/>
          <w:sz w:val="24"/>
          <w:szCs w:val="24"/>
        </w:rPr>
        <w:t xml:space="preserve"> фасада.</w:t>
      </w:r>
    </w:p>
    <w:p w:rsidR="00065C84" w:rsidRPr="00714E06" w:rsidRDefault="00065C84" w:rsidP="00065C84">
      <w:pPr>
        <w:numPr>
          <w:ilvl w:val="0"/>
          <w:numId w:val="21"/>
        </w:numPr>
        <w:tabs>
          <w:tab w:val="left" w:pos="875"/>
        </w:tabs>
        <w:ind w:firstLine="522"/>
        <w:contextualSpacing/>
        <w:jc w:val="both"/>
        <w:rPr>
          <w:rFonts w:ascii="Times New Roman" w:hAnsi="Times New Roman" w:cs="Times New Roman"/>
        </w:rPr>
      </w:pPr>
      <w:r w:rsidRPr="00714E06">
        <w:rPr>
          <w:rStyle w:val="20"/>
          <w:rFonts w:eastAsia="Arial Unicode MS"/>
          <w:sz w:val="24"/>
          <w:szCs w:val="24"/>
        </w:rPr>
        <w:t>Собственники, владельцы зданий (сооружений) и иные лица, на которых возложены обязанности по содержанию зданий (сооружений), обязаны содержать фасады в надлежащем состоянии, сохранять архитектурно художественный облик зданий (сооружений), выполнять требования, предусмотренные действующим законодательством, правилами и нормами технической эксплуатации зданий, строений и сооружений и настоящими Правилами.</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2.22.5. В целях обеспечения надлежащего состояния фасадов, сохранения архитектурно-художественного облика зданий (сооружений) запрещается:</w:t>
      </w:r>
    </w:p>
    <w:p w:rsidR="00065C84" w:rsidRPr="00714E06" w:rsidRDefault="00065C84" w:rsidP="00065C84">
      <w:pPr>
        <w:numPr>
          <w:ilvl w:val="0"/>
          <w:numId w:val="1"/>
        </w:numPr>
        <w:tabs>
          <w:tab w:val="left" w:pos="276"/>
        </w:tabs>
        <w:ind w:firstLine="522"/>
        <w:contextualSpacing/>
        <w:jc w:val="both"/>
        <w:rPr>
          <w:rFonts w:ascii="Times New Roman" w:hAnsi="Times New Roman" w:cs="Times New Roman"/>
        </w:rPr>
      </w:pPr>
      <w:r w:rsidRPr="00714E06">
        <w:rPr>
          <w:rStyle w:val="20"/>
          <w:rFonts w:eastAsia="Arial Unicode MS"/>
          <w:sz w:val="24"/>
          <w:szCs w:val="24"/>
        </w:rPr>
        <w:t>уничтожение, порча, искажение архитектурных деталей фасадов зданий (сооружений);</w:t>
      </w:r>
    </w:p>
    <w:p w:rsidR="00065C84" w:rsidRPr="00714E06" w:rsidRDefault="00065C84" w:rsidP="00065C84">
      <w:pPr>
        <w:numPr>
          <w:ilvl w:val="0"/>
          <w:numId w:val="1"/>
        </w:numPr>
        <w:tabs>
          <w:tab w:val="left" w:pos="276"/>
        </w:tabs>
        <w:ind w:firstLine="522"/>
        <w:contextualSpacing/>
        <w:jc w:val="both"/>
        <w:rPr>
          <w:rFonts w:ascii="Times New Roman" w:hAnsi="Times New Roman" w:cs="Times New Roman"/>
        </w:rPr>
      </w:pPr>
      <w:r w:rsidRPr="00714E06">
        <w:rPr>
          <w:rStyle w:val="20"/>
          <w:rFonts w:eastAsia="Arial Unicode MS"/>
          <w:sz w:val="24"/>
          <w:szCs w:val="24"/>
        </w:rPr>
        <w:t>самовольное произведение надписей на фасадах зданий (сооружений);</w:t>
      </w:r>
    </w:p>
    <w:p w:rsidR="00065C84" w:rsidRPr="00714E06" w:rsidRDefault="00065C84" w:rsidP="00065C84">
      <w:pPr>
        <w:numPr>
          <w:ilvl w:val="0"/>
          <w:numId w:val="1"/>
        </w:numPr>
        <w:tabs>
          <w:tab w:val="left" w:pos="276"/>
        </w:tabs>
        <w:ind w:firstLine="522"/>
        <w:contextualSpacing/>
        <w:jc w:val="both"/>
        <w:rPr>
          <w:rFonts w:ascii="Times New Roman" w:hAnsi="Times New Roman" w:cs="Times New Roman"/>
        </w:rPr>
      </w:pPr>
      <w:r w:rsidRPr="00714E06">
        <w:rPr>
          <w:rStyle w:val="20"/>
          <w:rFonts w:eastAsia="Arial Unicode MS"/>
          <w:sz w:val="24"/>
          <w:szCs w:val="24"/>
        </w:rPr>
        <w:t>самовольная расклейка газет, плакатов, афиш, объявлений, рекламных проспектов и иной информационно-печатной продукции на фасадах зданий (сооружений) вне установленных для этих целей мест и конструкций;</w:t>
      </w:r>
    </w:p>
    <w:p w:rsidR="00065C84" w:rsidRPr="00714E06" w:rsidRDefault="00065C84" w:rsidP="00065C84">
      <w:pPr>
        <w:numPr>
          <w:ilvl w:val="0"/>
          <w:numId w:val="1"/>
        </w:numPr>
        <w:tabs>
          <w:tab w:val="left" w:pos="276"/>
        </w:tabs>
        <w:ind w:firstLine="522"/>
        <w:contextualSpacing/>
        <w:jc w:val="both"/>
        <w:rPr>
          <w:rFonts w:ascii="Times New Roman" w:hAnsi="Times New Roman" w:cs="Times New Roman"/>
        </w:rPr>
      </w:pPr>
      <w:r w:rsidRPr="00714E06">
        <w:rPr>
          <w:rStyle w:val="20"/>
          <w:rFonts w:eastAsia="Arial Unicode MS"/>
          <w:sz w:val="24"/>
          <w:szCs w:val="24"/>
        </w:rPr>
        <w:t>размещение на фасадах здания (сооружения), крышах зданий (сооружений) информационных элементов и устройств фасадов зданий (сооружений) без разрешения выданного органом местного самоуправления на установку и эксплуатацию информационных элементов и устройств фасадов зданий (сооружений).</w:t>
      </w:r>
    </w:p>
    <w:p w:rsidR="00065C84" w:rsidRPr="00714E06" w:rsidRDefault="00065C84" w:rsidP="00065C84">
      <w:pPr>
        <w:numPr>
          <w:ilvl w:val="0"/>
          <w:numId w:val="22"/>
        </w:numPr>
        <w:tabs>
          <w:tab w:val="left" w:pos="940"/>
        </w:tabs>
        <w:ind w:firstLine="522"/>
        <w:contextualSpacing/>
        <w:jc w:val="both"/>
        <w:rPr>
          <w:rFonts w:ascii="Times New Roman" w:hAnsi="Times New Roman" w:cs="Times New Roman"/>
        </w:rPr>
      </w:pPr>
      <w:r w:rsidRPr="00714E06">
        <w:rPr>
          <w:rStyle w:val="20"/>
          <w:rFonts w:eastAsia="Arial Unicode MS"/>
          <w:sz w:val="24"/>
          <w:szCs w:val="24"/>
        </w:rPr>
        <w:t>Организация работ по удалению с фасада здания (сооружения)</w:t>
      </w:r>
      <w:r w:rsidRPr="00714E06">
        <w:rPr>
          <w:rFonts w:ascii="Times New Roman" w:hAnsi="Times New Roman" w:cs="Times New Roman"/>
        </w:rPr>
        <w:t xml:space="preserve"> </w:t>
      </w:r>
      <w:r w:rsidRPr="00714E06">
        <w:rPr>
          <w:rStyle w:val="20"/>
          <w:rFonts w:eastAsia="Arial Unicode MS"/>
          <w:sz w:val="24"/>
          <w:szCs w:val="24"/>
        </w:rPr>
        <w:t xml:space="preserve">самовольно произведенных надписей, а также самовольно размещенной информационно-печатной </w:t>
      </w:r>
      <w:r w:rsidRPr="00714E06">
        <w:rPr>
          <w:rStyle w:val="20"/>
          <w:rFonts w:eastAsia="Arial Unicode MS"/>
          <w:sz w:val="24"/>
          <w:szCs w:val="24"/>
        </w:rPr>
        <w:lastRenderedPageBreak/>
        <w:t>продукции, информационных элементов и устройств фасадов зданий (сооружений) возлагается на собственников, иных правообладателей зданий (сооружений), а также лиц, на которых возложены обязанности по содержанию зданий (сооружений).</w:t>
      </w:r>
    </w:p>
    <w:p w:rsidR="00065C84" w:rsidRDefault="00065C84" w:rsidP="00065C84">
      <w:pPr>
        <w:numPr>
          <w:ilvl w:val="0"/>
          <w:numId w:val="22"/>
        </w:numPr>
        <w:tabs>
          <w:tab w:val="left" w:pos="940"/>
        </w:tabs>
        <w:ind w:firstLine="522"/>
        <w:contextualSpacing/>
        <w:jc w:val="both"/>
        <w:rPr>
          <w:rStyle w:val="20"/>
          <w:rFonts w:eastAsia="Arial Unicode MS"/>
          <w:sz w:val="24"/>
          <w:szCs w:val="24"/>
        </w:rPr>
      </w:pPr>
      <w:r w:rsidRPr="00714E06">
        <w:rPr>
          <w:rStyle w:val="20"/>
          <w:rFonts w:eastAsia="Arial Unicode MS"/>
          <w:sz w:val="24"/>
          <w:szCs w:val="24"/>
        </w:rPr>
        <w:t xml:space="preserve">При осуществлении работ по благоустройству прилегающих к зданию (сооружению) территорий (тротуаров, </w:t>
      </w:r>
      <w:proofErr w:type="spellStart"/>
      <w:r w:rsidRPr="00714E06">
        <w:rPr>
          <w:rStyle w:val="20"/>
          <w:rFonts w:eastAsia="Arial Unicode MS"/>
          <w:sz w:val="24"/>
          <w:szCs w:val="24"/>
        </w:rPr>
        <w:t>отмосток</w:t>
      </w:r>
      <w:proofErr w:type="spellEnd"/>
      <w:r w:rsidRPr="00714E06">
        <w:rPr>
          <w:rStyle w:val="20"/>
          <w:rFonts w:eastAsia="Arial Unicode MS"/>
          <w:sz w:val="24"/>
          <w:szCs w:val="24"/>
        </w:rPr>
        <w:t xml:space="preserve">, дорог) лицо, осуществляющее указанные работы, обязано обеспечить восстановление поврежденных в процессе работ элементов фасадов, гидроизоляции, </w:t>
      </w:r>
      <w:proofErr w:type="spellStart"/>
      <w:r w:rsidRPr="00714E06">
        <w:rPr>
          <w:rStyle w:val="20"/>
          <w:rFonts w:eastAsia="Arial Unicode MS"/>
          <w:sz w:val="24"/>
          <w:szCs w:val="24"/>
        </w:rPr>
        <w:t>отмосток</w:t>
      </w:r>
      <w:proofErr w:type="spellEnd"/>
      <w:r w:rsidRPr="00714E06">
        <w:rPr>
          <w:rStyle w:val="20"/>
          <w:rFonts w:eastAsia="Arial Unicode MS"/>
          <w:sz w:val="24"/>
          <w:szCs w:val="24"/>
        </w:rPr>
        <w:t>.</w:t>
      </w:r>
    </w:p>
    <w:p w:rsidR="00065C84" w:rsidRPr="00714E06" w:rsidRDefault="00065C84" w:rsidP="00065C84">
      <w:pPr>
        <w:numPr>
          <w:ilvl w:val="0"/>
          <w:numId w:val="22"/>
        </w:numPr>
        <w:tabs>
          <w:tab w:val="left" w:pos="940"/>
        </w:tabs>
        <w:ind w:firstLine="522"/>
        <w:contextualSpacing/>
        <w:jc w:val="both"/>
        <w:rPr>
          <w:rStyle w:val="20"/>
          <w:rFonts w:eastAsia="Arial Unicode MS"/>
          <w:sz w:val="24"/>
          <w:szCs w:val="24"/>
        </w:rPr>
      </w:pPr>
      <w:proofErr w:type="gramStart"/>
      <w:r w:rsidRPr="00BB65DB">
        <w:rPr>
          <w:rStyle w:val="20"/>
          <w:rFonts w:eastAsia="Arial Unicode MS"/>
          <w:sz w:val="24"/>
          <w:szCs w:val="24"/>
        </w:rPr>
        <w:t>При создании, содержании, реконструкции и иных работах на внешних поверхностях зданий, строений, сооружений рекомендуется избегать образования "визуального мусора"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образования.</w:t>
      </w:r>
      <w:proofErr w:type="gramEnd"/>
    </w:p>
    <w:p w:rsidR="00065C84" w:rsidRPr="00714E06" w:rsidRDefault="00065C84" w:rsidP="00065C84">
      <w:pPr>
        <w:tabs>
          <w:tab w:val="left" w:pos="940"/>
        </w:tabs>
        <w:ind w:left="522"/>
        <w:contextualSpacing/>
        <w:jc w:val="both"/>
        <w:rPr>
          <w:rFonts w:ascii="Times New Roman" w:hAnsi="Times New Roman" w:cs="Times New Roman"/>
        </w:rPr>
      </w:pPr>
    </w:p>
    <w:p w:rsidR="00065C84" w:rsidRDefault="00065C84" w:rsidP="00065C84">
      <w:pPr>
        <w:contextualSpacing/>
        <w:jc w:val="center"/>
        <w:rPr>
          <w:rStyle w:val="20"/>
          <w:rFonts w:eastAsia="Arial Unicode MS"/>
          <w:b/>
          <w:sz w:val="24"/>
          <w:szCs w:val="24"/>
        </w:rPr>
      </w:pPr>
      <w:r w:rsidRPr="00714E06">
        <w:rPr>
          <w:rStyle w:val="20"/>
          <w:rFonts w:eastAsia="Arial Unicode MS"/>
          <w:b/>
          <w:sz w:val="24"/>
          <w:szCs w:val="24"/>
        </w:rPr>
        <w:t>2.23. Элементы объектов капитального строительства.</w:t>
      </w:r>
    </w:p>
    <w:p w:rsidR="00065C84" w:rsidRPr="00714E06" w:rsidRDefault="00065C84" w:rsidP="00065C84">
      <w:pPr>
        <w:contextualSpacing/>
        <w:jc w:val="center"/>
        <w:rPr>
          <w:rFonts w:ascii="Times New Roman" w:hAnsi="Times New Roman" w:cs="Times New Roman"/>
          <w:b/>
        </w:rPr>
      </w:pPr>
    </w:p>
    <w:p w:rsidR="00065C84" w:rsidRPr="00714E06" w:rsidRDefault="00065C84" w:rsidP="00065C84">
      <w:pPr>
        <w:numPr>
          <w:ilvl w:val="0"/>
          <w:numId w:val="23"/>
        </w:numPr>
        <w:tabs>
          <w:tab w:val="left" w:pos="940"/>
        </w:tabs>
        <w:ind w:firstLine="522"/>
        <w:contextualSpacing/>
        <w:jc w:val="both"/>
        <w:rPr>
          <w:rFonts w:ascii="Times New Roman" w:hAnsi="Times New Roman" w:cs="Times New Roman"/>
        </w:rPr>
      </w:pPr>
      <w:r w:rsidRPr="00714E06">
        <w:rPr>
          <w:rStyle w:val="20"/>
          <w:rFonts w:eastAsia="Arial Unicode MS"/>
          <w:sz w:val="24"/>
          <w:szCs w:val="24"/>
        </w:rPr>
        <w:t>Оформление и оборудование объектов капитального строительства</w:t>
      </w:r>
      <w:r w:rsidRPr="00714E06">
        <w:rPr>
          <w:rFonts w:ascii="Times New Roman" w:hAnsi="Times New Roman" w:cs="Times New Roman"/>
        </w:rPr>
        <w:t xml:space="preserve"> </w:t>
      </w:r>
      <w:r w:rsidRPr="00714E06">
        <w:rPr>
          <w:rStyle w:val="20"/>
          <w:rFonts w:eastAsia="Arial Unicode MS"/>
          <w:sz w:val="24"/>
          <w:szCs w:val="24"/>
        </w:rPr>
        <w:t xml:space="preserve">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714E06">
        <w:rPr>
          <w:rStyle w:val="20"/>
          <w:rFonts w:eastAsia="Arial Unicode MS"/>
          <w:sz w:val="24"/>
          <w:szCs w:val="24"/>
        </w:rPr>
        <w:t>отмостки</w:t>
      </w:r>
      <w:proofErr w:type="spellEnd"/>
      <w:r w:rsidRPr="00714E06">
        <w:rPr>
          <w:rStyle w:val="20"/>
          <w:rFonts w:eastAsia="Arial Unicode MS"/>
          <w:sz w:val="24"/>
          <w:szCs w:val="24"/>
        </w:rPr>
        <w:t>, домовых знаков, за</w:t>
      </w:r>
      <w:r w:rsidRPr="00714E06">
        <w:rPr>
          <w:rStyle w:val="20"/>
          <w:rFonts w:eastAsia="Arial Unicode MS"/>
        </w:rPr>
        <w:t>щ</w:t>
      </w:r>
      <w:r w:rsidRPr="00714E06">
        <w:rPr>
          <w:rStyle w:val="20"/>
          <w:rFonts w:eastAsia="Arial Unicode MS"/>
          <w:sz w:val="24"/>
          <w:szCs w:val="24"/>
        </w:rPr>
        <w:t>итных сеток.</w:t>
      </w:r>
    </w:p>
    <w:p w:rsidR="00065C84" w:rsidRPr="00714E06" w:rsidRDefault="00065C84" w:rsidP="00065C84">
      <w:pPr>
        <w:numPr>
          <w:ilvl w:val="0"/>
          <w:numId w:val="23"/>
        </w:numPr>
        <w:tabs>
          <w:tab w:val="left" w:pos="940"/>
        </w:tabs>
        <w:ind w:firstLine="522"/>
        <w:contextualSpacing/>
        <w:jc w:val="both"/>
        <w:rPr>
          <w:rFonts w:ascii="Times New Roman" w:hAnsi="Times New Roman" w:cs="Times New Roman"/>
        </w:rPr>
      </w:pPr>
      <w:r w:rsidRPr="00714E06">
        <w:rPr>
          <w:rStyle w:val="20"/>
          <w:rFonts w:eastAsia="Arial Unicode MS"/>
          <w:sz w:val="24"/>
          <w:szCs w:val="24"/>
        </w:rPr>
        <w:t>Колористическое решение зданий и сооружений проектируется с учетом</w:t>
      </w:r>
      <w:r w:rsidRPr="00714E06">
        <w:rPr>
          <w:rFonts w:ascii="Times New Roman" w:hAnsi="Times New Roman" w:cs="Times New Roman"/>
        </w:rPr>
        <w:t xml:space="preserve"> </w:t>
      </w:r>
      <w:r w:rsidRPr="00714E06">
        <w:rPr>
          <w:rStyle w:val="20"/>
          <w:rFonts w:eastAsia="Arial Unicode MS"/>
          <w:sz w:val="24"/>
          <w:szCs w:val="24"/>
        </w:rPr>
        <w:t>концепции общего цветового решения застройки улиц и территории муниципального образования, определяемой нормативным правовым актом органа местного самоуправления.</w:t>
      </w:r>
    </w:p>
    <w:p w:rsidR="00065C84" w:rsidRPr="00714E06" w:rsidRDefault="00065C84" w:rsidP="00065C84">
      <w:pPr>
        <w:numPr>
          <w:ilvl w:val="0"/>
          <w:numId w:val="23"/>
        </w:numPr>
        <w:tabs>
          <w:tab w:val="left" w:pos="940"/>
        </w:tabs>
        <w:ind w:firstLine="522"/>
        <w:contextualSpacing/>
        <w:jc w:val="both"/>
        <w:rPr>
          <w:rFonts w:ascii="Times New Roman" w:hAnsi="Times New Roman" w:cs="Times New Roman"/>
        </w:rPr>
      </w:pPr>
      <w:r w:rsidRPr="00714E06">
        <w:rPr>
          <w:rStyle w:val="20"/>
          <w:rFonts w:eastAsia="Arial Unicode MS"/>
          <w:sz w:val="24"/>
          <w:szCs w:val="24"/>
        </w:rPr>
        <w:t>Входные (участки входов в здания) группы зданий жилого и</w:t>
      </w:r>
      <w:r w:rsidRPr="00714E06">
        <w:rPr>
          <w:rFonts w:ascii="Times New Roman" w:hAnsi="Times New Roman" w:cs="Times New Roman"/>
        </w:rPr>
        <w:t xml:space="preserve"> </w:t>
      </w:r>
      <w:r w:rsidRPr="00714E06">
        <w:rPr>
          <w:rStyle w:val="20"/>
          <w:rFonts w:eastAsia="Arial Unicode MS"/>
          <w:sz w:val="24"/>
          <w:szCs w:val="24"/>
        </w:rPr>
        <w:t>общественного назначения должны быть оборудованы осветительным оборудованием, навесом (козырьком), элементами сопряжения поверхностей (ступени и т.п.), устройствами и приспособлениями для перемещения инвалидов и маломобильных групп населения (пандусы, перила и пр.).</w:t>
      </w:r>
    </w:p>
    <w:p w:rsidR="00065C84" w:rsidRPr="00714E06" w:rsidRDefault="00065C84" w:rsidP="00065C84">
      <w:pPr>
        <w:numPr>
          <w:ilvl w:val="0"/>
          <w:numId w:val="23"/>
        </w:numPr>
        <w:tabs>
          <w:tab w:val="left" w:pos="940"/>
        </w:tabs>
        <w:ind w:firstLine="522"/>
        <w:contextualSpacing/>
        <w:jc w:val="both"/>
        <w:rPr>
          <w:rFonts w:ascii="Times New Roman" w:hAnsi="Times New Roman" w:cs="Times New Roman"/>
        </w:rPr>
      </w:pPr>
      <w:r w:rsidRPr="00714E06">
        <w:rPr>
          <w:rStyle w:val="20"/>
          <w:rFonts w:eastAsia="Arial Unicode MS"/>
          <w:sz w:val="24"/>
          <w:szCs w:val="24"/>
        </w:rPr>
        <w:t>Объекты капитального строительства должны быть оборудованы номерными, указательными и домовыми знаками.</w:t>
      </w:r>
    </w:p>
    <w:p w:rsidR="00065C84" w:rsidRPr="00714E06" w:rsidRDefault="00065C84" w:rsidP="00065C84">
      <w:pPr>
        <w:tabs>
          <w:tab w:val="left" w:pos="3595"/>
          <w:tab w:val="left" w:pos="5578"/>
          <w:tab w:val="left" w:pos="8251"/>
        </w:tabs>
        <w:ind w:firstLine="522"/>
        <w:contextualSpacing/>
        <w:jc w:val="both"/>
        <w:rPr>
          <w:rFonts w:ascii="Times New Roman" w:hAnsi="Times New Roman" w:cs="Times New Roman"/>
        </w:rPr>
      </w:pPr>
      <w:r w:rsidRPr="00714E06">
        <w:rPr>
          <w:rStyle w:val="20"/>
          <w:rFonts w:eastAsia="Arial Unicode MS"/>
          <w:sz w:val="24"/>
          <w:szCs w:val="24"/>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065C84" w:rsidRPr="00714E06" w:rsidRDefault="00065C84" w:rsidP="00065C84">
      <w:pPr>
        <w:numPr>
          <w:ilvl w:val="0"/>
          <w:numId w:val="23"/>
        </w:numPr>
        <w:tabs>
          <w:tab w:val="left" w:pos="940"/>
        </w:tabs>
        <w:ind w:firstLine="522"/>
        <w:contextualSpacing/>
        <w:jc w:val="both"/>
        <w:rPr>
          <w:rFonts w:ascii="Times New Roman" w:hAnsi="Times New Roman" w:cs="Times New Roman"/>
          <w:b/>
        </w:rPr>
      </w:pPr>
      <w:r w:rsidRPr="00714E06">
        <w:rPr>
          <w:rStyle w:val="20"/>
          <w:rFonts w:eastAsia="Arial Unicode MS"/>
          <w:b/>
          <w:sz w:val="24"/>
          <w:szCs w:val="24"/>
        </w:rPr>
        <w:t>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065C84" w:rsidRPr="00714E06" w:rsidRDefault="00065C84" w:rsidP="00065C84">
      <w:pPr>
        <w:numPr>
          <w:ilvl w:val="0"/>
          <w:numId w:val="23"/>
        </w:numPr>
        <w:tabs>
          <w:tab w:val="left" w:pos="940"/>
        </w:tabs>
        <w:ind w:firstLine="522"/>
        <w:contextualSpacing/>
        <w:jc w:val="both"/>
        <w:rPr>
          <w:rFonts w:ascii="Times New Roman" w:hAnsi="Times New Roman" w:cs="Times New Roman"/>
        </w:rPr>
      </w:pPr>
      <w:r w:rsidRPr="00714E06">
        <w:rPr>
          <w:rStyle w:val="20"/>
          <w:rFonts w:eastAsia="Arial Unicode MS"/>
          <w:sz w:val="24"/>
          <w:szCs w:val="24"/>
        </w:rPr>
        <w:t>Установка кондиционеров на объектах капитального строительства жилого и общественного назначения должна производиться при условии</w:t>
      </w:r>
      <w:r w:rsidRPr="00714E06">
        <w:rPr>
          <w:rFonts w:ascii="Times New Roman" w:hAnsi="Times New Roman" w:cs="Times New Roman"/>
        </w:rPr>
        <w:t xml:space="preserve"> </w:t>
      </w:r>
      <w:r w:rsidRPr="00714E06">
        <w:rPr>
          <w:rStyle w:val="20"/>
          <w:rFonts w:eastAsia="Arial Unicode MS"/>
          <w:sz w:val="24"/>
          <w:szCs w:val="24"/>
        </w:rPr>
        <w:t>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065C84" w:rsidRPr="00714E06" w:rsidRDefault="00065C84" w:rsidP="00065C84">
      <w:pPr>
        <w:numPr>
          <w:ilvl w:val="0"/>
          <w:numId w:val="23"/>
        </w:numPr>
        <w:tabs>
          <w:tab w:val="left" w:pos="1032"/>
        </w:tabs>
        <w:ind w:firstLine="522"/>
        <w:contextualSpacing/>
        <w:jc w:val="both"/>
        <w:rPr>
          <w:rFonts w:ascii="Times New Roman" w:hAnsi="Times New Roman" w:cs="Times New Roman"/>
          <w:b/>
        </w:rPr>
      </w:pPr>
      <w:r w:rsidRPr="00714E06">
        <w:rPr>
          <w:rStyle w:val="20"/>
          <w:rFonts w:eastAsia="Arial Unicode MS"/>
          <w:b/>
          <w:sz w:val="24"/>
          <w:szCs w:val="24"/>
        </w:rPr>
        <w:t>Собственники или уполномоченные ими лица, арендаторы и пользователи объектов капитального строительства обязаны:</w:t>
      </w:r>
    </w:p>
    <w:p w:rsidR="00065C84" w:rsidRPr="00714E06" w:rsidRDefault="00065C84" w:rsidP="00065C84">
      <w:pPr>
        <w:numPr>
          <w:ilvl w:val="0"/>
          <w:numId w:val="1"/>
        </w:numPr>
        <w:tabs>
          <w:tab w:val="left" w:pos="266"/>
        </w:tabs>
        <w:ind w:firstLine="522"/>
        <w:contextualSpacing/>
        <w:jc w:val="both"/>
        <w:rPr>
          <w:rFonts w:ascii="Times New Roman" w:hAnsi="Times New Roman" w:cs="Times New Roman"/>
        </w:rPr>
      </w:pPr>
      <w:r w:rsidRPr="00714E06">
        <w:rPr>
          <w:rStyle w:val="20"/>
          <w:rFonts w:eastAsia="Arial Unicode MS"/>
          <w:sz w:val="24"/>
          <w:szCs w:val="24"/>
        </w:rPr>
        <w:t>бережно относиться к фасадам объектов капитального строительства, в том</w:t>
      </w:r>
      <w:r w:rsidRPr="00714E06">
        <w:rPr>
          <w:rFonts w:ascii="Times New Roman" w:hAnsi="Times New Roman" w:cs="Times New Roman"/>
        </w:rPr>
        <w:t xml:space="preserve"> </w:t>
      </w:r>
      <w:r w:rsidRPr="00714E06">
        <w:rPr>
          <w:rStyle w:val="20"/>
          <w:rFonts w:eastAsia="Arial Unicode MS"/>
          <w:sz w:val="24"/>
          <w:szCs w:val="24"/>
        </w:rPr>
        <w:t>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 фасаде;</w:t>
      </w:r>
    </w:p>
    <w:p w:rsidR="00065C84" w:rsidRPr="00714E06" w:rsidRDefault="00065C84" w:rsidP="00065C84">
      <w:pPr>
        <w:numPr>
          <w:ilvl w:val="0"/>
          <w:numId w:val="1"/>
        </w:numPr>
        <w:tabs>
          <w:tab w:val="left" w:pos="266"/>
        </w:tabs>
        <w:ind w:firstLine="522"/>
        <w:contextualSpacing/>
        <w:jc w:val="both"/>
        <w:rPr>
          <w:rFonts w:ascii="Times New Roman" w:hAnsi="Times New Roman" w:cs="Times New Roman"/>
        </w:rPr>
      </w:pPr>
      <w:r w:rsidRPr="00714E06">
        <w:rPr>
          <w:rStyle w:val="20"/>
          <w:rFonts w:eastAsia="Arial Unicode MS"/>
          <w:sz w:val="24"/>
          <w:szCs w:val="24"/>
        </w:rPr>
        <w:t>выполнять предусмотренные законодательством санитарно-гигиенические,</w:t>
      </w:r>
      <w:r w:rsidRPr="00714E06">
        <w:rPr>
          <w:rFonts w:ascii="Times New Roman" w:hAnsi="Times New Roman" w:cs="Times New Roman"/>
        </w:rPr>
        <w:t xml:space="preserve"> </w:t>
      </w:r>
      <w:r w:rsidRPr="00714E06">
        <w:rPr>
          <w:rStyle w:val="20"/>
          <w:rFonts w:eastAsia="Arial Unicode MS"/>
          <w:sz w:val="24"/>
          <w:szCs w:val="24"/>
        </w:rPr>
        <w:t>противопожарные и эксплуатационные требования;</w:t>
      </w:r>
    </w:p>
    <w:p w:rsidR="00065C84" w:rsidRPr="00714E06" w:rsidRDefault="00065C84" w:rsidP="00065C84">
      <w:pPr>
        <w:numPr>
          <w:ilvl w:val="0"/>
          <w:numId w:val="1"/>
        </w:numPr>
        <w:tabs>
          <w:tab w:val="left" w:pos="266"/>
        </w:tabs>
        <w:ind w:firstLine="522"/>
        <w:contextualSpacing/>
        <w:jc w:val="both"/>
        <w:rPr>
          <w:rFonts w:ascii="Times New Roman" w:hAnsi="Times New Roman" w:cs="Times New Roman"/>
        </w:rPr>
      </w:pPr>
      <w:r w:rsidRPr="00714E06">
        <w:rPr>
          <w:rStyle w:val="20"/>
          <w:rFonts w:eastAsia="Arial Unicode MS"/>
          <w:sz w:val="24"/>
          <w:szCs w:val="24"/>
        </w:rPr>
        <w:lastRenderedPageBreak/>
        <w:t>при проведении перепланировки и капитального ремонта поддерживать существующий архитектурный облик зданий и сооружений;</w:t>
      </w:r>
    </w:p>
    <w:p w:rsidR="00065C84" w:rsidRPr="00714E06" w:rsidRDefault="00065C84" w:rsidP="00065C84">
      <w:pPr>
        <w:numPr>
          <w:ilvl w:val="0"/>
          <w:numId w:val="1"/>
        </w:numPr>
        <w:tabs>
          <w:tab w:val="left" w:pos="266"/>
        </w:tabs>
        <w:ind w:firstLine="522"/>
        <w:contextualSpacing/>
        <w:jc w:val="both"/>
        <w:rPr>
          <w:rFonts w:ascii="Times New Roman" w:hAnsi="Times New Roman" w:cs="Times New Roman"/>
        </w:rPr>
      </w:pPr>
      <w:r w:rsidRPr="00714E06">
        <w:rPr>
          <w:rStyle w:val="20"/>
          <w:rFonts w:eastAsia="Arial Unicode MS"/>
          <w:sz w:val="24"/>
          <w:szCs w:val="24"/>
        </w:rPr>
        <w:t>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
    <w:p w:rsidR="00065C84" w:rsidRPr="00714E06" w:rsidRDefault="00065C84" w:rsidP="00065C84">
      <w:pPr>
        <w:numPr>
          <w:ilvl w:val="0"/>
          <w:numId w:val="1"/>
        </w:numPr>
        <w:tabs>
          <w:tab w:val="left" w:pos="266"/>
        </w:tabs>
        <w:ind w:firstLine="522"/>
        <w:contextualSpacing/>
        <w:jc w:val="both"/>
        <w:rPr>
          <w:rFonts w:ascii="Times New Roman" w:hAnsi="Times New Roman" w:cs="Times New Roman"/>
        </w:rPr>
      </w:pPr>
      <w:r w:rsidRPr="00714E06">
        <w:rPr>
          <w:rStyle w:val="20"/>
          <w:rFonts w:eastAsia="Arial Unicode MS"/>
          <w:sz w:val="24"/>
          <w:szCs w:val="24"/>
        </w:rPr>
        <w:t>не допускать размещение наружных блоков кондиционеров и антенн на</w:t>
      </w:r>
      <w:r w:rsidRPr="00714E06">
        <w:rPr>
          <w:rFonts w:ascii="Times New Roman" w:hAnsi="Times New Roman" w:cs="Times New Roman"/>
        </w:rPr>
        <w:t xml:space="preserve"> </w:t>
      </w:r>
      <w:r w:rsidRPr="00714E06">
        <w:rPr>
          <w:rStyle w:val="20"/>
          <w:rFonts w:eastAsia="Arial Unicode MS"/>
          <w:sz w:val="24"/>
          <w:szCs w:val="24"/>
        </w:rPr>
        <w:t>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065C84" w:rsidRPr="00714E06" w:rsidRDefault="00065C84" w:rsidP="00065C84">
      <w:pPr>
        <w:numPr>
          <w:ilvl w:val="0"/>
          <w:numId w:val="23"/>
        </w:numPr>
        <w:tabs>
          <w:tab w:val="left" w:pos="1032"/>
        </w:tabs>
        <w:ind w:firstLine="522"/>
        <w:contextualSpacing/>
        <w:jc w:val="both"/>
        <w:rPr>
          <w:rFonts w:ascii="Times New Roman" w:hAnsi="Times New Roman" w:cs="Times New Roman"/>
        </w:rPr>
      </w:pPr>
      <w:r w:rsidRPr="00714E06">
        <w:rPr>
          <w:rStyle w:val="20"/>
          <w:rFonts w:eastAsia="Arial Unicode MS"/>
          <w:sz w:val="24"/>
          <w:szCs w:val="24"/>
        </w:rPr>
        <w:t>Требования к проведению капитального ремонта объектов.</w:t>
      </w:r>
    </w:p>
    <w:p w:rsidR="00065C84" w:rsidRPr="00714E06" w:rsidRDefault="00065C84" w:rsidP="00065C84">
      <w:pPr>
        <w:tabs>
          <w:tab w:val="right" w:pos="5499"/>
          <w:tab w:val="right" w:pos="9333"/>
        </w:tabs>
        <w:ind w:firstLine="522"/>
        <w:contextualSpacing/>
        <w:jc w:val="both"/>
        <w:rPr>
          <w:rFonts w:ascii="Times New Roman" w:hAnsi="Times New Roman" w:cs="Times New Roman"/>
        </w:rPr>
      </w:pPr>
      <w:r w:rsidRPr="00714E06">
        <w:rPr>
          <w:rStyle w:val="20"/>
          <w:rFonts w:eastAsia="Arial Unicode MS"/>
          <w:sz w:val="24"/>
          <w:szCs w:val="24"/>
        </w:rPr>
        <w:t>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065C84" w:rsidRPr="00714E06" w:rsidRDefault="00065C84" w:rsidP="00065C84">
      <w:pPr>
        <w:numPr>
          <w:ilvl w:val="0"/>
          <w:numId w:val="1"/>
        </w:numPr>
        <w:tabs>
          <w:tab w:val="left" w:pos="266"/>
        </w:tabs>
        <w:ind w:firstLine="522"/>
        <w:contextualSpacing/>
        <w:jc w:val="both"/>
        <w:rPr>
          <w:rFonts w:ascii="Times New Roman" w:hAnsi="Times New Roman" w:cs="Times New Roman"/>
        </w:rPr>
      </w:pPr>
      <w:r w:rsidRPr="00714E06">
        <w:rPr>
          <w:rStyle w:val="20"/>
          <w:rFonts w:eastAsia="Arial Unicode MS"/>
          <w:sz w:val="24"/>
          <w:szCs w:val="24"/>
        </w:rPr>
        <w:t>на площади отдельного фасада предусмотреть единообразный рисунок, цвет,</w:t>
      </w:r>
      <w:r w:rsidRPr="00714E06">
        <w:rPr>
          <w:rFonts w:ascii="Times New Roman" w:hAnsi="Times New Roman" w:cs="Times New Roman"/>
        </w:rPr>
        <w:t xml:space="preserve"> </w:t>
      </w:r>
      <w:r w:rsidRPr="00714E06">
        <w:rPr>
          <w:rStyle w:val="20"/>
          <w:rFonts w:eastAsia="Arial Unicode MS"/>
          <w:sz w:val="24"/>
          <w:szCs w:val="24"/>
        </w:rPr>
        <w:t>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w:t>
      </w:r>
      <w:r w:rsidRPr="00714E06">
        <w:rPr>
          <w:rStyle w:val="20"/>
          <w:rFonts w:eastAsia="Arial Unicode MS"/>
          <w:sz w:val="24"/>
          <w:szCs w:val="24"/>
        </w:rPr>
        <w:tab/>
        <w:t>системы;</w:t>
      </w:r>
    </w:p>
    <w:p w:rsidR="00065C84" w:rsidRPr="00714E06" w:rsidRDefault="00065C84" w:rsidP="00065C84">
      <w:pPr>
        <w:numPr>
          <w:ilvl w:val="0"/>
          <w:numId w:val="1"/>
        </w:numPr>
        <w:tabs>
          <w:tab w:val="left" w:pos="266"/>
        </w:tabs>
        <w:ind w:firstLine="522"/>
        <w:contextualSpacing/>
        <w:jc w:val="both"/>
        <w:rPr>
          <w:rFonts w:ascii="Times New Roman" w:hAnsi="Times New Roman" w:cs="Times New Roman"/>
        </w:rPr>
      </w:pPr>
      <w:r w:rsidRPr="00714E06">
        <w:rPr>
          <w:rStyle w:val="20"/>
          <w:rFonts w:eastAsia="Arial Unicode MS"/>
          <w:sz w:val="24"/>
          <w:szCs w:val="24"/>
        </w:rPr>
        <w:t>строительные леса на фасадах зданий и сооружений, выходящих на главные</w:t>
      </w:r>
      <w:r w:rsidRPr="00714E06">
        <w:rPr>
          <w:rFonts w:ascii="Times New Roman" w:hAnsi="Times New Roman" w:cs="Times New Roman"/>
        </w:rPr>
        <w:t xml:space="preserve"> </w:t>
      </w:r>
      <w:r w:rsidRPr="00714E06">
        <w:rPr>
          <w:rStyle w:val="20"/>
          <w:rFonts w:eastAsia="Arial Unicode MS"/>
          <w:sz w:val="24"/>
          <w:szCs w:val="24"/>
        </w:rPr>
        <w:t>(магистральные) улицы населенного пункта, затягивать защитной сеткой, допускается нанесение на сетку логотипа строительной компании либо</w:t>
      </w:r>
      <w:r w:rsidRPr="00714E06">
        <w:rPr>
          <w:rFonts w:ascii="Times New Roman" w:hAnsi="Times New Roman" w:cs="Times New Roman"/>
        </w:rPr>
        <w:t xml:space="preserve"> </w:t>
      </w:r>
      <w:r w:rsidRPr="00714E06">
        <w:rPr>
          <w:rStyle w:val="20"/>
          <w:rFonts w:eastAsia="Arial Unicode MS"/>
          <w:sz w:val="24"/>
          <w:szCs w:val="24"/>
        </w:rPr>
        <w:t>перспективного вида фасада;</w:t>
      </w:r>
    </w:p>
    <w:p w:rsidR="00065C84" w:rsidRPr="00714E06" w:rsidRDefault="00065C84" w:rsidP="00065C84">
      <w:pPr>
        <w:tabs>
          <w:tab w:val="left" w:pos="266"/>
          <w:tab w:val="right" w:pos="5499"/>
          <w:tab w:val="left" w:pos="5678"/>
          <w:tab w:val="right" w:pos="9333"/>
        </w:tabs>
        <w:ind w:left="522"/>
        <w:contextualSpacing/>
        <w:jc w:val="both"/>
        <w:rPr>
          <w:rFonts w:ascii="Times New Roman" w:hAnsi="Times New Roman" w:cs="Times New Roman"/>
        </w:rPr>
      </w:pPr>
      <w:r w:rsidRPr="00714E06">
        <w:rPr>
          <w:rStyle w:val="20"/>
          <w:rFonts w:eastAsia="Arial Unicode MS"/>
          <w:sz w:val="24"/>
          <w:szCs w:val="24"/>
        </w:rPr>
        <w:t>- после демонтажа строительных лесов</w:t>
      </w:r>
      <w:r w:rsidRPr="00714E06">
        <w:rPr>
          <w:rStyle w:val="20"/>
          <w:rFonts w:eastAsia="Arial Unicode MS"/>
          <w:sz w:val="24"/>
          <w:szCs w:val="24"/>
        </w:rPr>
        <w:tab/>
        <w:t xml:space="preserve"> восстанавливать разрушенное</w:t>
      </w:r>
      <w:r w:rsidRPr="00714E06">
        <w:rPr>
          <w:rFonts w:ascii="Times New Roman" w:hAnsi="Times New Roman" w:cs="Times New Roman"/>
        </w:rPr>
        <w:t xml:space="preserve"> </w:t>
      </w:r>
      <w:r w:rsidRPr="00714E06">
        <w:rPr>
          <w:rStyle w:val="20"/>
          <w:rFonts w:eastAsia="Arial Unicode MS"/>
          <w:sz w:val="24"/>
          <w:szCs w:val="24"/>
        </w:rPr>
        <w:t>благоустройство;</w:t>
      </w:r>
    </w:p>
    <w:p w:rsidR="00065C84" w:rsidRPr="00714E06" w:rsidRDefault="00065C84" w:rsidP="00065C84">
      <w:pPr>
        <w:numPr>
          <w:ilvl w:val="0"/>
          <w:numId w:val="1"/>
        </w:numPr>
        <w:tabs>
          <w:tab w:val="left" w:pos="1032"/>
          <w:tab w:val="left" w:pos="3329"/>
          <w:tab w:val="left" w:pos="5750"/>
          <w:tab w:val="left" w:pos="8052"/>
        </w:tabs>
        <w:ind w:firstLine="522"/>
        <w:contextualSpacing/>
        <w:jc w:val="both"/>
        <w:rPr>
          <w:rFonts w:ascii="Times New Roman" w:hAnsi="Times New Roman" w:cs="Times New Roman"/>
        </w:rPr>
      </w:pPr>
      <w:r w:rsidRPr="00714E06">
        <w:rPr>
          <w:rStyle w:val="20"/>
          <w:rFonts w:eastAsia="Arial Unicode MS"/>
          <w:sz w:val="24"/>
          <w:szCs w:val="24"/>
        </w:rPr>
        <w:t>обеспечивать безопасность пешеходного движения;</w:t>
      </w:r>
    </w:p>
    <w:p w:rsidR="00065C84" w:rsidRPr="00714E06" w:rsidRDefault="00065C84" w:rsidP="00065C84">
      <w:pPr>
        <w:numPr>
          <w:ilvl w:val="0"/>
          <w:numId w:val="1"/>
        </w:numPr>
        <w:tabs>
          <w:tab w:val="left" w:pos="266"/>
        </w:tabs>
        <w:ind w:firstLine="522"/>
        <w:contextualSpacing/>
        <w:jc w:val="both"/>
        <w:rPr>
          <w:rFonts w:ascii="Times New Roman" w:hAnsi="Times New Roman" w:cs="Times New Roman"/>
        </w:rPr>
      </w:pPr>
      <w:r w:rsidRPr="00714E06">
        <w:rPr>
          <w:rStyle w:val="20"/>
          <w:rFonts w:eastAsia="Arial Unicode MS"/>
          <w:sz w:val="24"/>
          <w:szCs w:val="24"/>
        </w:rPr>
        <w:t>обеспечивать сохранность объектов благоустройства и озеленения.</w:t>
      </w:r>
    </w:p>
    <w:p w:rsidR="00065C84" w:rsidRPr="00714E06" w:rsidRDefault="00065C84" w:rsidP="00065C84">
      <w:pPr>
        <w:numPr>
          <w:ilvl w:val="0"/>
          <w:numId w:val="23"/>
        </w:numPr>
        <w:tabs>
          <w:tab w:val="left" w:pos="906"/>
        </w:tabs>
        <w:ind w:firstLine="522"/>
        <w:contextualSpacing/>
        <w:jc w:val="both"/>
        <w:rPr>
          <w:rFonts w:ascii="Times New Roman" w:hAnsi="Times New Roman" w:cs="Times New Roman"/>
        </w:rPr>
      </w:pPr>
      <w:proofErr w:type="gramStart"/>
      <w:r w:rsidRPr="00714E06">
        <w:rPr>
          <w:rStyle w:val="20"/>
          <w:rFonts w:eastAsia="Arial Unicode MS"/>
          <w:sz w:val="24"/>
          <w:szCs w:val="24"/>
        </w:rPr>
        <w:t xml:space="preserve">Местные разрушения облицовки, штукатурки, фактурного и окрасочного слоев, трещины в штукатурке, </w:t>
      </w:r>
      <w:proofErr w:type="spellStart"/>
      <w:r w:rsidRPr="00714E06">
        <w:rPr>
          <w:rStyle w:val="20"/>
          <w:rFonts w:eastAsia="Arial Unicode MS"/>
          <w:sz w:val="24"/>
          <w:szCs w:val="24"/>
        </w:rPr>
        <w:t>выкрашивание</w:t>
      </w:r>
      <w:proofErr w:type="spellEnd"/>
      <w:r w:rsidRPr="00714E06">
        <w:rPr>
          <w:rStyle w:val="20"/>
          <w:rFonts w:eastAsia="Arial Unicode MS"/>
          <w:sz w:val="24"/>
          <w:szCs w:val="24"/>
        </w:rPr>
        <w:t xml:space="preserve"> раствора из швов облицовки, кирпичной и </w:t>
      </w:r>
      <w:proofErr w:type="spellStart"/>
      <w:r w:rsidRPr="00714E06">
        <w:rPr>
          <w:rStyle w:val="20"/>
          <w:rFonts w:eastAsia="Arial Unicode MS"/>
          <w:sz w:val="24"/>
          <w:szCs w:val="24"/>
        </w:rPr>
        <w:t>мелкоблочной</w:t>
      </w:r>
      <w:proofErr w:type="spellEnd"/>
      <w:r w:rsidRPr="00714E06">
        <w:rPr>
          <w:rStyle w:val="20"/>
          <w:rFonts w:eastAsia="Arial Unicode MS"/>
          <w:sz w:val="24"/>
          <w:szCs w:val="24"/>
        </w:rPr>
        <w:t xml:space="preserve">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w:t>
      </w:r>
      <w:proofErr w:type="spellStart"/>
      <w:r w:rsidRPr="00714E06">
        <w:rPr>
          <w:rStyle w:val="20"/>
          <w:rFonts w:eastAsia="Arial Unicode MS"/>
          <w:sz w:val="24"/>
          <w:szCs w:val="24"/>
        </w:rPr>
        <w:t>высолы</w:t>
      </w:r>
      <w:proofErr w:type="spellEnd"/>
      <w:r w:rsidRPr="00714E06">
        <w:rPr>
          <w:rStyle w:val="20"/>
          <w:rFonts w:eastAsia="Arial Unicode MS"/>
          <w:sz w:val="24"/>
          <w:szCs w:val="24"/>
        </w:rPr>
        <w:t xml:space="preserve">, общее загрязнение поверхности, в том числе наличие </w:t>
      </w:r>
      <w:proofErr w:type="spellStart"/>
      <w:r w:rsidRPr="00714E06">
        <w:rPr>
          <w:rStyle w:val="20"/>
          <w:rFonts w:eastAsia="Arial Unicode MS"/>
          <w:sz w:val="24"/>
          <w:szCs w:val="24"/>
        </w:rPr>
        <w:t>графити</w:t>
      </w:r>
      <w:proofErr w:type="spellEnd"/>
      <w:r w:rsidRPr="00714E06">
        <w:rPr>
          <w:rStyle w:val="20"/>
          <w:rFonts w:eastAsia="Arial Unicode MS"/>
          <w:sz w:val="24"/>
          <w:szCs w:val="24"/>
        </w:rPr>
        <w:t>, разрушение парапетов и иные подобные разрушения должны</w:t>
      </w:r>
      <w:proofErr w:type="gramEnd"/>
      <w:r w:rsidRPr="00714E06">
        <w:rPr>
          <w:rStyle w:val="20"/>
          <w:rFonts w:eastAsia="Arial Unicode MS"/>
          <w:sz w:val="24"/>
          <w:szCs w:val="24"/>
        </w:rPr>
        <w:t xml:space="preserve"> устраняться, не допуская их дальнейшего развития. В случае, если в собственности юридических или физических лиц,</w:t>
      </w:r>
      <w:r w:rsidRPr="00714E06">
        <w:rPr>
          <w:rFonts w:ascii="Times New Roman" w:hAnsi="Times New Roman" w:cs="Times New Roman"/>
        </w:rPr>
        <w:t xml:space="preserve"> </w:t>
      </w:r>
      <w:r w:rsidRPr="00714E06">
        <w:rPr>
          <w:rStyle w:val="20"/>
          <w:rFonts w:eastAsia="Arial Unicode MS"/>
          <w:sz w:val="24"/>
          <w:szCs w:val="24"/>
        </w:rPr>
        <w:t xml:space="preserve">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w:t>
      </w:r>
      <w:proofErr w:type="gramStart"/>
      <w:r w:rsidRPr="00714E06">
        <w:rPr>
          <w:rStyle w:val="20"/>
          <w:rFonts w:eastAsia="Arial Unicode MS"/>
          <w:sz w:val="24"/>
          <w:szCs w:val="24"/>
        </w:rPr>
        <w:t>зданий</w:t>
      </w:r>
      <w:proofErr w:type="gramEnd"/>
      <w:r w:rsidRPr="00714E06">
        <w:rPr>
          <w:rStyle w:val="20"/>
          <w:rFonts w:eastAsia="Arial Unicode MS"/>
          <w:sz w:val="24"/>
          <w:szCs w:val="24"/>
        </w:rPr>
        <w:t xml:space="preserve"> пропорционально занимаемым площадям.</w:t>
      </w:r>
    </w:p>
    <w:p w:rsidR="00065C84" w:rsidRPr="00714E06" w:rsidRDefault="00065C84" w:rsidP="00065C84">
      <w:pPr>
        <w:tabs>
          <w:tab w:val="left" w:pos="1891"/>
          <w:tab w:val="left" w:pos="3472"/>
          <w:tab w:val="left" w:pos="5155"/>
          <w:tab w:val="left" w:pos="7459"/>
          <w:tab w:val="left" w:pos="8387"/>
        </w:tabs>
        <w:ind w:firstLine="522"/>
        <w:contextualSpacing/>
        <w:jc w:val="both"/>
        <w:rPr>
          <w:rStyle w:val="20"/>
          <w:rFonts w:eastAsia="Arial Unicode MS"/>
          <w:sz w:val="24"/>
          <w:szCs w:val="24"/>
        </w:rPr>
      </w:pPr>
      <w:r w:rsidRPr="00714E06">
        <w:rPr>
          <w:rStyle w:val="20"/>
          <w:rFonts w:eastAsia="Arial Unicode MS"/>
          <w:sz w:val="24"/>
          <w:szCs w:val="24"/>
        </w:rPr>
        <w:t>Расположенные на фасадах информационные таблички, памятные доски должны поддерживаться в чистоте и исправном состоянии.</w:t>
      </w:r>
    </w:p>
    <w:p w:rsidR="00065C84" w:rsidRPr="00714E06" w:rsidRDefault="00065C84" w:rsidP="00065C84">
      <w:pPr>
        <w:tabs>
          <w:tab w:val="left" w:pos="1891"/>
          <w:tab w:val="left" w:pos="3472"/>
          <w:tab w:val="left" w:pos="5155"/>
          <w:tab w:val="left" w:pos="7459"/>
          <w:tab w:val="left" w:pos="8387"/>
        </w:tabs>
        <w:ind w:firstLine="522"/>
        <w:contextualSpacing/>
        <w:jc w:val="both"/>
        <w:rPr>
          <w:rStyle w:val="20"/>
          <w:rFonts w:eastAsia="Arial Unicode MS"/>
          <w:sz w:val="24"/>
          <w:szCs w:val="24"/>
        </w:rPr>
      </w:pPr>
      <w:r w:rsidRPr="00714E06">
        <w:rPr>
          <w:rStyle w:val="20"/>
          <w:rFonts w:eastAsia="Arial Unicode MS"/>
          <w:sz w:val="24"/>
          <w:szCs w:val="24"/>
        </w:rPr>
        <w:t>Входы, цоколи, витрины должны содержаться в чистоте и исправном состоянии.</w:t>
      </w:r>
    </w:p>
    <w:p w:rsidR="00065C84" w:rsidRPr="00714E06" w:rsidRDefault="00065C84" w:rsidP="00065C84">
      <w:pPr>
        <w:tabs>
          <w:tab w:val="left" w:pos="1891"/>
          <w:tab w:val="left" w:pos="3472"/>
          <w:tab w:val="left" w:pos="5155"/>
          <w:tab w:val="left" w:pos="7459"/>
          <w:tab w:val="left" w:pos="8387"/>
        </w:tabs>
        <w:ind w:firstLine="522"/>
        <w:contextualSpacing/>
        <w:jc w:val="both"/>
        <w:rPr>
          <w:rFonts w:ascii="Times New Roman" w:hAnsi="Times New Roman" w:cs="Times New Roman"/>
        </w:rPr>
      </w:pPr>
      <w:r w:rsidRPr="00714E06">
        <w:rPr>
          <w:rStyle w:val="20"/>
          <w:rFonts w:eastAsia="Arial Unicode MS"/>
          <w:sz w:val="24"/>
          <w:szCs w:val="24"/>
        </w:rPr>
        <w:t>Домовые знаки должны содержаться в чистоте.</w:t>
      </w:r>
    </w:p>
    <w:p w:rsidR="00065C84" w:rsidRPr="00714E06" w:rsidRDefault="00065C84" w:rsidP="00065C84">
      <w:pPr>
        <w:tabs>
          <w:tab w:val="left" w:pos="4080"/>
          <w:tab w:val="left" w:pos="5424"/>
          <w:tab w:val="left" w:pos="7459"/>
        </w:tabs>
        <w:ind w:firstLine="522"/>
        <w:contextualSpacing/>
        <w:jc w:val="both"/>
        <w:rPr>
          <w:rFonts w:ascii="Times New Roman" w:hAnsi="Times New Roman" w:cs="Times New Roman"/>
        </w:rPr>
      </w:pPr>
      <w:r w:rsidRPr="00714E06">
        <w:rPr>
          <w:rStyle w:val="20"/>
          <w:rFonts w:eastAsia="Arial Unicode MS"/>
          <w:sz w:val="24"/>
          <w:szCs w:val="24"/>
        </w:rPr>
        <w:t>Козырьки подъездов, а также кровля должны быть очищены от загрязнений, древесно-кустарниковой и сорной растительности.</w:t>
      </w:r>
    </w:p>
    <w:p w:rsidR="00065C84" w:rsidRPr="00714E06" w:rsidRDefault="00065C84" w:rsidP="00065C84">
      <w:pPr>
        <w:pStyle w:val="a6"/>
        <w:contextualSpacing/>
        <w:jc w:val="both"/>
        <w:rPr>
          <w:rFonts w:ascii="Times New Roman" w:hAnsi="Times New Roman" w:cs="Times New Roman"/>
          <w:color w:val="auto"/>
        </w:rPr>
      </w:pPr>
      <w:r w:rsidRPr="00714E06">
        <w:rPr>
          <w:rFonts w:ascii="Times New Roman" w:hAnsi="Times New Roman" w:cs="Times New Roman"/>
        </w:rPr>
        <w:tab/>
      </w:r>
      <w:r w:rsidRPr="00714E06">
        <w:rPr>
          <w:rFonts w:ascii="Times New Roman" w:hAnsi="Times New Roman" w:cs="Times New Roman"/>
          <w:color w:val="auto"/>
        </w:rPr>
        <w:t>В зимнее время: управляющая компания, собственники и арендаторы зданий, сооружений, в целях безопасности жителей посёлка обязаны до устранения снежно-ледовых образований с кровель и иных конструктивных элементов зданий и сооружений выставлять сигнальные ограждения (сигнальные ленты) вблизи опасных объектов и участков территорий. Должна быть организована своевременная очистка кровель от снега, наледи и обледенений.</w:t>
      </w:r>
      <w:r w:rsidRPr="00714E06">
        <w:rPr>
          <w:rStyle w:val="20"/>
          <w:rFonts w:eastAsia="Arial Unicode MS"/>
          <w:color w:val="auto"/>
          <w:sz w:val="24"/>
          <w:szCs w:val="24"/>
        </w:rPr>
        <w:t xml:space="preserve">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 на период уборки снега с кровель.</w:t>
      </w:r>
      <w:r w:rsidRPr="00714E06">
        <w:rPr>
          <w:rFonts w:ascii="Times New Roman" w:hAnsi="Times New Roman" w:cs="Times New Roman"/>
          <w:color w:val="auto"/>
        </w:rPr>
        <w:t xml:space="preserve"> </w:t>
      </w:r>
    </w:p>
    <w:p w:rsidR="00065C84" w:rsidRPr="00714E06" w:rsidRDefault="00065C84" w:rsidP="00065C84">
      <w:pPr>
        <w:pStyle w:val="a6"/>
        <w:contextualSpacing/>
        <w:jc w:val="both"/>
        <w:rPr>
          <w:rStyle w:val="20"/>
          <w:rFonts w:eastAsia="Arial Unicode MS"/>
          <w:color w:val="auto"/>
          <w:sz w:val="24"/>
          <w:szCs w:val="24"/>
        </w:rPr>
      </w:pPr>
      <w:r w:rsidRPr="00714E06">
        <w:rPr>
          <w:rFonts w:ascii="Times New Roman" w:hAnsi="Times New Roman" w:cs="Times New Roman"/>
          <w:color w:val="auto"/>
        </w:rPr>
        <w:lastRenderedPageBreak/>
        <w:tab/>
      </w:r>
      <w:proofErr w:type="gramStart"/>
      <w:r w:rsidRPr="00714E06">
        <w:rPr>
          <w:rStyle w:val="20"/>
          <w:rFonts w:eastAsia="Arial Unicode MS"/>
          <w:color w:val="auto"/>
          <w:sz w:val="24"/>
          <w:szCs w:val="24"/>
        </w:rPr>
        <w:t>Сброшенные с кровель зданий снег (наледь) убираются в специально отведенные места для последующего вывоза не позднее 4 часов после сброса.</w:t>
      </w:r>
      <w:proofErr w:type="gramEnd"/>
      <w:r w:rsidRPr="00714E06">
        <w:rPr>
          <w:rStyle w:val="20"/>
          <w:rFonts w:eastAsia="Arial Unicode MS"/>
          <w:color w:val="auto"/>
          <w:sz w:val="24"/>
          <w:szCs w:val="24"/>
        </w:rPr>
        <w:t xml:space="preserve"> 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065C84" w:rsidRPr="00714E06" w:rsidRDefault="00065C84" w:rsidP="00065C84">
      <w:pPr>
        <w:tabs>
          <w:tab w:val="left" w:pos="3518"/>
          <w:tab w:val="left" w:pos="8131"/>
        </w:tabs>
        <w:ind w:firstLine="522"/>
        <w:contextualSpacing/>
        <w:jc w:val="both"/>
        <w:rPr>
          <w:rFonts w:ascii="Times New Roman" w:hAnsi="Times New Roman" w:cs="Times New Roman"/>
        </w:rPr>
      </w:pPr>
    </w:p>
    <w:p w:rsidR="00065C84" w:rsidRDefault="00065C84" w:rsidP="00065C84">
      <w:pPr>
        <w:numPr>
          <w:ilvl w:val="0"/>
          <w:numId w:val="24"/>
        </w:numPr>
        <w:contextualSpacing/>
        <w:jc w:val="center"/>
        <w:rPr>
          <w:rStyle w:val="20"/>
          <w:rFonts w:eastAsia="Arial Unicode MS"/>
          <w:b/>
          <w:sz w:val="24"/>
          <w:szCs w:val="24"/>
        </w:rPr>
      </w:pPr>
      <w:r w:rsidRPr="00714E06">
        <w:rPr>
          <w:rStyle w:val="20"/>
          <w:rFonts w:eastAsia="Arial Unicode MS"/>
          <w:b/>
          <w:sz w:val="24"/>
          <w:szCs w:val="24"/>
        </w:rPr>
        <w:t>Строительные</w:t>
      </w:r>
      <w:r w:rsidRPr="00714E06">
        <w:rPr>
          <w:rStyle w:val="20"/>
          <w:rFonts w:eastAsia="Arial Unicode MS"/>
          <w:b/>
          <w:sz w:val="24"/>
          <w:szCs w:val="24"/>
        </w:rPr>
        <w:tab/>
        <w:t>площадки.</w:t>
      </w:r>
    </w:p>
    <w:p w:rsidR="00065C84" w:rsidRPr="00714E06" w:rsidRDefault="00065C84" w:rsidP="00065C84">
      <w:pPr>
        <w:contextualSpacing/>
        <w:rPr>
          <w:rFonts w:ascii="Times New Roman" w:hAnsi="Times New Roman" w:cs="Times New Roman"/>
          <w:b/>
        </w:rPr>
      </w:pPr>
    </w:p>
    <w:p w:rsidR="00065C84" w:rsidRPr="00714E06" w:rsidRDefault="00065C84" w:rsidP="00065C84">
      <w:pPr>
        <w:numPr>
          <w:ilvl w:val="0"/>
          <w:numId w:val="25"/>
        </w:numPr>
        <w:tabs>
          <w:tab w:val="left" w:pos="874"/>
        </w:tabs>
        <w:ind w:firstLine="522"/>
        <w:contextualSpacing/>
        <w:jc w:val="both"/>
        <w:rPr>
          <w:rFonts w:ascii="Times New Roman" w:hAnsi="Times New Roman" w:cs="Times New Roman"/>
        </w:rPr>
      </w:pPr>
      <w:r w:rsidRPr="00714E06">
        <w:rPr>
          <w:rStyle w:val="20"/>
          <w:rFonts w:eastAsia="Arial Unicode MS"/>
          <w:sz w:val="24"/>
          <w:szCs w:val="24"/>
        </w:rPr>
        <w:t>Строительные площадки должны иметь по всему периметру сплошное,</w:t>
      </w:r>
      <w:r w:rsidRPr="00714E06">
        <w:rPr>
          <w:rFonts w:ascii="Times New Roman" w:hAnsi="Times New Roman" w:cs="Times New Roman"/>
        </w:rPr>
        <w:t xml:space="preserve"> </w:t>
      </w:r>
      <w:r w:rsidRPr="00714E06">
        <w:rPr>
          <w:rStyle w:val="20"/>
          <w:rFonts w:eastAsia="Arial Unicode MS"/>
          <w:sz w:val="24"/>
          <w:szCs w:val="24"/>
        </w:rPr>
        <w:t>устойчивое и прочное ограждение, не мешающее проезду пожарных, санитарных, мусороуборочных и других спецмашин. Ограждения строительных площадок должны быть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w:t>
      </w:r>
    </w:p>
    <w:p w:rsidR="00065C84" w:rsidRPr="00714E06" w:rsidRDefault="00065C84" w:rsidP="00065C84">
      <w:pPr>
        <w:ind w:firstLine="522"/>
        <w:contextualSpacing/>
        <w:jc w:val="both"/>
        <w:rPr>
          <w:rFonts w:ascii="Times New Roman" w:hAnsi="Times New Roman" w:cs="Times New Roman"/>
        </w:rPr>
      </w:pPr>
      <w:proofErr w:type="gramStart"/>
      <w:r w:rsidRPr="00714E06">
        <w:rPr>
          <w:rStyle w:val="20"/>
          <w:rFonts w:eastAsia="Arial Unicode MS"/>
          <w:sz w:val="24"/>
          <w:szCs w:val="24"/>
        </w:rPr>
        <w:t xml:space="preserve">По периметру ограждений должно быть установлено освещение, и обеспечен безопасный проход пешеходов (в тех случаях, когда строящийся объект располагается вдоль улиц, проездов, проходов, забор должен иметь козырек и деревянный </w:t>
      </w:r>
      <w:proofErr w:type="spellStart"/>
      <w:r>
        <w:rPr>
          <w:rStyle w:val="20"/>
          <w:rFonts w:eastAsia="Arial Unicode MS"/>
          <w:sz w:val="24"/>
          <w:szCs w:val="24"/>
        </w:rPr>
        <w:t>пеше</w:t>
      </w:r>
      <w:r w:rsidRPr="00714E06">
        <w:rPr>
          <w:rStyle w:val="20"/>
          <w:rFonts w:eastAsia="Arial Unicode MS"/>
          <w:sz w:val="24"/>
          <w:szCs w:val="24"/>
        </w:rPr>
        <w:t>р</w:t>
      </w:r>
      <w:proofErr w:type="spellEnd"/>
      <w:r w:rsidRPr="00714E06">
        <w:rPr>
          <w:rStyle w:val="20"/>
          <w:rFonts w:eastAsia="Arial Unicode MS"/>
          <w:sz w:val="24"/>
          <w:szCs w:val="24"/>
        </w:rPr>
        <w:t xml:space="preserve"> под козырьком, ширина настила пешеходного тротуара должна быть не менее 0,8 м, в случае примыкания настила пешеходного тротуара непосредственно к дороге, тротуар должен быть оборудован перилами с установкой защитного экрана</w:t>
      </w:r>
      <w:proofErr w:type="gramEnd"/>
      <w:r w:rsidRPr="00714E06">
        <w:rPr>
          <w:rStyle w:val="20"/>
          <w:rFonts w:eastAsia="Arial Unicode MS"/>
          <w:sz w:val="24"/>
          <w:szCs w:val="24"/>
        </w:rPr>
        <w:t xml:space="preserve"> со стороны проезжей части высотой не менее 1,0 м).</w:t>
      </w:r>
    </w:p>
    <w:p w:rsidR="00065C84" w:rsidRPr="00714E06" w:rsidRDefault="00065C84" w:rsidP="00065C84">
      <w:pPr>
        <w:numPr>
          <w:ilvl w:val="0"/>
          <w:numId w:val="25"/>
        </w:numPr>
        <w:tabs>
          <w:tab w:val="left" w:pos="1075"/>
        </w:tabs>
        <w:ind w:firstLine="522"/>
        <w:contextualSpacing/>
        <w:jc w:val="both"/>
        <w:rPr>
          <w:rFonts w:ascii="Times New Roman" w:hAnsi="Times New Roman" w:cs="Times New Roman"/>
        </w:rPr>
      </w:pPr>
      <w:r w:rsidRPr="00714E06">
        <w:rPr>
          <w:rStyle w:val="20"/>
          <w:rFonts w:eastAsia="Arial Unicode MS"/>
          <w:sz w:val="24"/>
          <w:szCs w:val="24"/>
        </w:rPr>
        <w:t>На территории строительной площадки не допускается не</w:t>
      </w:r>
      <w:r w:rsidRPr="00714E06">
        <w:rPr>
          <w:rFonts w:ascii="Times New Roman" w:hAnsi="Times New Roman" w:cs="Times New Roman"/>
        </w:rPr>
        <w:t xml:space="preserve"> </w:t>
      </w:r>
      <w:r w:rsidRPr="00714E06">
        <w:rPr>
          <w:rStyle w:val="20"/>
          <w:rFonts w:eastAsia="Arial Unicode MS"/>
          <w:sz w:val="24"/>
          <w:szCs w:val="24"/>
        </w:rPr>
        <w:t xml:space="preserve">предусмотренное проектной документацией уничтожение </w:t>
      </w:r>
      <w:proofErr w:type="spellStart"/>
      <w:r w:rsidRPr="00714E06">
        <w:rPr>
          <w:rStyle w:val="20"/>
          <w:rFonts w:eastAsia="Arial Unicode MS"/>
          <w:sz w:val="24"/>
          <w:szCs w:val="24"/>
        </w:rPr>
        <w:t>древесно</w:t>
      </w:r>
      <w:proofErr w:type="spellEnd"/>
      <w:r w:rsidRPr="00714E06">
        <w:rPr>
          <w:rStyle w:val="20"/>
          <w:rFonts w:eastAsia="Arial Unicode MS"/>
          <w:sz w:val="24"/>
          <w:szCs w:val="24"/>
        </w:rPr>
        <w:t xml:space="preserve"> - кустарниковой растительности и засыпка грунтом корневых шеек и стволов деревьев и кустарника. Деревья, не подлежащие вырубке, должны быть огорожены щитами.</w:t>
      </w:r>
    </w:p>
    <w:p w:rsidR="00065C84" w:rsidRPr="00714E06" w:rsidRDefault="00065C84" w:rsidP="00065C84">
      <w:pPr>
        <w:numPr>
          <w:ilvl w:val="0"/>
          <w:numId w:val="25"/>
        </w:numPr>
        <w:tabs>
          <w:tab w:val="left" w:pos="874"/>
        </w:tabs>
        <w:ind w:firstLine="522"/>
        <w:contextualSpacing/>
        <w:jc w:val="both"/>
        <w:rPr>
          <w:rFonts w:ascii="Times New Roman" w:hAnsi="Times New Roman" w:cs="Times New Roman"/>
        </w:rPr>
      </w:pPr>
      <w:r w:rsidRPr="00714E06">
        <w:rPr>
          <w:rStyle w:val="20"/>
          <w:rFonts w:eastAsia="Arial Unicode MS"/>
          <w:sz w:val="24"/>
          <w:szCs w:val="24"/>
        </w:rPr>
        <w:t>Производственные и бытовые стоки, образующиеся на строительной</w:t>
      </w:r>
      <w:r w:rsidRPr="00714E06">
        <w:rPr>
          <w:rFonts w:ascii="Times New Roman" w:hAnsi="Times New Roman" w:cs="Times New Roman"/>
        </w:rPr>
        <w:t xml:space="preserve"> </w:t>
      </w:r>
      <w:r w:rsidRPr="00714E06">
        <w:rPr>
          <w:rStyle w:val="20"/>
          <w:rFonts w:eastAsia="Arial Unicode MS"/>
          <w:sz w:val="24"/>
          <w:szCs w:val="24"/>
        </w:rPr>
        <w:t>площадке, должны очищаться и обезвреживаться в порядке, предусмотренном проектом организации строительства и производства работ.</w:t>
      </w:r>
    </w:p>
    <w:p w:rsidR="00065C84" w:rsidRPr="00714E06" w:rsidRDefault="00065C84" w:rsidP="00065C84">
      <w:pPr>
        <w:numPr>
          <w:ilvl w:val="0"/>
          <w:numId w:val="25"/>
        </w:numPr>
        <w:ind w:firstLine="522"/>
        <w:contextualSpacing/>
        <w:jc w:val="both"/>
        <w:rPr>
          <w:rStyle w:val="20"/>
          <w:rFonts w:eastAsia="Arial Unicode MS"/>
          <w:sz w:val="24"/>
          <w:szCs w:val="24"/>
        </w:rPr>
      </w:pPr>
      <w:r w:rsidRPr="00714E06">
        <w:rPr>
          <w:rStyle w:val="20"/>
          <w:rFonts w:eastAsia="Arial Unicode MS"/>
          <w:sz w:val="24"/>
          <w:szCs w:val="24"/>
        </w:rPr>
        <w:t xml:space="preserve">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w:t>
      </w:r>
      <w:proofErr w:type="gramStart"/>
      <w:r w:rsidRPr="00714E06">
        <w:rPr>
          <w:rStyle w:val="20"/>
          <w:rFonts w:eastAsia="Arial Unicode MS"/>
          <w:sz w:val="24"/>
          <w:szCs w:val="24"/>
        </w:rPr>
        <w:t>утвержденными</w:t>
      </w:r>
      <w:proofErr w:type="gramEnd"/>
      <w:r w:rsidRPr="00714E06">
        <w:rPr>
          <w:rStyle w:val="20"/>
          <w:rFonts w:eastAsia="Arial Unicode MS"/>
          <w:sz w:val="24"/>
          <w:szCs w:val="24"/>
        </w:rPr>
        <w:t xml:space="preserve"> проектом организации строительства и планом производства работ.</w:t>
      </w:r>
    </w:p>
    <w:p w:rsidR="00065C84" w:rsidRPr="00714E06" w:rsidRDefault="00065C84" w:rsidP="00065C84">
      <w:pPr>
        <w:ind w:left="522"/>
        <w:contextualSpacing/>
        <w:jc w:val="both"/>
        <w:rPr>
          <w:rFonts w:ascii="Times New Roman" w:hAnsi="Times New Roman" w:cs="Times New Roman"/>
        </w:rPr>
      </w:pPr>
    </w:p>
    <w:p w:rsidR="00065C84" w:rsidRPr="00714E06" w:rsidRDefault="00065C84" w:rsidP="00065C84">
      <w:pPr>
        <w:numPr>
          <w:ilvl w:val="0"/>
          <w:numId w:val="24"/>
        </w:numPr>
        <w:contextualSpacing/>
        <w:jc w:val="center"/>
        <w:rPr>
          <w:rStyle w:val="20"/>
          <w:rFonts w:eastAsia="Arial Unicode MS"/>
          <w:b/>
          <w:sz w:val="24"/>
          <w:szCs w:val="24"/>
        </w:rPr>
      </w:pPr>
      <w:r w:rsidRPr="00714E06">
        <w:rPr>
          <w:rStyle w:val="20"/>
          <w:rFonts w:eastAsia="Arial Unicode MS"/>
          <w:b/>
          <w:sz w:val="24"/>
          <w:szCs w:val="24"/>
        </w:rPr>
        <w:t>Содержание производственных территорий.</w:t>
      </w:r>
    </w:p>
    <w:p w:rsidR="00065C84" w:rsidRPr="00714E06" w:rsidRDefault="00065C84" w:rsidP="00065C84">
      <w:pPr>
        <w:tabs>
          <w:tab w:val="left" w:pos="1824"/>
          <w:tab w:val="left" w:pos="4506"/>
          <w:tab w:val="left" w:pos="7949"/>
        </w:tabs>
        <w:ind w:left="522"/>
        <w:contextualSpacing/>
        <w:jc w:val="both"/>
        <w:rPr>
          <w:rFonts w:ascii="Times New Roman" w:hAnsi="Times New Roman" w:cs="Times New Roman"/>
        </w:rPr>
      </w:pPr>
    </w:p>
    <w:p w:rsidR="00065C84" w:rsidRPr="00714E06" w:rsidRDefault="00065C84" w:rsidP="00065C84">
      <w:pPr>
        <w:numPr>
          <w:ilvl w:val="0"/>
          <w:numId w:val="26"/>
        </w:numPr>
        <w:tabs>
          <w:tab w:val="left" w:pos="962"/>
        </w:tabs>
        <w:ind w:firstLine="522"/>
        <w:contextualSpacing/>
        <w:jc w:val="both"/>
        <w:rPr>
          <w:rFonts w:ascii="Times New Roman" w:hAnsi="Times New Roman" w:cs="Times New Roman"/>
        </w:rPr>
      </w:pPr>
      <w:r w:rsidRPr="00714E06">
        <w:rPr>
          <w:rStyle w:val="20"/>
          <w:rFonts w:eastAsia="Arial Unicode MS"/>
          <w:sz w:val="24"/>
          <w:szCs w:val="24"/>
        </w:rPr>
        <w:t>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065C84" w:rsidRPr="00714E06" w:rsidRDefault="00065C84" w:rsidP="00065C84">
      <w:pPr>
        <w:numPr>
          <w:ilvl w:val="0"/>
          <w:numId w:val="26"/>
        </w:numPr>
        <w:tabs>
          <w:tab w:val="left" w:pos="962"/>
        </w:tabs>
        <w:ind w:firstLine="522"/>
        <w:contextualSpacing/>
        <w:jc w:val="both"/>
        <w:rPr>
          <w:rFonts w:ascii="Times New Roman" w:hAnsi="Times New Roman" w:cs="Times New Roman"/>
        </w:rPr>
      </w:pPr>
      <w:r w:rsidRPr="00714E06">
        <w:rPr>
          <w:rStyle w:val="20"/>
          <w:rFonts w:eastAsia="Arial Unicode MS"/>
          <w:sz w:val="24"/>
          <w:szCs w:val="24"/>
        </w:rPr>
        <w:t>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065C84" w:rsidRPr="00714E06" w:rsidRDefault="00065C84" w:rsidP="00065C84">
      <w:pPr>
        <w:numPr>
          <w:ilvl w:val="0"/>
          <w:numId w:val="26"/>
        </w:numPr>
        <w:tabs>
          <w:tab w:val="left" w:pos="962"/>
        </w:tabs>
        <w:ind w:firstLine="522"/>
        <w:contextualSpacing/>
        <w:jc w:val="both"/>
        <w:rPr>
          <w:rStyle w:val="20"/>
          <w:rFonts w:eastAsia="Arial Unicode MS"/>
          <w:sz w:val="24"/>
          <w:szCs w:val="24"/>
        </w:rPr>
      </w:pPr>
      <w:r w:rsidRPr="00714E06">
        <w:rPr>
          <w:rStyle w:val="20"/>
          <w:rFonts w:eastAsia="Arial Unicode MS"/>
          <w:sz w:val="24"/>
          <w:szCs w:val="24"/>
        </w:rPr>
        <w:t>Сбор и временное хранение отходов, образующихся в результате</w:t>
      </w:r>
      <w:r w:rsidRPr="00714E06">
        <w:rPr>
          <w:rFonts w:ascii="Times New Roman" w:hAnsi="Times New Roman" w:cs="Times New Roman"/>
        </w:rPr>
        <w:t xml:space="preserve"> </w:t>
      </w:r>
      <w:r w:rsidRPr="00714E06">
        <w:rPr>
          <w:rStyle w:val="20"/>
          <w:rFonts w:eastAsia="Arial Unicode MS"/>
          <w:sz w:val="24"/>
          <w:szCs w:val="24"/>
        </w:rPr>
        <w:t>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065C84" w:rsidRPr="00714E06" w:rsidRDefault="00065C84" w:rsidP="00065C84">
      <w:pPr>
        <w:tabs>
          <w:tab w:val="left" w:pos="962"/>
        </w:tabs>
        <w:ind w:left="522"/>
        <w:contextualSpacing/>
        <w:jc w:val="both"/>
        <w:rPr>
          <w:rFonts w:ascii="Times New Roman" w:hAnsi="Times New Roman" w:cs="Times New Roman"/>
        </w:rPr>
      </w:pPr>
    </w:p>
    <w:p w:rsidR="00065C84" w:rsidRPr="00714E06" w:rsidRDefault="00065C84" w:rsidP="00065C84">
      <w:pPr>
        <w:numPr>
          <w:ilvl w:val="0"/>
          <w:numId w:val="24"/>
        </w:numPr>
        <w:ind w:firstLine="522"/>
        <w:contextualSpacing/>
        <w:jc w:val="center"/>
        <w:rPr>
          <w:rFonts w:ascii="Times New Roman" w:hAnsi="Times New Roman" w:cs="Times New Roman"/>
          <w:b/>
        </w:rPr>
      </w:pPr>
      <w:r w:rsidRPr="00714E06">
        <w:rPr>
          <w:rStyle w:val="20"/>
          <w:rFonts w:eastAsia="Arial Unicode MS"/>
          <w:b/>
          <w:sz w:val="24"/>
          <w:szCs w:val="24"/>
        </w:rPr>
        <w:t>Содержание домовладений, в том числе используемых для временного</w:t>
      </w:r>
      <w:r w:rsidRPr="00714E06">
        <w:rPr>
          <w:rFonts w:ascii="Times New Roman" w:hAnsi="Times New Roman" w:cs="Times New Roman"/>
          <w:b/>
        </w:rPr>
        <w:t xml:space="preserve"> </w:t>
      </w:r>
      <w:r w:rsidRPr="00714E06">
        <w:rPr>
          <w:rStyle w:val="20"/>
          <w:rFonts w:eastAsia="Arial Unicode MS"/>
          <w:b/>
          <w:sz w:val="24"/>
          <w:szCs w:val="24"/>
        </w:rPr>
        <w:t>(сезонного) проживания.</w:t>
      </w:r>
    </w:p>
    <w:p w:rsidR="00065C84" w:rsidRPr="00714E06" w:rsidRDefault="00065C84" w:rsidP="00065C84">
      <w:pPr>
        <w:numPr>
          <w:ilvl w:val="0"/>
          <w:numId w:val="27"/>
        </w:numPr>
        <w:tabs>
          <w:tab w:val="left" w:pos="962"/>
        </w:tabs>
        <w:ind w:firstLine="522"/>
        <w:contextualSpacing/>
        <w:jc w:val="both"/>
        <w:rPr>
          <w:rFonts w:ascii="Times New Roman" w:hAnsi="Times New Roman" w:cs="Times New Roman"/>
        </w:rPr>
      </w:pPr>
      <w:r w:rsidRPr="00714E06">
        <w:rPr>
          <w:rStyle w:val="20"/>
          <w:rFonts w:eastAsia="Arial Unicode MS"/>
          <w:sz w:val="24"/>
          <w:szCs w:val="24"/>
        </w:rPr>
        <w:lastRenderedPageBreak/>
        <w:t>Собственники домовладений, в том числе используемых для временного</w:t>
      </w:r>
      <w:r w:rsidRPr="00714E06">
        <w:rPr>
          <w:rFonts w:ascii="Times New Roman" w:hAnsi="Times New Roman" w:cs="Times New Roman"/>
        </w:rPr>
        <w:t xml:space="preserve"> </w:t>
      </w:r>
      <w:r w:rsidRPr="00714E06">
        <w:rPr>
          <w:rStyle w:val="20"/>
          <w:rFonts w:eastAsia="Arial Unicode MS"/>
          <w:sz w:val="24"/>
          <w:szCs w:val="24"/>
        </w:rPr>
        <w:t>(сезонного) проживания, обязаны:</w:t>
      </w:r>
    </w:p>
    <w:p w:rsidR="00065C84" w:rsidRPr="00714E06" w:rsidRDefault="00065C84" w:rsidP="00065C84">
      <w:pPr>
        <w:numPr>
          <w:ilvl w:val="0"/>
          <w:numId w:val="1"/>
        </w:numPr>
        <w:tabs>
          <w:tab w:val="left" w:pos="256"/>
        </w:tabs>
        <w:ind w:firstLine="522"/>
        <w:contextualSpacing/>
        <w:jc w:val="both"/>
        <w:rPr>
          <w:rFonts w:ascii="Times New Roman" w:hAnsi="Times New Roman" w:cs="Times New Roman"/>
        </w:rPr>
      </w:pPr>
      <w:r w:rsidRPr="00714E06">
        <w:rPr>
          <w:rStyle w:val="20"/>
          <w:rFonts w:eastAsia="Arial Unicode MS"/>
          <w:sz w:val="24"/>
          <w:szCs w:val="24"/>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065C84" w:rsidRPr="00714E06" w:rsidRDefault="00065C84" w:rsidP="00065C84">
      <w:pPr>
        <w:numPr>
          <w:ilvl w:val="0"/>
          <w:numId w:val="1"/>
        </w:numPr>
        <w:tabs>
          <w:tab w:val="left" w:pos="246"/>
        </w:tabs>
        <w:ind w:firstLine="522"/>
        <w:contextualSpacing/>
        <w:jc w:val="both"/>
        <w:rPr>
          <w:rFonts w:ascii="Times New Roman" w:hAnsi="Times New Roman" w:cs="Times New Roman"/>
        </w:rPr>
      </w:pPr>
      <w:r w:rsidRPr="00714E06">
        <w:rPr>
          <w:rStyle w:val="20"/>
          <w:rFonts w:eastAsia="Arial Unicode MS"/>
          <w:sz w:val="24"/>
          <w:szCs w:val="24"/>
        </w:rPr>
        <w:t>складировать отходы и мусор в специально оборудованных местах;</w:t>
      </w:r>
    </w:p>
    <w:p w:rsidR="00065C84" w:rsidRPr="00714E06" w:rsidRDefault="00065C84" w:rsidP="00065C84">
      <w:pPr>
        <w:numPr>
          <w:ilvl w:val="0"/>
          <w:numId w:val="1"/>
        </w:numPr>
        <w:tabs>
          <w:tab w:val="left" w:pos="246"/>
        </w:tabs>
        <w:ind w:firstLine="522"/>
        <w:contextualSpacing/>
        <w:jc w:val="both"/>
        <w:rPr>
          <w:rFonts w:ascii="Times New Roman" w:hAnsi="Times New Roman" w:cs="Times New Roman"/>
        </w:rPr>
      </w:pPr>
      <w:r w:rsidRPr="00714E06">
        <w:rPr>
          <w:rStyle w:val="20"/>
          <w:rFonts w:eastAsia="Arial Unicode MS"/>
          <w:sz w:val="24"/>
          <w:szCs w:val="24"/>
        </w:rPr>
        <w:t>не допускать длительного (свыше 7 дней) хранения топлива, удобрений,</w:t>
      </w:r>
      <w:r w:rsidRPr="00714E06">
        <w:rPr>
          <w:rFonts w:ascii="Times New Roman" w:hAnsi="Times New Roman" w:cs="Times New Roman"/>
        </w:rPr>
        <w:t xml:space="preserve"> </w:t>
      </w:r>
      <w:r w:rsidRPr="00714E06">
        <w:rPr>
          <w:rStyle w:val="20"/>
          <w:rFonts w:eastAsia="Arial Unicode MS"/>
          <w:sz w:val="24"/>
          <w:szCs w:val="24"/>
        </w:rPr>
        <w:t>строительных и других материалов на фасадной части, прилегающей к домовладению территории;</w:t>
      </w:r>
    </w:p>
    <w:p w:rsidR="00065C84" w:rsidRPr="00714E06" w:rsidRDefault="00065C84" w:rsidP="00065C84">
      <w:pPr>
        <w:numPr>
          <w:ilvl w:val="0"/>
          <w:numId w:val="1"/>
        </w:numPr>
        <w:tabs>
          <w:tab w:val="left" w:pos="256"/>
        </w:tabs>
        <w:ind w:firstLine="522"/>
        <w:contextualSpacing/>
        <w:jc w:val="both"/>
        <w:rPr>
          <w:rFonts w:ascii="Times New Roman" w:hAnsi="Times New Roman" w:cs="Times New Roman"/>
        </w:rPr>
      </w:pPr>
      <w:r w:rsidRPr="00714E06">
        <w:rPr>
          <w:rStyle w:val="20"/>
          <w:rFonts w:eastAsia="Arial Unicode MS"/>
          <w:sz w:val="24"/>
          <w:szCs w:val="24"/>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065C84" w:rsidRPr="00714E06" w:rsidRDefault="00065C84" w:rsidP="00065C84">
      <w:pPr>
        <w:numPr>
          <w:ilvl w:val="0"/>
          <w:numId w:val="1"/>
        </w:numPr>
        <w:tabs>
          <w:tab w:val="left" w:pos="246"/>
        </w:tabs>
        <w:ind w:firstLine="522"/>
        <w:contextualSpacing/>
        <w:jc w:val="both"/>
        <w:rPr>
          <w:rFonts w:ascii="Times New Roman" w:hAnsi="Times New Roman" w:cs="Times New Roman"/>
        </w:rPr>
      </w:pPr>
      <w:r w:rsidRPr="00714E06">
        <w:rPr>
          <w:rStyle w:val="20"/>
          <w:rFonts w:eastAsia="Arial Unicode MS"/>
          <w:sz w:val="24"/>
          <w:szCs w:val="24"/>
        </w:rPr>
        <w:t>не допускать хранения техники, механизмов, автомобилей, в том числе</w:t>
      </w:r>
    </w:p>
    <w:p w:rsidR="00065C84" w:rsidRPr="00714E06" w:rsidRDefault="00065C84" w:rsidP="00065C84">
      <w:pPr>
        <w:tabs>
          <w:tab w:val="left" w:pos="3787"/>
          <w:tab w:val="left" w:pos="5213"/>
          <w:tab w:val="right" w:pos="9330"/>
        </w:tabs>
        <w:ind w:firstLine="522"/>
        <w:contextualSpacing/>
        <w:jc w:val="both"/>
        <w:rPr>
          <w:rFonts w:ascii="Times New Roman" w:hAnsi="Times New Roman" w:cs="Times New Roman"/>
        </w:rPr>
      </w:pPr>
      <w:proofErr w:type="gramStart"/>
      <w:r w:rsidRPr="00714E06">
        <w:rPr>
          <w:rStyle w:val="20"/>
          <w:rFonts w:eastAsia="Arial Unicode MS"/>
          <w:sz w:val="24"/>
          <w:szCs w:val="24"/>
        </w:rPr>
        <w:t>разукомплектованных</w:t>
      </w:r>
      <w:proofErr w:type="gramEnd"/>
      <w:r w:rsidRPr="00714E06">
        <w:rPr>
          <w:rStyle w:val="20"/>
          <w:rFonts w:eastAsia="Arial Unicode MS"/>
          <w:sz w:val="24"/>
          <w:szCs w:val="24"/>
        </w:rPr>
        <w:t>, на прилегающей территории;</w:t>
      </w:r>
    </w:p>
    <w:p w:rsidR="00065C84" w:rsidRPr="00714E06" w:rsidRDefault="00065C84" w:rsidP="00065C84">
      <w:pPr>
        <w:numPr>
          <w:ilvl w:val="0"/>
          <w:numId w:val="1"/>
        </w:numPr>
        <w:tabs>
          <w:tab w:val="left" w:pos="246"/>
        </w:tabs>
        <w:ind w:firstLine="522"/>
        <w:contextualSpacing/>
        <w:jc w:val="both"/>
        <w:rPr>
          <w:rStyle w:val="20"/>
          <w:rFonts w:eastAsia="Arial Unicode MS"/>
          <w:sz w:val="24"/>
          <w:szCs w:val="24"/>
        </w:rPr>
      </w:pPr>
      <w:r w:rsidRPr="00714E06">
        <w:rPr>
          <w:rStyle w:val="20"/>
          <w:rFonts w:eastAsia="Arial Unicode MS"/>
          <w:sz w:val="24"/>
          <w:szCs w:val="24"/>
        </w:rPr>
        <w:t>не допускать производства ремонта или мойки автомобилей, смены масла или</w:t>
      </w:r>
      <w:r w:rsidRPr="00714E06">
        <w:rPr>
          <w:rFonts w:ascii="Times New Roman" w:hAnsi="Times New Roman" w:cs="Times New Roman"/>
        </w:rPr>
        <w:t xml:space="preserve"> </w:t>
      </w:r>
      <w:r w:rsidRPr="00714E06">
        <w:rPr>
          <w:rStyle w:val="20"/>
          <w:rFonts w:eastAsia="Arial Unicode MS"/>
          <w:sz w:val="24"/>
          <w:szCs w:val="24"/>
        </w:rPr>
        <w:t>технических</w:t>
      </w:r>
      <w:r w:rsidRPr="00714E06">
        <w:rPr>
          <w:rStyle w:val="20"/>
          <w:rFonts w:eastAsia="Arial Unicode MS"/>
          <w:sz w:val="24"/>
          <w:szCs w:val="24"/>
        </w:rPr>
        <w:tab/>
        <w:t>жидкостей на прилегающей территории.</w:t>
      </w:r>
    </w:p>
    <w:p w:rsidR="00065C84" w:rsidRPr="00714E06" w:rsidRDefault="00065C84" w:rsidP="00065C84">
      <w:pPr>
        <w:numPr>
          <w:ilvl w:val="0"/>
          <w:numId w:val="27"/>
        </w:numPr>
        <w:tabs>
          <w:tab w:val="left" w:pos="962"/>
        </w:tabs>
        <w:ind w:firstLine="522"/>
        <w:contextualSpacing/>
        <w:jc w:val="both"/>
        <w:rPr>
          <w:rStyle w:val="20"/>
          <w:rFonts w:eastAsia="Arial Unicode MS"/>
          <w:sz w:val="24"/>
          <w:szCs w:val="24"/>
        </w:rPr>
      </w:pPr>
      <w:r w:rsidRPr="00714E06">
        <w:rPr>
          <w:rStyle w:val="20"/>
          <w:rFonts w:eastAsia="Arial Unicode MS"/>
          <w:sz w:val="24"/>
          <w:szCs w:val="24"/>
        </w:rPr>
        <w:t>Вывоз и утилизация отходов обеспечивается собственниками</w:t>
      </w:r>
      <w:r w:rsidRPr="00714E06">
        <w:rPr>
          <w:rFonts w:ascii="Times New Roman" w:hAnsi="Times New Roman" w:cs="Times New Roman"/>
        </w:rPr>
        <w:t xml:space="preserve"> </w:t>
      </w:r>
      <w:r w:rsidRPr="00714E06">
        <w:rPr>
          <w:rStyle w:val="20"/>
          <w:rFonts w:eastAsia="Arial Unicode MS"/>
          <w:sz w:val="24"/>
          <w:szCs w:val="24"/>
        </w:rPr>
        <w:t>домовладений на основании договоров на вывоз и размещение отходов, заключенных со специализированной организацией, имеющей лицензию на данный вид деятельности.</w:t>
      </w:r>
    </w:p>
    <w:p w:rsidR="00065C84" w:rsidRPr="00714E06" w:rsidRDefault="00065C84" w:rsidP="00065C84">
      <w:pPr>
        <w:tabs>
          <w:tab w:val="left" w:pos="962"/>
        </w:tabs>
        <w:contextualSpacing/>
        <w:jc w:val="both"/>
        <w:rPr>
          <w:rStyle w:val="20"/>
          <w:rFonts w:eastAsia="Arial Unicode MS"/>
          <w:sz w:val="24"/>
          <w:szCs w:val="24"/>
        </w:rPr>
      </w:pPr>
    </w:p>
    <w:p w:rsidR="00065C84" w:rsidRPr="00714E06" w:rsidRDefault="00065C84" w:rsidP="00065C84">
      <w:pPr>
        <w:tabs>
          <w:tab w:val="left" w:pos="962"/>
        </w:tabs>
        <w:ind w:left="522"/>
        <w:contextualSpacing/>
        <w:jc w:val="both"/>
        <w:rPr>
          <w:rFonts w:ascii="Times New Roman" w:hAnsi="Times New Roman" w:cs="Times New Roman"/>
        </w:rPr>
      </w:pPr>
    </w:p>
    <w:p w:rsidR="00065C84" w:rsidRDefault="00065C84" w:rsidP="00065C84">
      <w:pPr>
        <w:numPr>
          <w:ilvl w:val="1"/>
          <w:numId w:val="27"/>
        </w:numPr>
        <w:ind w:firstLine="522"/>
        <w:contextualSpacing/>
        <w:jc w:val="center"/>
        <w:rPr>
          <w:rStyle w:val="20"/>
          <w:rFonts w:eastAsia="Arial Unicode MS"/>
          <w:b/>
          <w:sz w:val="24"/>
          <w:szCs w:val="24"/>
        </w:rPr>
      </w:pPr>
      <w:r w:rsidRPr="00714E06">
        <w:rPr>
          <w:rStyle w:val="20"/>
          <w:rFonts w:eastAsia="Arial Unicode MS"/>
          <w:b/>
          <w:sz w:val="24"/>
          <w:szCs w:val="24"/>
        </w:rPr>
        <w:t>Требования по содержанию мест общественного пользования и территории юридических лиц (индивидуальных предпринимателей) или физических лиц.</w:t>
      </w:r>
    </w:p>
    <w:p w:rsidR="00065C84" w:rsidRPr="00714E06" w:rsidRDefault="00065C84" w:rsidP="00065C84">
      <w:pPr>
        <w:numPr>
          <w:ilvl w:val="1"/>
          <w:numId w:val="27"/>
        </w:numPr>
        <w:ind w:firstLine="522"/>
        <w:contextualSpacing/>
        <w:rPr>
          <w:rFonts w:ascii="Times New Roman" w:hAnsi="Times New Roman" w:cs="Times New Roman"/>
          <w:b/>
        </w:rPr>
      </w:pPr>
    </w:p>
    <w:p w:rsidR="00065C84" w:rsidRPr="00714E06" w:rsidRDefault="00065C84" w:rsidP="00065C84">
      <w:pPr>
        <w:numPr>
          <w:ilvl w:val="2"/>
          <w:numId w:val="27"/>
        </w:numPr>
        <w:tabs>
          <w:tab w:val="left" w:pos="1296"/>
        </w:tabs>
        <w:ind w:firstLine="522"/>
        <w:contextualSpacing/>
        <w:jc w:val="both"/>
        <w:rPr>
          <w:rFonts w:ascii="Times New Roman" w:hAnsi="Times New Roman" w:cs="Times New Roman"/>
        </w:rPr>
      </w:pPr>
      <w:r w:rsidRPr="00714E06">
        <w:rPr>
          <w:rStyle w:val="20"/>
          <w:rFonts w:eastAsia="Arial Unicode MS"/>
          <w:sz w:val="24"/>
          <w:szCs w:val="24"/>
        </w:rPr>
        <w:t>Юридические лица (индивидуальные предприниматели),</w:t>
      </w:r>
      <w:r w:rsidRPr="00714E06">
        <w:rPr>
          <w:rFonts w:ascii="Times New Roman" w:hAnsi="Times New Roman" w:cs="Times New Roman"/>
        </w:rPr>
        <w:t xml:space="preserve"> </w:t>
      </w:r>
      <w:r w:rsidRPr="00714E06">
        <w:rPr>
          <w:rStyle w:val="20"/>
          <w:rFonts w:eastAsia="Arial Unicode MS"/>
          <w:sz w:val="24"/>
          <w:szCs w:val="24"/>
        </w:rPr>
        <w:t>осуществляющие свою деятельность на территории муниципального</w:t>
      </w:r>
      <w:r w:rsidRPr="00714E06">
        <w:rPr>
          <w:rFonts w:ascii="Times New Roman" w:hAnsi="Times New Roman" w:cs="Times New Roman"/>
        </w:rPr>
        <w:t xml:space="preserve"> </w:t>
      </w:r>
      <w:r w:rsidRPr="00714E06">
        <w:rPr>
          <w:rStyle w:val="20"/>
          <w:rFonts w:eastAsia="Arial Unicode MS"/>
          <w:sz w:val="24"/>
          <w:szCs w:val="24"/>
        </w:rPr>
        <w:t>образования, или физические лица обязаны регулярно производить уборку принадлежащих им, а также прилегающих территорий, осуществлять вывоз отходов в порядке, установленном законодательством Российской Федерации и законодательством Калужской области.</w:t>
      </w:r>
    </w:p>
    <w:p w:rsidR="00065C84" w:rsidRPr="00714E06" w:rsidRDefault="00065C84" w:rsidP="00065C84">
      <w:pPr>
        <w:numPr>
          <w:ilvl w:val="2"/>
          <w:numId w:val="27"/>
        </w:numPr>
        <w:tabs>
          <w:tab w:val="left" w:pos="901"/>
        </w:tabs>
        <w:ind w:firstLine="522"/>
        <w:contextualSpacing/>
        <w:jc w:val="both"/>
        <w:rPr>
          <w:rFonts w:ascii="Times New Roman" w:hAnsi="Times New Roman" w:cs="Times New Roman"/>
        </w:rPr>
      </w:pPr>
      <w:r w:rsidRPr="00714E06">
        <w:rPr>
          <w:rStyle w:val="20"/>
          <w:rFonts w:eastAsia="Arial Unicode MS"/>
          <w:sz w:val="24"/>
          <w:szCs w:val="24"/>
        </w:rPr>
        <w:t>Границы уборки территорий определяются границами земельного</w:t>
      </w:r>
      <w:r w:rsidRPr="00714E06">
        <w:rPr>
          <w:rFonts w:ascii="Times New Roman" w:hAnsi="Times New Roman" w:cs="Times New Roman"/>
        </w:rPr>
        <w:t xml:space="preserve"> </w:t>
      </w:r>
      <w:r w:rsidRPr="00714E06">
        <w:rPr>
          <w:rStyle w:val="20"/>
          <w:rFonts w:eastAsia="Arial Unicode MS"/>
          <w:sz w:val="24"/>
          <w:szCs w:val="24"/>
        </w:rPr>
        <w:t>участка на основании документов, подтверждающих право собственности или иное вещное на земельный участок, и прилегающей к границам территории на расстоянии не менее 20 метров, если иное не установлено законодательством Российской Федерации, законодательством Калужской области и правовыми актами органов местного самоуправления.</w:t>
      </w:r>
    </w:p>
    <w:p w:rsidR="00065C84" w:rsidRPr="00714E06" w:rsidRDefault="00065C84" w:rsidP="00065C84">
      <w:pPr>
        <w:numPr>
          <w:ilvl w:val="2"/>
          <w:numId w:val="27"/>
        </w:numPr>
        <w:tabs>
          <w:tab w:val="left" w:pos="901"/>
        </w:tabs>
        <w:ind w:firstLine="522"/>
        <w:contextualSpacing/>
        <w:jc w:val="both"/>
        <w:rPr>
          <w:rFonts w:ascii="Times New Roman" w:hAnsi="Times New Roman" w:cs="Times New Roman"/>
        </w:rPr>
      </w:pPr>
      <w:r w:rsidRPr="00714E06">
        <w:rPr>
          <w:rStyle w:val="20"/>
          <w:rFonts w:eastAsia="Arial Unicode MS"/>
          <w:sz w:val="24"/>
          <w:szCs w:val="24"/>
        </w:rPr>
        <w:t xml:space="preserve">Дворовые территории, </w:t>
      </w:r>
      <w:proofErr w:type="spellStart"/>
      <w:r w:rsidRPr="00714E06">
        <w:rPr>
          <w:rStyle w:val="20"/>
          <w:rFonts w:eastAsia="Arial Unicode MS"/>
          <w:sz w:val="24"/>
          <w:szCs w:val="24"/>
        </w:rPr>
        <w:t>внутридворовые</w:t>
      </w:r>
      <w:proofErr w:type="spellEnd"/>
      <w:r w:rsidRPr="00714E06">
        <w:rPr>
          <w:rStyle w:val="20"/>
          <w:rFonts w:eastAsia="Arial Unicode MS"/>
          <w:sz w:val="24"/>
          <w:szCs w:val="24"/>
        </w:rPr>
        <w:t xml:space="preserve"> проезды и тротуары, места</w:t>
      </w:r>
      <w:r w:rsidRPr="00714E06">
        <w:rPr>
          <w:rFonts w:ascii="Times New Roman" w:hAnsi="Times New Roman" w:cs="Times New Roman"/>
        </w:rPr>
        <w:t xml:space="preserve"> </w:t>
      </w:r>
      <w:r w:rsidRPr="00714E06">
        <w:rPr>
          <w:rStyle w:val="20"/>
          <w:rFonts w:eastAsia="Arial Unicode MS"/>
          <w:sz w:val="24"/>
          <w:szCs w:val="24"/>
        </w:rPr>
        <w:t xml:space="preserve">массового посещения на территории муниципального образования ежедневно подметаются </w:t>
      </w:r>
      <w:proofErr w:type="gramStart"/>
      <w:r w:rsidRPr="00714E06">
        <w:rPr>
          <w:rStyle w:val="20"/>
          <w:rFonts w:eastAsia="Arial Unicode MS"/>
          <w:sz w:val="24"/>
          <w:szCs w:val="24"/>
        </w:rPr>
        <w:t>от</w:t>
      </w:r>
      <w:proofErr w:type="gramEnd"/>
      <w:r w:rsidRPr="00714E06">
        <w:rPr>
          <w:rStyle w:val="20"/>
          <w:rFonts w:eastAsia="Arial Unicode MS"/>
          <w:sz w:val="24"/>
          <w:szCs w:val="24"/>
        </w:rPr>
        <w:t xml:space="preserve"> </w:t>
      </w:r>
      <w:proofErr w:type="gramStart"/>
      <w:r w:rsidRPr="00714E06">
        <w:rPr>
          <w:rStyle w:val="20"/>
          <w:rFonts w:eastAsia="Arial Unicode MS"/>
          <w:sz w:val="24"/>
          <w:szCs w:val="24"/>
        </w:rPr>
        <w:t>смета</w:t>
      </w:r>
      <w:proofErr w:type="gramEnd"/>
      <w:r w:rsidRPr="00714E06">
        <w:rPr>
          <w:rStyle w:val="20"/>
          <w:rFonts w:eastAsia="Arial Unicode MS"/>
          <w:sz w:val="24"/>
          <w:szCs w:val="24"/>
        </w:rPr>
        <w:t>, пыли и мелкого бытового мусора.</w:t>
      </w:r>
    </w:p>
    <w:p w:rsidR="00065C84" w:rsidRPr="00714E06" w:rsidRDefault="00065C84" w:rsidP="00065C84">
      <w:pPr>
        <w:numPr>
          <w:ilvl w:val="2"/>
          <w:numId w:val="27"/>
        </w:numPr>
        <w:tabs>
          <w:tab w:val="left" w:pos="901"/>
        </w:tabs>
        <w:ind w:firstLine="522"/>
        <w:contextualSpacing/>
        <w:jc w:val="both"/>
        <w:rPr>
          <w:rFonts w:ascii="Times New Roman" w:hAnsi="Times New Roman" w:cs="Times New Roman"/>
        </w:rPr>
      </w:pPr>
      <w:r w:rsidRPr="00714E06">
        <w:rPr>
          <w:rStyle w:val="20"/>
          <w:rFonts w:eastAsia="Arial Unicode MS"/>
          <w:sz w:val="24"/>
          <w:szCs w:val="24"/>
        </w:rPr>
        <w:t xml:space="preserve">Обследование смотровых и </w:t>
      </w:r>
      <w:proofErr w:type="spellStart"/>
      <w:r w:rsidRPr="00714E06">
        <w:rPr>
          <w:rStyle w:val="20"/>
          <w:rFonts w:eastAsia="Arial Unicode MS"/>
          <w:sz w:val="24"/>
          <w:szCs w:val="24"/>
        </w:rPr>
        <w:t>дождеприемных</w:t>
      </w:r>
      <w:proofErr w:type="spellEnd"/>
      <w:r w:rsidRPr="00714E06">
        <w:rPr>
          <w:rStyle w:val="20"/>
          <w:rFonts w:eastAsia="Arial Unicode MS"/>
          <w:sz w:val="24"/>
          <w:szCs w:val="24"/>
        </w:rPr>
        <w:t xml:space="preserve"> колодцев централизованной</w:t>
      </w:r>
      <w:r w:rsidRPr="00714E06">
        <w:rPr>
          <w:rFonts w:ascii="Times New Roman" w:hAnsi="Times New Roman" w:cs="Times New Roman"/>
        </w:rPr>
        <w:t xml:space="preserve"> </w:t>
      </w:r>
      <w:r w:rsidRPr="00714E06">
        <w:rPr>
          <w:rStyle w:val="20"/>
          <w:rFonts w:eastAsia="Arial Unicode MS"/>
          <w:sz w:val="24"/>
          <w:szCs w:val="24"/>
        </w:rPr>
        <w:t>ливневой системы водоотведения и их очистка производятся организациями, у которых эти сооружения находятся в собственности, владении или управлении не реже одного раза в год.</w:t>
      </w:r>
    </w:p>
    <w:p w:rsidR="00065C84" w:rsidRPr="00714E06" w:rsidRDefault="00065C84" w:rsidP="00065C84">
      <w:pPr>
        <w:numPr>
          <w:ilvl w:val="2"/>
          <w:numId w:val="27"/>
        </w:numPr>
        <w:tabs>
          <w:tab w:val="left" w:pos="1118"/>
        </w:tabs>
        <w:ind w:firstLine="522"/>
        <w:contextualSpacing/>
        <w:jc w:val="both"/>
        <w:rPr>
          <w:rFonts w:ascii="Times New Roman" w:hAnsi="Times New Roman" w:cs="Times New Roman"/>
        </w:rPr>
      </w:pPr>
      <w:r w:rsidRPr="00714E06">
        <w:rPr>
          <w:rStyle w:val="20"/>
          <w:rFonts w:eastAsia="Arial Unicode MS"/>
          <w:sz w:val="24"/>
          <w:szCs w:val="24"/>
        </w:rPr>
        <w:t>При возникновении подтоплений из-за нарушения работы</w:t>
      </w:r>
      <w:r w:rsidRPr="00714E06">
        <w:rPr>
          <w:rFonts w:ascii="Times New Roman" w:hAnsi="Times New Roman" w:cs="Times New Roman"/>
        </w:rPr>
        <w:t xml:space="preserve"> </w:t>
      </w:r>
      <w:r w:rsidRPr="00714E06">
        <w:rPr>
          <w:rStyle w:val="20"/>
          <w:rFonts w:eastAsia="Arial Unicode MS"/>
          <w:sz w:val="24"/>
          <w:szCs w:val="24"/>
        </w:rPr>
        <w:t>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065C84" w:rsidRPr="00714E06" w:rsidRDefault="00065C84" w:rsidP="00065C84">
      <w:pPr>
        <w:numPr>
          <w:ilvl w:val="2"/>
          <w:numId w:val="27"/>
        </w:numPr>
        <w:tabs>
          <w:tab w:val="left" w:pos="901"/>
        </w:tabs>
        <w:ind w:firstLine="522"/>
        <w:contextualSpacing/>
        <w:jc w:val="both"/>
        <w:rPr>
          <w:rFonts w:ascii="Times New Roman" w:hAnsi="Times New Roman" w:cs="Times New Roman"/>
        </w:rPr>
      </w:pPr>
      <w:r w:rsidRPr="00714E06">
        <w:rPr>
          <w:rStyle w:val="20"/>
          <w:rFonts w:eastAsia="Arial Unicode MS"/>
          <w:sz w:val="24"/>
          <w:szCs w:val="24"/>
        </w:rPr>
        <w:t xml:space="preserve">Упавшие деревья должны быть удалены с проезжей части дорог, тротуаров, от </w:t>
      </w:r>
      <w:proofErr w:type="spellStart"/>
      <w:r w:rsidRPr="00714E06">
        <w:rPr>
          <w:rStyle w:val="20"/>
          <w:rFonts w:eastAsia="Arial Unicode MS"/>
          <w:sz w:val="24"/>
          <w:szCs w:val="24"/>
        </w:rPr>
        <w:t>токонесущих</w:t>
      </w:r>
      <w:proofErr w:type="spellEnd"/>
      <w:r w:rsidRPr="00714E06">
        <w:rPr>
          <w:rStyle w:val="20"/>
          <w:rFonts w:eastAsia="Arial Unicode MS"/>
          <w:sz w:val="24"/>
          <w:szCs w:val="24"/>
        </w:rPr>
        <w:t xml:space="preserve"> проводов, фасадов жилых и производственных зданий в течение суток с момента обнаружения как представляющие угрозу безопасности.</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lastRenderedPageBreak/>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 xml:space="preserve">Не допускается касание ветвями деревьев </w:t>
      </w:r>
      <w:proofErr w:type="spellStart"/>
      <w:r w:rsidRPr="00714E06">
        <w:rPr>
          <w:rStyle w:val="20"/>
          <w:rFonts w:eastAsia="Arial Unicode MS"/>
          <w:sz w:val="24"/>
          <w:szCs w:val="24"/>
        </w:rPr>
        <w:t>токонесущих</w:t>
      </w:r>
      <w:proofErr w:type="spellEnd"/>
      <w:r w:rsidRPr="00714E06">
        <w:rPr>
          <w:rStyle w:val="20"/>
          <w:rFonts w:eastAsia="Arial Unicode MS"/>
          <w:sz w:val="24"/>
          <w:szCs w:val="24"/>
        </w:rPr>
        <w:t xml:space="preserve"> проводов, закрывание указателей улиц и номерных знаков домов, наклон деревьев более 45 градусов.</w:t>
      </w:r>
    </w:p>
    <w:p w:rsidR="00065C84" w:rsidRPr="00714E06" w:rsidRDefault="00065C84" w:rsidP="00065C84">
      <w:pPr>
        <w:ind w:firstLine="522"/>
        <w:contextualSpacing/>
        <w:jc w:val="both"/>
        <w:rPr>
          <w:rFonts w:ascii="Times New Roman" w:hAnsi="Times New Roman" w:cs="Times New Roman"/>
        </w:rPr>
      </w:pPr>
    </w:p>
    <w:p w:rsidR="00065C84" w:rsidRPr="00714E06" w:rsidRDefault="00065C84" w:rsidP="00065C84">
      <w:pPr>
        <w:ind w:firstLine="522"/>
        <w:contextualSpacing/>
        <w:jc w:val="both"/>
        <w:rPr>
          <w:rFonts w:ascii="Times New Roman" w:hAnsi="Times New Roman" w:cs="Times New Roman"/>
        </w:rPr>
      </w:pPr>
    </w:p>
    <w:p w:rsidR="00065C84" w:rsidRDefault="00065C84" w:rsidP="00065C84">
      <w:pPr>
        <w:numPr>
          <w:ilvl w:val="1"/>
          <w:numId w:val="27"/>
        </w:numPr>
        <w:contextualSpacing/>
        <w:jc w:val="center"/>
        <w:rPr>
          <w:rStyle w:val="20"/>
          <w:rFonts w:eastAsia="Arial Unicode MS"/>
          <w:b/>
          <w:sz w:val="24"/>
          <w:szCs w:val="24"/>
        </w:rPr>
      </w:pPr>
      <w:r w:rsidRPr="00714E06">
        <w:rPr>
          <w:rStyle w:val="20"/>
          <w:rFonts w:eastAsia="Arial Unicode MS"/>
          <w:b/>
          <w:sz w:val="24"/>
          <w:szCs w:val="24"/>
        </w:rPr>
        <w:t>Производство</w:t>
      </w:r>
      <w:r w:rsidRPr="00714E06">
        <w:rPr>
          <w:rStyle w:val="20"/>
          <w:rFonts w:eastAsia="Arial Unicode MS"/>
          <w:b/>
          <w:sz w:val="24"/>
          <w:szCs w:val="24"/>
        </w:rPr>
        <w:tab/>
        <w:t>земляных</w:t>
      </w:r>
      <w:r w:rsidRPr="00714E06">
        <w:rPr>
          <w:rStyle w:val="20"/>
          <w:rFonts w:eastAsia="Arial Unicode MS"/>
          <w:b/>
          <w:sz w:val="24"/>
          <w:szCs w:val="24"/>
        </w:rPr>
        <w:tab/>
        <w:t>работ.</w:t>
      </w:r>
    </w:p>
    <w:p w:rsidR="00065C84" w:rsidRPr="00714E06" w:rsidRDefault="00065C84" w:rsidP="00065C84">
      <w:pPr>
        <w:contextualSpacing/>
        <w:rPr>
          <w:rFonts w:ascii="Times New Roman" w:hAnsi="Times New Roman" w:cs="Times New Roman"/>
          <w:b/>
        </w:rPr>
      </w:pPr>
    </w:p>
    <w:p w:rsidR="00065C84" w:rsidRPr="00714E06" w:rsidRDefault="00065C84" w:rsidP="00065C84">
      <w:pPr>
        <w:numPr>
          <w:ilvl w:val="2"/>
          <w:numId w:val="27"/>
        </w:numPr>
        <w:ind w:firstLine="522"/>
        <w:contextualSpacing/>
        <w:jc w:val="both"/>
        <w:rPr>
          <w:rFonts w:ascii="Times New Roman" w:hAnsi="Times New Roman" w:cs="Times New Roman"/>
        </w:rPr>
      </w:pPr>
      <w:proofErr w:type="gramStart"/>
      <w:r w:rsidRPr="00714E06">
        <w:rPr>
          <w:rStyle w:val="20"/>
          <w:rFonts w:eastAsia="Arial Unicode MS"/>
          <w:sz w:val="24"/>
          <w:szCs w:val="24"/>
        </w:rPr>
        <w:t>Проведение  работ, связанных со вскрытием грунта на глубину более 30 сантиметров (за исключением пахотных работ), в том числе строительство, реконструкция и ремонт инженерных подземных сооружений и коммуникаций, установка опор, столбов и т.п. и коммуникаций дорог, тротуаров может выполняться только при наличии разработанной и согласованной в установленном порядке технической документации и разрешения на производство земляных работ, выданных в соответствии с</w:t>
      </w:r>
      <w:proofErr w:type="gramEnd"/>
      <w:r w:rsidRPr="00714E06">
        <w:rPr>
          <w:rStyle w:val="20"/>
          <w:rFonts w:eastAsia="Arial Unicode MS"/>
          <w:sz w:val="24"/>
          <w:szCs w:val="24"/>
        </w:rPr>
        <w:t xml:space="preserve"> порядком установленным законодательством.</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Согласование технической документации производится с уполномоченным</w:t>
      </w:r>
      <w:r w:rsidRPr="00714E06">
        <w:rPr>
          <w:rFonts w:ascii="Times New Roman" w:hAnsi="Times New Roman" w:cs="Times New Roman"/>
        </w:rPr>
        <w:t xml:space="preserve"> </w:t>
      </w:r>
      <w:r w:rsidRPr="00714E06">
        <w:rPr>
          <w:rStyle w:val="20"/>
          <w:rFonts w:eastAsia="Arial Unicode MS"/>
          <w:sz w:val="24"/>
          <w:szCs w:val="24"/>
        </w:rPr>
        <w:t>органом муни</w:t>
      </w:r>
      <w:r w:rsidRPr="00714E06">
        <w:rPr>
          <w:rStyle w:val="20"/>
          <w:rFonts w:eastAsia="Arial Unicode MS"/>
        </w:rPr>
        <w:t>ц</w:t>
      </w:r>
      <w:r w:rsidRPr="00714E06">
        <w:rPr>
          <w:rStyle w:val="20"/>
          <w:rFonts w:eastAsia="Arial Unicode MS"/>
          <w:sz w:val="24"/>
          <w:szCs w:val="24"/>
        </w:rPr>
        <w:t>ипального образования, коммунальными инженерными службами.</w:t>
      </w:r>
    </w:p>
    <w:p w:rsidR="00065C84" w:rsidRPr="00714E06" w:rsidRDefault="00065C84" w:rsidP="00065C84">
      <w:pPr>
        <w:numPr>
          <w:ilvl w:val="2"/>
          <w:numId w:val="27"/>
        </w:numPr>
        <w:tabs>
          <w:tab w:val="left" w:pos="860"/>
        </w:tabs>
        <w:ind w:firstLine="522"/>
        <w:contextualSpacing/>
        <w:jc w:val="both"/>
        <w:rPr>
          <w:rFonts w:ascii="Times New Roman" w:hAnsi="Times New Roman" w:cs="Times New Roman"/>
        </w:rPr>
      </w:pPr>
      <w:r w:rsidRPr="00714E06">
        <w:rPr>
          <w:rStyle w:val="20"/>
          <w:rFonts w:eastAsia="Arial Unicode MS"/>
          <w:sz w:val="24"/>
          <w:szCs w:val="24"/>
        </w:rPr>
        <w:t>В целях получения разрешения на производство земляных работ в</w:t>
      </w:r>
      <w:r w:rsidRPr="00714E06">
        <w:rPr>
          <w:rFonts w:ascii="Times New Roman" w:hAnsi="Times New Roman" w:cs="Times New Roman"/>
        </w:rPr>
        <w:t xml:space="preserve"> </w:t>
      </w:r>
      <w:r w:rsidRPr="00714E06">
        <w:rPr>
          <w:rStyle w:val="20"/>
          <w:rFonts w:eastAsia="Arial Unicode MS"/>
          <w:sz w:val="24"/>
          <w:szCs w:val="24"/>
        </w:rPr>
        <w:t>уполномоченный орган местного самоуправление направляется заявление и пакет документов, в соответствии с административным регламентом предоставления муниципальной услуги по выдаче разрешения на производство земляных работ.</w:t>
      </w:r>
    </w:p>
    <w:p w:rsidR="00065C84" w:rsidRPr="00714E06" w:rsidRDefault="00065C84" w:rsidP="00065C84">
      <w:pPr>
        <w:numPr>
          <w:ilvl w:val="2"/>
          <w:numId w:val="27"/>
        </w:numPr>
        <w:tabs>
          <w:tab w:val="left" w:pos="860"/>
        </w:tabs>
        <w:ind w:firstLine="522"/>
        <w:contextualSpacing/>
        <w:jc w:val="both"/>
        <w:rPr>
          <w:rFonts w:ascii="Times New Roman" w:hAnsi="Times New Roman" w:cs="Times New Roman"/>
        </w:rPr>
      </w:pPr>
      <w:r w:rsidRPr="00714E06">
        <w:rPr>
          <w:rStyle w:val="20"/>
          <w:rFonts w:eastAsia="Arial Unicode MS"/>
          <w:sz w:val="24"/>
          <w:szCs w:val="24"/>
        </w:rPr>
        <w:t>Производство земляных работ должно осуществляться согласно проекту</w:t>
      </w:r>
      <w:r w:rsidRPr="00714E06">
        <w:rPr>
          <w:rFonts w:ascii="Times New Roman" w:hAnsi="Times New Roman" w:cs="Times New Roman"/>
        </w:rPr>
        <w:t xml:space="preserve"> </w:t>
      </w:r>
      <w:r w:rsidRPr="00714E06">
        <w:rPr>
          <w:rStyle w:val="20"/>
          <w:rFonts w:eastAsia="Arial Unicode MS"/>
          <w:sz w:val="24"/>
          <w:szCs w:val="24"/>
        </w:rPr>
        <w:t>организации строительства (</w:t>
      </w:r>
      <w:proofErr w:type="gramStart"/>
      <w:r w:rsidRPr="00714E06">
        <w:rPr>
          <w:rStyle w:val="20"/>
          <w:rFonts w:eastAsia="Arial Unicode MS"/>
          <w:sz w:val="24"/>
          <w:szCs w:val="24"/>
        </w:rPr>
        <w:t>ПОС</w:t>
      </w:r>
      <w:proofErr w:type="gramEnd"/>
      <w:r w:rsidRPr="00714E06">
        <w:rPr>
          <w:rStyle w:val="20"/>
          <w:rFonts w:eastAsia="Arial Unicode MS"/>
          <w:sz w:val="24"/>
          <w:szCs w:val="24"/>
        </w:rPr>
        <w:t>) и проекту производства земляных работ с соблюдением действующих строительных норм и правил (СНиП), правил технической эксплуатации, правил безопасности и других нормативных документов на проектирование, строительство, приемку и эксплуатацию инженерных коммуникаций, зданий и сооружений при авторском надзоре проектных организаций, а также государственном контроле за использованием и</w:t>
      </w:r>
      <w:r w:rsidRPr="00714E06">
        <w:rPr>
          <w:rStyle w:val="20"/>
          <w:rFonts w:eastAsia="Arial Unicode MS"/>
          <w:sz w:val="24"/>
          <w:szCs w:val="24"/>
        </w:rPr>
        <w:tab/>
        <w:t>охраной земель.</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xml:space="preserve">2.28.4. </w:t>
      </w:r>
      <w:proofErr w:type="gramStart"/>
      <w:r w:rsidRPr="00714E06">
        <w:rPr>
          <w:rStyle w:val="20"/>
          <w:rFonts w:eastAsia="Arial Unicode MS"/>
          <w:sz w:val="24"/>
          <w:szCs w:val="24"/>
        </w:rPr>
        <w:t>Места производства земляных работ должны быть ограждены сплошными щитами, имеющими светоотражающее покрытие (ленту), указанием наименования организации, производящей работы, и номера телефона, обозначаться сигнальными огнями, указателями объездов и пешеходных переходов и, при необходимости, обеспечены перекидными мостиками и трапами, шириной не менее 1 м, огражденных с обеих сторон перилами высотой не менее 1,1 м, со сплошной обшивкой внизу на высоту 0,15 м</w:t>
      </w:r>
      <w:proofErr w:type="gramEnd"/>
      <w:r w:rsidRPr="00714E06">
        <w:rPr>
          <w:rStyle w:val="20"/>
          <w:rFonts w:eastAsia="Arial Unicode MS"/>
          <w:sz w:val="24"/>
          <w:szCs w:val="24"/>
        </w:rPr>
        <w:t xml:space="preserve"> и дополнительной ограждающей планкой на высоте 0,5 м от настила.</w:t>
      </w:r>
    </w:p>
    <w:p w:rsidR="00065C84" w:rsidRPr="00714E06" w:rsidRDefault="00065C84" w:rsidP="00065C84">
      <w:pPr>
        <w:numPr>
          <w:ilvl w:val="0"/>
          <w:numId w:val="28"/>
        </w:numPr>
        <w:tabs>
          <w:tab w:val="left" w:pos="1361"/>
        </w:tabs>
        <w:ind w:firstLine="522"/>
        <w:contextualSpacing/>
        <w:jc w:val="both"/>
        <w:rPr>
          <w:rFonts w:ascii="Times New Roman" w:hAnsi="Times New Roman" w:cs="Times New Roman"/>
        </w:rPr>
      </w:pPr>
      <w:r w:rsidRPr="00714E06">
        <w:rPr>
          <w:rStyle w:val="20"/>
          <w:rFonts w:eastAsia="Arial Unicode MS"/>
          <w:sz w:val="24"/>
          <w:szCs w:val="24"/>
        </w:rPr>
        <w:t>При производстве земляных работ необходимо:</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ограждать деревья и кустарники сплошными щитами высотой 2 м, щиты</w:t>
      </w:r>
      <w:r w:rsidRPr="00714E06">
        <w:rPr>
          <w:rFonts w:ascii="Times New Roman" w:hAnsi="Times New Roman" w:cs="Times New Roman"/>
        </w:rPr>
        <w:t xml:space="preserve"> </w:t>
      </w:r>
      <w:r w:rsidRPr="00714E06">
        <w:rPr>
          <w:rStyle w:val="20"/>
          <w:rFonts w:eastAsia="Arial Unicode MS"/>
          <w:sz w:val="24"/>
          <w:szCs w:val="24"/>
        </w:rPr>
        <w:t>располагать треугольником на расстоянии не менее 0,5 м от ствола дерева, а также устраивать деревянный настил вокруг ограждающего треугольника радиусом 0,5 м, производить охранительную обвязку стволов деревьев и связывание кроны кустарников;</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не допускать обнажения и повреждения корневой системы деревьев и кустарников;</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не допускать засыпку деревьев и кустарников грунтом и строительным мусором;</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срезать растительный грунт на глубину 0,2 - 0,3 м, перемещать для складирования в специально выделенные места для последующего использования на благоустройство территорий, устройство газонов, цветников; при работе с растительным грунтом предохранять его от смешивания с нижележащим нерастительным грунтом, от загрязнения, размыва и выветривания;</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деревья и кустарники, пригодные для пересадки, выкапывать и использовать</w:t>
      </w:r>
      <w:r w:rsidRPr="00714E06">
        <w:rPr>
          <w:rFonts w:ascii="Times New Roman" w:hAnsi="Times New Roman" w:cs="Times New Roman"/>
        </w:rPr>
        <w:t xml:space="preserve"> </w:t>
      </w:r>
      <w:r w:rsidRPr="00714E06">
        <w:rPr>
          <w:rStyle w:val="20"/>
          <w:rFonts w:eastAsia="Arial Unicode MS"/>
          <w:sz w:val="24"/>
          <w:szCs w:val="24"/>
        </w:rPr>
        <w:t>при озеленении данного или другого объекта;</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lastRenderedPageBreak/>
        <w:t>в случае возможного подтопления зеленых насаждений производить</w:t>
      </w:r>
      <w:r w:rsidRPr="00714E06">
        <w:rPr>
          <w:rFonts w:ascii="Times New Roman" w:hAnsi="Times New Roman" w:cs="Times New Roman"/>
        </w:rPr>
        <w:t xml:space="preserve"> </w:t>
      </w:r>
      <w:r w:rsidRPr="00714E06">
        <w:rPr>
          <w:rStyle w:val="20"/>
          <w:rFonts w:eastAsia="Arial Unicode MS"/>
          <w:sz w:val="24"/>
          <w:szCs w:val="24"/>
        </w:rPr>
        <w:t>устройство дренажа;</w:t>
      </w:r>
    </w:p>
    <w:p w:rsidR="00065C84" w:rsidRPr="00714E06" w:rsidRDefault="00065C84" w:rsidP="00065C84">
      <w:pPr>
        <w:numPr>
          <w:ilvl w:val="0"/>
          <w:numId w:val="1"/>
        </w:numPr>
        <w:tabs>
          <w:tab w:val="left" w:pos="274"/>
        </w:tabs>
        <w:ind w:firstLine="522"/>
        <w:contextualSpacing/>
        <w:jc w:val="both"/>
        <w:rPr>
          <w:rFonts w:ascii="Times New Roman" w:hAnsi="Times New Roman" w:cs="Times New Roman"/>
        </w:rPr>
      </w:pPr>
      <w:r w:rsidRPr="00714E06">
        <w:rPr>
          <w:rStyle w:val="20"/>
          <w:rFonts w:eastAsia="Arial Unicode MS"/>
          <w:sz w:val="24"/>
          <w:szCs w:val="24"/>
        </w:rPr>
        <w:t>при производстве замощений и асфальтировании проездов, площадей, придомовых территорий, тротуаров оставлять вокруг дерева свободные пространства (приствольные лунки) диаметром не менее 1,5 м;</w:t>
      </w:r>
    </w:p>
    <w:p w:rsidR="00065C84" w:rsidRPr="00714E06" w:rsidRDefault="00065C84" w:rsidP="00065C84">
      <w:pPr>
        <w:numPr>
          <w:ilvl w:val="0"/>
          <w:numId w:val="29"/>
        </w:numPr>
        <w:tabs>
          <w:tab w:val="left" w:pos="223"/>
        </w:tabs>
        <w:ind w:firstLine="522"/>
        <w:contextualSpacing/>
        <w:jc w:val="both"/>
        <w:rPr>
          <w:rFonts w:ascii="Times New Roman" w:hAnsi="Times New Roman" w:cs="Times New Roman"/>
        </w:rPr>
      </w:pPr>
      <w:r w:rsidRPr="00714E06">
        <w:rPr>
          <w:rStyle w:val="20"/>
          <w:rFonts w:eastAsia="Arial Unicode MS"/>
          <w:sz w:val="24"/>
          <w:szCs w:val="24"/>
        </w:rPr>
        <w:t>складировать строительные материалы на расстоянии не ближе 2,5 м от дерева</w:t>
      </w:r>
      <w:r w:rsidRPr="00714E06">
        <w:rPr>
          <w:rFonts w:ascii="Times New Roman" w:hAnsi="Times New Roman" w:cs="Times New Roman"/>
        </w:rPr>
        <w:t xml:space="preserve"> </w:t>
      </w:r>
      <w:r w:rsidRPr="00714E06">
        <w:rPr>
          <w:rStyle w:val="20"/>
          <w:rFonts w:eastAsia="Arial Unicode MS"/>
          <w:sz w:val="24"/>
          <w:szCs w:val="24"/>
        </w:rPr>
        <w:t>и 1,5 м от кустарников. Складирование горючих материалов производить не ближе 10 м от деревьев и кустарников;</w:t>
      </w:r>
    </w:p>
    <w:p w:rsidR="00065C84" w:rsidRPr="00714E06" w:rsidRDefault="00065C84" w:rsidP="00065C84">
      <w:pPr>
        <w:numPr>
          <w:ilvl w:val="0"/>
          <w:numId w:val="29"/>
        </w:numPr>
        <w:tabs>
          <w:tab w:val="left" w:pos="223"/>
        </w:tabs>
        <w:ind w:firstLine="522"/>
        <w:contextualSpacing/>
        <w:jc w:val="both"/>
        <w:rPr>
          <w:rFonts w:ascii="Times New Roman" w:hAnsi="Times New Roman" w:cs="Times New Roman"/>
        </w:rPr>
      </w:pPr>
      <w:r w:rsidRPr="00714E06">
        <w:rPr>
          <w:rStyle w:val="20"/>
          <w:rFonts w:eastAsia="Arial Unicode MS"/>
          <w:sz w:val="24"/>
          <w:szCs w:val="24"/>
        </w:rPr>
        <w:t>подъездные пути и места для установки подъемных кранов и другой</w:t>
      </w:r>
      <w:r w:rsidRPr="00714E06">
        <w:rPr>
          <w:rFonts w:ascii="Times New Roman" w:hAnsi="Times New Roman" w:cs="Times New Roman"/>
        </w:rPr>
        <w:t xml:space="preserve"> </w:t>
      </w:r>
      <w:r w:rsidRPr="00714E06">
        <w:rPr>
          <w:rStyle w:val="20"/>
          <w:rFonts w:eastAsia="Arial Unicode MS"/>
          <w:sz w:val="24"/>
          <w:szCs w:val="24"/>
        </w:rPr>
        <w:t>строительной техники располагать, не допуская уничтожения (повреждения) зеленых насаждении.</w:t>
      </w:r>
    </w:p>
    <w:p w:rsidR="00065C84" w:rsidRPr="00714E06" w:rsidRDefault="00065C84" w:rsidP="00065C84">
      <w:pPr>
        <w:numPr>
          <w:ilvl w:val="0"/>
          <w:numId w:val="30"/>
        </w:numPr>
        <w:tabs>
          <w:tab w:val="left" w:pos="971"/>
        </w:tabs>
        <w:ind w:firstLine="522"/>
        <w:contextualSpacing/>
        <w:jc w:val="both"/>
        <w:rPr>
          <w:rFonts w:ascii="Times New Roman" w:hAnsi="Times New Roman" w:cs="Times New Roman"/>
        </w:rPr>
      </w:pPr>
      <w:r w:rsidRPr="00714E06">
        <w:rPr>
          <w:rStyle w:val="20"/>
          <w:rFonts w:eastAsia="Arial Unicode MS"/>
          <w:sz w:val="24"/>
          <w:szCs w:val="24"/>
        </w:rPr>
        <w:t>Дорожные покрытия, тротуары, газоны и другие разрытые участки</w:t>
      </w:r>
      <w:r w:rsidRPr="00714E06">
        <w:rPr>
          <w:rFonts w:ascii="Times New Roman" w:hAnsi="Times New Roman" w:cs="Times New Roman"/>
        </w:rPr>
        <w:t xml:space="preserve"> </w:t>
      </w:r>
      <w:r w:rsidRPr="00714E06">
        <w:rPr>
          <w:rStyle w:val="20"/>
          <w:rFonts w:eastAsia="Arial Unicode MS"/>
          <w:sz w:val="24"/>
          <w:szCs w:val="24"/>
        </w:rPr>
        <w:t>должны быть восстановлены в сроки, указанные в разрешении в полном объеме без снижения их качества.</w:t>
      </w:r>
    </w:p>
    <w:p w:rsidR="00065C84" w:rsidRPr="00714E06" w:rsidRDefault="00065C84" w:rsidP="00065C84">
      <w:pPr>
        <w:numPr>
          <w:ilvl w:val="0"/>
          <w:numId w:val="30"/>
        </w:numPr>
        <w:tabs>
          <w:tab w:val="left" w:pos="971"/>
        </w:tabs>
        <w:ind w:firstLine="522"/>
        <w:contextualSpacing/>
        <w:jc w:val="both"/>
        <w:rPr>
          <w:rFonts w:ascii="Times New Roman" w:hAnsi="Times New Roman" w:cs="Times New Roman"/>
        </w:rPr>
      </w:pPr>
      <w:r w:rsidRPr="00714E06">
        <w:rPr>
          <w:rStyle w:val="20"/>
          <w:rFonts w:eastAsia="Arial Unicode MS"/>
          <w:sz w:val="24"/>
          <w:szCs w:val="24"/>
        </w:rPr>
        <w:t>Производство строительных работ на проезжих частях дорог (магистралей), улицах, площадях должно быть организовано с учетом обеспечения условий безопасного пешеходного и дорожного движения. При производстве работ на тротуарах, пешеходных дорожках должны обеспечиваться удобные и безопасные условия для прохода людей.</w:t>
      </w:r>
    </w:p>
    <w:p w:rsidR="00065C84" w:rsidRPr="00714E06" w:rsidRDefault="00065C84" w:rsidP="00065C84">
      <w:pPr>
        <w:numPr>
          <w:ilvl w:val="0"/>
          <w:numId w:val="30"/>
        </w:numPr>
        <w:tabs>
          <w:tab w:val="left" w:pos="971"/>
        </w:tabs>
        <w:ind w:firstLine="522"/>
        <w:contextualSpacing/>
        <w:jc w:val="both"/>
        <w:rPr>
          <w:rFonts w:ascii="Times New Roman" w:hAnsi="Times New Roman" w:cs="Times New Roman"/>
        </w:rPr>
      </w:pPr>
      <w:r w:rsidRPr="00714E06">
        <w:rPr>
          <w:rStyle w:val="20"/>
          <w:rFonts w:eastAsia="Arial Unicode MS"/>
          <w:sz w:val="24"/>
          <w:szCs w:val="24"/>
        </w:rPr>
        <w:t>Частичное или полное закрытие движения на улицах, тротуарах для производства земляных работ производится решением органа местного самоуправления по согласованию с МО МВД.</w:t>
      </w:r>
    </w:p>
    <w:p w:rsidR="00065C84" w:rsidRPr="00714E06" w:rsidRDefault="00065C84" w:rsidP="00065C84">
      <w:pPr>
        <w:numPr>
          <w:ilvl w:val="0"/>
          <w:numId w:val="30"/>
        </w:numPr>
        <w:tabs>
          <w:tab w:val="left" w:pos="971"/>
        </w:tabs>
        <w:ind w:firstLine="522"/>
        <w:contextualSpacing/>
        <w:jc w:val="both"/>
        <w:rPr>
          <w:rFonts w:ascii="Times New Roman" w:hAnsi="Times New Roman" w:cs="Times New Roman"/>
        </w:rPr>
      </w:pPr>
      <w:r w:rsidRPr="00714E06">
        <w:rPr>
          <w:rStyle w:val="20"/>
          <w:rFonts w:eastAsia="Arial Unicode MS"/>
          <w:sz w:val="24"/>
          <w:szCs w:val="24"/>
        </w:rPr>
        <w:t>В местах пересечения траншеями тротуаров и пешеходных дорожек</w:t>
      </w:r>
      <w:r w:rsidRPr="00714E06">
        <w:rPr>
          <w:rFonts w:ascii="Times New Roman" w:hAnsi="Times New Roman" w:cs="Times New Roman"/>
        </w:rPr>
        <w:t xml:space="preserve"> </w:t>
      </w:r>
      <w:r w:rsidRPr="00714E06">
        <w:rPr>
          <w:rStyle w:val="20"/>
          <w:rFonts w:eastAsia="Arial Unicode MS"/>
          <w:sz w:val="24"/>
          <w:szCs w:val="24"/>
        </w:rPr>
        <w:t>должны быть установлены переходные мостики для пешеходов на всю ширину пересекаемой дорожки или тротуара и ограждением с двух сторон на высоту не менее 1 метра.</w:t>
      </w:r>
    </w:p>
    <w:p w:rsidR="00065C84" w:rsidRPr="00714E06" w:rsidRDefault="00065C84" w:rsidP="00065C84">
      <w:pPr>
        <w:tabs>
          <w:tab w:val="left" w:pos="4253"/>
          <w:tab w:val="right" w:pos="9335"/>
        </w:tabs>
        <w:ind w:firstLine="522"/>
        <w:contextualSpacing/>
        <w:jc w:val="both"/>
        <w:rPr>
          <w:rFonts w:ascii="Times New Roman" w:hAnsi="Times New Roman" w:cs="Times New Roman"/>
        </w:rPr>
      </w:pPr>
      <w:r w:rsidRPr="00714E06">
        <w:rPr>
          <w:rStyle w:val="20"/>
          <w:rFonts w:eastAsia="Arial Unicode MS"/>
          <w:sz w:val="24"/>
          <w:szCs w:val="24"/>
        </w:rPr>
        <w:t>Ответственность за безопасность движения и выполнение установленных требований несет лицо, указанное в разрешении на производство работ в соответствии с законодательством.</w:t>
      </w:r>
    </w:p>
    <w:p w:rsidR="00065C84" w:rsidRPr="00714E06" w:rsidRDefault="00065C84" w:rsidP="00065C84">
      <w:pPr>
        <w:numPr>
          <w:ilvl w:val="0"/>
          <w:numId w:val="30"/>
        </w:numPr>
        <w:tabs>
          <w:tab w:val="left" w:pos="1008"/>
        </w:tabs>
        <w:ind w:firstLine="522"/>
        <w:contextualSpacing/>
        <w:jc w:val="both"/>
        <w:rPr>
          <w:rFonts w:ascii="Times New Roman" w:hAnsi="Times New Roman" w:cs="Times New Roman"/>
        </w:rPr>
      </w:pPr>
      <w:r w:rsidRPr="00714E06">
        <w:rPr>
          <w:rStyle w:val="20"/>
          <w:rFonts w:eastAsia="Arial Unicode MS"/>
          <w:sz w:val="24"/>
          <w:szCs w:val="24"/>
        </w:rPr>
        <w:t>Вскрытие асфальтобетонных покрытий производится после прорезки</w:t>
      </w:r>
      <w:r w:rsidRPr="00714E06">
        <w:rPr>
          <w:rFonts w:ascii="Times New Roman" w:hAnsi="Times New Roman" w:cs="Times New Roman"/>
        </w:rPr>
        <w:t xml:space="preserve"> </w:t>
      </w:r>
      <w:r w:rsidRPr="00714E06">
        <w:rPr>
          <w:rStyle w:val="20"/>
          <w:rFonts w:eastAsia="Arial Unicode MS"/>
          <w:sz w:val="24"/>
          <w:szCs w:val="24"/>
        </w:rPr>
        <w:t>покрытия по границам вскрываемого участка. Запрещается складировать на проезжей части и прилегающей территории разобранное асфальтобетонное покрытие (скол). Последующие земляные работы могут производиться механизированным способом без нарушения слоев грунта и дорожных одежд под сохраняемыми участками дорог, работы производить согласно проекту производства земляных работ.</w:t>
      </w:r>
    </w:p>
    <w:p w:rsidR="00065C84" w:rsidRPr="00714E06" w:rsidRDefault="00065C84" w:rsidP="00065C84">
      <w:pPr>
        <w:numPr>
          <w:ilvl w:val="0"/>
          <w:numId w:val="30"/>
        </w:numPr>
        <w:tabs>
          <w:tab w:val="left" w:pos="1114"/>
        </w:tabs>
        <w:ind w:firstLine="522"/>
        <w:contextualSpacing/>
        <w:jc w:val="both"/>
        <w:rPr>
          <w:rFonts w:ascii="Times New Roman" w:hAnsi="Times New Roman" w:cs="Times New Roman"/>
        </w:rPr>
      </w:pPr>
      <w:r w:rsidRPr="00714E06">
        <w:rPr>
          <w:rStyle w:val="20"/>
          <w:rFonts w:eastAsia="Arial Unicode MS"/>
          <w:sz w:val="24"/>
          <w:szCs w:val="24"/>
        </w:rPr>
        <w:t>Организация, юридическое или физическое лицо, производящее</w:t>
      </w:r>
      <w:r w:rsidRPr="00714E06">
        <w:rPr>
          <w:rFonts w:ascii="Times New Roman" w:hAnsi="Times New Roman" w:cs="Times New Roman"/>
        </w:rPr>
        <w:t xml:space="preserve"> </w:t>
      </w:r>
      <w:r w:rsidRPr="00714E06">
        <w:rPr>
          <w:rStyle w:val="20"/>
          <w:rFonts w:eastAsia="Arial Unicode MS"/>
          <w:sz w:val="24"/>
          <w:szCs w:val="24"/>
        </w:rPr>
        <w:t>земляные работы, ограждает место проведения работ типовым ограждением по всему периметру раскопа с указанием на ограждении наименования организации, номера телефона и фамилии производителя работ. В вечернее и ночное время на ограждениях раскопов, расположенных на проезжей части улиц, площадей, проездов, дополнительно должно быть устроено освещение.</w:t>
      </w:r>
    </w:p>
    <w:p w:rsidR="00065C84" w:rsidRPr="00714E06" w:rsidRDefault="00065C84" w:rsidP="00065C84">
      <w:pPr>
        <w:numPr>
          <w:ilvl w:val="0"/>
          <w:numId w:val="30"/>
        </w:numPr>
        <w:tabs>
          <w:tab w:val="left" w:pos="1008"/>
        </w:tabs>
        <w:ind w:firstLine="522"/>
        <w:contextualSpacing/>
        <w:jc w:val="both"/>
        <w:rPr>
          <w:rFonts w:ascii="Times New Roman" w:hAnsi="Times New Roman" w:cs="Times New Roman"/>
        </w:rPr>
      </w:pPr>
      <w:r w:rsidRPr="00714E06">
        <w:rPr>
          <w:rStyle w:val="20"/>
          <w:rFonts w:eastAsia="Arial Unicode MS"/>
          <w:sz w:val="24"/>
          <w:szCs w:val="24"/>
        </w:rPr>
        <w:t>Засыпка траншей и котлованов производится слоями, толщиной не</w:t>
      </w:r>
      <w:r w:rsidRPr="00714E06">
        <w:rPr>
          <w:rFonts w:ascii="Times New Roman" w:hAnsi="Times New Roman" w:cs="Times New Roman"/>
        </w:rPr>
        <w:t xml:space="preserve"> </w:t>
      </w:r>
      <w:r w:rsidRPr="00714E06">
        <w:rPr>
          <w:rStyle w:val="20"/>
          <w:rFonts w:eastAsia="Arial Unicode MS"/>
          <w:sz w:val="24"/>
          <w:szCs w:val="24"/>
        </w:rPr>
        <w:t>более 0,2 метра, с тщательным уплотнением каждого слоя; в зимнее время засыпка производится песком и талым грунтом с коэффициентом уплотнения не менее 1,0 метра по</w:t>
      </w:r>
      <w:r w:rsidRPr="00714E06">
        <w:rPr>
          <w:rStyle w:val="20"/>
          <w:rFonts w:eastAsia="Arial Unicode MS"/>
          <w:sz w:val="24"/>
          <w:szCs w:val="24"/>
        </w:rPr>
        <w:tab/>
        <w:t>всей глубине.</w:t>
      </w:r>
    </w:p>
    <w:p w:rsidR="00065C84" w:rsidRPr="00714E06" w:rsidRDefault="00065C84" w:rsidP="00065C84">
      <w:pPr>
        <w:tabs>
          <w:tab w:val="left" w:pos="4517"/>
          <w:tab w:val="right" w:pos="9335"/>
        </w:tabs>
        <w:ind w:firstLine="522"/>
        <w:contextualSpacing/>
        <w:jc w:val="both"/>
        <w:rPr>
          <w:rFonts w:ascii="Times New Roman" w:hAnsi="Times New Roman" w:cs="Times New Roman"/>
        </w:rPr>
      </w:pPr>
      <w:r w:rsidRPr="00714E06">
        <w:rPr>
          <w:rStyle w:val="20"/>
          <w:rFonts w:eastAsia="Arial Unicode MS"/>
          <w:sz w:val="24"/>
          <w:szCs w:val="24"/>
        </w:rPr>
        <w:t>Заполнение траншей на проезжей части производится послойно с уплотнением слоев ручными или механизированными трамбовками и с поливкой водой в теплое время года.</w:t>
      </w:r>
    </w:p>
    <w:p w:rsidR="00065C84" w:rsidRPr="00714E06" w:rsidRDefault="00065C84" w:rsidP="00065C84">
      <w:pPr>
        <w:numPr>
          <w:ilvl w:val="0"/>
          <w:numId w:val="30"/>
        </w:numPr>
        <w:tabs>
          <w:tab w:val="left" w:pos="1008"/>
        </w:tabs>
        <w:ind w:firstLine="522"/>
        <w:contextualSpacing/>
        <w:jc w:val="both"/>
        <w:rPr>
          <w:rFonts w:ascii="Times New Roman" w:hAnsi="Times New Roman" w:cs="Times New Roman"/>
        </w:rPr>
      </w:pPr>
      <w:r w:rsidRPr="00714E06">
        <w:rPr>
          <w:rStyle w:val="20"/>
          <w:rFonts w:eastAsia="Arial Unicode MS"/>
          <w:sz w:val="24"/>
          <w:szCs w:val="24"/>
        </w:rPr>
        <w:t>Организация, производящая земляные работы, обязана восстановить</w:t>
      </w:r>
      <w:r w:rsidRPr="00714E06">
        <w:rPr>
          <w:rFonts w:ascii="Times New Roman" w:hAnsi="Times New Roman" w:cs="Times New Roman"/>
        </w:rPr>
        <w:t xml:space="preserve"> </w:t>
      </w:r>
      <w:r w:rsidRPr="00714E06">
        <w:rPr>
          <w:rStyle w:val="20"/>
          <w:rFonts w:eastAsia="Arial Unicode MS"/>
          <w:sz w:val="24"/>
          <w:szCs w:val="24"/>
        </w:rPr>
        <w:t>нарушенные газоны, зеленые насаждения, бортовой камень и асфальтобетонное покрытие в месте раскопа качественно и на всю ширину проезжей части или тротуара</w:t>
      </w:r>
      <w:r w:rsidRPr="00714E06">
        <w:rPr>
          <w:rStyle w:val="20"/>
          <w:rFonts w:eastAsia="Arial Unicode MS"/>
          <w:sz w:val="24"/>
          <w:szCs w:val="24"/>
        </w:rPr>
        <w:tab/>
        <w:t>в месте раскопа.</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xml:space="preserve">При пересечении улицы траншеями асфальтобетонное покрытие на проезжей части восстанавливается картами - не менее пяти метров в каждую сторону от траншеи, а на тротуаре - не менее трех метров, обеспечив при этом высоту бортового камня на дороге не </w:t>
      </w:r>
      <w:r w:rsidRPr="00714E06">
        <w:rPr>
          <w:rStyle w:val="20"/>
          <w:rFonts w:eastAsia="Arial Unicode MS"/>
          <w:sz w:val="24"/>
          <w:szCs w:val="24"/>
        </w:rPr>
        <w:lastRenderedPageBreak/>
        <w:t>менее 15 сантиметров, а тротуарного - на уровне асфальта.</w:t>
      </w:r>
    </w:p>
    <w:p w:rsidR="00065C84" w:rsidRPr="00714E06" w:rsidRDefault="00065C84" w:rsidP="00065C84">
      <w:pPr>
        <w:numPr>
          <w:ilvl w:val="0"/>
          <w:numId w:val="30"/>
        </w:numPr>
        <w:tabs>
          <w:tab w:val="left" w:pos="1013"/>
        </w:tabs>
        <w:ind w:firstLine="522"/>
        <w:contextualSpacing/>
        <w:jc w:val="both"/>
        <w:rPr>
          <w:rFonts w:ascii="Times New Roman" w:hAnsi="Times New Roman" w:cs="Times New Roman"/>
        </w:rPr>
      </w:pPr>
      <w:r w:rsidRPr="00714E06">
        <w:rPr>
          <w:rStyle w:val="20"/>
          <w:rFonts w:eastAsia="Arial Unicode MS"/>
          <w:sz w:val="24"/>
          <w:szCs w:val="24"/>
        </w:rPr>
        <w:t>Восстановление асфальтобетонного покрытия производится сразу же</w:t>
      </w:r>
      <w:r w:rsidRPr="00714E06">
        <w:rPr>
          <w:rFonts w:ascii="Times New Roman" w:hAnsi="Times New Roman" w:cs="Times New Roman"/>
        </w:rPr>
        <w:t xml:space="preserve"> </w:t>
      </w:r>
      <w:r w:rsidRPr="00714E06">
        <w:rPr>
          <w:rStyle w:val="20"/>
          <w:rFonts w:eastAsia="Arial Unicode MS"/>
          <w:sz w:val="24"/>
          <w:szCs w:val="24"/>
        </w:rPr>
        <w:t>после окончания работ и засыпки траншей, если глубина раскопок не превышает одного метра. В случаях более глубоких раскопок или производства работ в зимнее время года после засыпки траншей вместо асфальтобетонного покрытия устраивается временное покрытие из дорожных плит или штучных материалов (покрытый битумом кирпич, булыжник и т.п.) для беспрепятственного проезда автотранспорта и прохода пешеходов, постоянное же покрытие устраивается в установленные разрешением сроки.</w:t>
      </w:r>
    </w:p>
    <w:p w:rsidR="00065C84" w:rsidRPr="00714E06" w:rsidRDefault="00065C84" w:rsidP="00065C84">
      <w:pPr>
        <w:tabs>
          <w:tab w:val="left" w:pos="2592"/>
          <w:tab w:val="left" w:pos="5314"/>
          <w:tab w:val="left" w:pos="8155"/>
        </w:tabs>
        <w:ind w:firstLine="522"/>
        <w:contextualSpacing/>
        <w:jc w:val="both"/>
        <w:rPr>
          <w:rFonts w:ascii="Times New Roman" w:hAnsi="Times New Roman" w:cs="Times New Roman"/>
        </w:rPr>
      </w:pPr>
      <w:r w:rsidRPr="00714E06">
        <w:rPr>
          <w:rStyle w:val="20"/>
          <w:rFonts w:eastAsia="Arial Unicode MS"/>
          <w:sz w:val="24"/>
          <w:szCs w:val="24"/>
        </w:rPr>
        <w:t>Ответственность за восстановление асфальтобетонного покрытия лежит на организациях и физических лицах, производящих земельные работы на улицах, дорогах, проездах, тротуарах, площадях.</w:t>
      </w:r>
    </w:p>
    <w:p w:rsidR="00065C84" w:rsidRPr="00714E06" w:rsidRDefault="00065C84" w:rsidP="00065C84">
      <w:pPr>
        <w:numPr>
          <w:ilvl w:val="0"/>
          <w:numId w:val="30"/>
        </w:numPr>
        <w:tabs>
          <w:tab w:val="left" w:pos="1166"/>
        </w:tabs>
        <w:ind w:firstLine="522"/>
        <w:contextualSpacing/>
        <w:jc w:val="both"/>
        <w:rPr>
          <w:rFonts w:ascii="Times New Roman" w:hAnsi="Times New Roman" w:cs="Times New Roman"/>
        </w:rPr>
      </w:pPr>
      <w:r w:rsidRPr="00714E06">
        <w:rPr>
          <w:rStyle w:val="20"/>
          <w:rFonts w:eastAsia="Arial Unicode MS"/>
          <w:sz w:val="24"/>
          <w:szCs w:val="24"/>
        </w:rPr>
        <w:t>В случае нарушения асфальтобетонного покрытия тротуаров,</w:t>
      </w:r>
      <w:r w:rsidRPr="00714E06">
        <w:rPr>
          <w:rFonts w:ascii="Times New Roman" w:hAnsi="Times New Roman" w:cs="Times New Roman"/>
        </w:rPr>
        <w:t xml:space="preserve"> </w:t>
      </w:r>
      <w:r w:rsidRPr="00714E06">
        <w:rPr>
          <w:rStyle w:val="20"/>
          <w:rFonts w:eastAsia="Arial Unicode MS"/>
          <w:sz w:val="24"/>
          <w:szCs w:val="24"/>
        </w:rPr>
        <w:t>пешеходных дорожек, проездов при продольной прокладке коммуникаций, покрытие восстанавливается на всю ширину тротуаров, дорожек, проездов с соответствующими работами по восстановлению бортового камня.</w:t>
      </w:r>
    </w:p>
    <w:p w:rsidR="00065C84" w:rsidRPr="00714E06" w:rsidRDefault="00065C84" w:rsidP="00065C84">
      <w:pPr>
        <w:numPr>
          <w:ilvl w:val="0"/>
          <w:numId w:val="30"/>
        </w:numPr>
        <w:tabs>
          <w:tab w:val="left" w:pos="1166"/>
        </w:tabs>
        <w:ind w:firstLine="522"/>
        <w:contextualSpacing/>
        <w:jc w:val="both"/>
        <w:rPr>
          <w:rFonts w:ascii="Times New Roman" w:hAnsi="Times New Roman" w:cs="Times New Roman"/>
        </w:rPr>
      </w:pPr>
      <w:r w:rsidRPr="00714E06">
        <w:rPr>
          <w:rStyle w:val="20"/>
          <w:rFonts w:eastAsia="Arial Unicode MS"/>
          <w:sz w:val="24"/>
          <w:szCs w:val="24"/>
        </w:rPr>
        <w:t xml:space="preserve">В таком же порядке восстанавливаются покрытия дорог, улиц, площадей, если ширина раскопок превышает 1/3 ширины проезжей части и если на проезжей части </w:t>
      </w:r>
      <w:proofErr w:type="gramStart"/>
      <w:r w:rsidRPr="00714E06">
        <w:rPr>
          <w:rStyle w:val="20"/>
          <w:rFonts w:eastAsia="Arial Unicode MS"/>
          <w:sz w:val="24"/>
          <w:szCs w:val="24"/>
        </w:rPr>
        <w:t>производилось устройство поперечной траншеи и ширина раскопки превысила</w:t>
      </w:r>
      <w:proofErr w:type="gramEnd"/>
      <w:r w:rsidRPr="00714E06">
        <w:rPr>
          <w:rStyle w:val="20"/>
          <w:rFonts w:eastAsia="Arial Unicode MS"/>
          <w:sz w:val="24"/>
          <w:szCs w:val="24"/>
        </w:rPr>
        <w:t xml:space="preserve"> 1/50 длины соответствующего участка улицы, дороги, площади.</w:t>
      </w:r>
    </w:p>
    <w:p w:rsidR="00065C84" w:rsidRPr="00714E06" w:rsidRDefault="00065C84" w:rsidP="00065C84">
      <w:pPr>
        <w:numPr>
          <w:ilvl w:val="0"/>
          <w:numId w:val="30"/>
        </w:numPr>
        <w:tabs>
          <w:tab w:val="left" w:pos="1013"/>
        </w:tabs>
        <w:ind w:firstLine="522"/>
        <w:contextualSpacing/>
        <w:jc w:val="both"/>
        <w:rPr>
          <w:rFonts w:ascii="Times New Roman" w:hAnsi="Times New Roman" w:cs="Times New Roman"/>
        </w:rPr>
      </w:pPr>
      <w:r w:rsidRPr="00714E06">
        <w:rPr>
          <w:rStyle w:val="20"/>
          <w:rFonts w:eastAsia="Arial Unicode MS"/>
          <w:sz w:val="24"/>
          <w:szCs w:val="24"/>
        </w:rPr>
        <w:t>В случае некачественного восстановления асфальтобетонного покрытия</w:t>
      </w:r>
      <w:r w:rsidRPr="00714E06">
        <w:rPr>
          <w:rFonts w:ascii="Times New Roman" w:hAnsi="Times New Roman" w:cs="Times New Roman"/>
        </w:rPr>
        <w:t xml:space="preserve"> </w:t>
      </w:r>
      <w:r w:rsidRPr="00714E06">
        <w:rPr>
          <w:rStyle w:val="20"/>
          <w:rFonts w:eastAsia="Arial Unicode MS"/>
          <w:sz w:val="24"/>
          <w:szCs w:val="24"/>
        </w:rPr>
        <w:t>в месте производства земляных работ или обнаружившейся его просадки в течение двух лет, повторное его восстановление выполняет организация, производившая вскрышные работы.</w:t>
      </w:r>
    </w:p>
    <w:p w:rsidR="00065C84" w:rsidRPr="00714E06" w:rsidRDefault="00065C84" w:rsidP="00065C84">
      <w:pPr>
        <w:numPr>
          <w:ilvl w:val="0"/>
          <w:numId w:val="30"/>
        </w:numPr>
        <w:tabs>
          <w:tab w:val="left" w:pos="1013"/>
        </w:tabs>
        <w:ind w:firstLine="522"/>
        <w:contextualSpacing/>
        <w:jc w:val="both"/>
        <w:rPr>
          <w:rFonts w:ascii="Times New Roman" w:hAnsi="Times New Roman" w:cs="Times New Roman"/>
        </w:rPr>
      </w:pPr>
      <w:r w:rsidRPr="00714E06">
        <w:rPr>
          <w:rStyle w:val="20"/>
          <w:rFonts w:eastAsia="Arial Unicode MS"/>
          <w:sz w:val="24"/>
          <w:szCs w:val="24"/>
        </w:rPr>
        <w:t>Пропуск ливневых и талых вод в местах проведения вскрышных работ</w:t>
      </w:r>
      <w:r w:rsidRPr="00714E06">
        <w:rPr>
          <w:rFonts w:ascii="Times New Roman" w:hAnsi="Times New Roman" w:cs="Times New Roman"/>
        </w:rPr>
        <w:t xml:space="preserve"> </w:t>
      </w:r>
      <w:r w:rsidRPr="00714E06">
        <w:rPr>
          <w:rStyle w:val="20"/>
          <w:rFonts w:eastAsia="Arial Unicode MS"/>
          <w:sz w:val="24"/>
          <w:szCs w:val="24"/>
        </w:rPr>
        <w:t xml:space="preserve">и прилегающих к ним территорий обязана обеспечить организация, производящая работы. Для защиты колодцев, </w:t>
      </w:r>
      <w:proofErr w:type="spellStart"/>
      <w:r w:rsidRPr="00714E06">
        <w:rPr>
          <w:rStyle w:val="20"/>
          <w:rFonts w:eastAsia="Arial Unicode MS"/>
          <w:sz w:val="24"/>
          <w:szCs w:val="24"/>
        </w:rPr>
        <w:t>дождеприемных</w:t>
      </w:r>
      <w:proofErr w:type="spellEnd"/>
      <w:r w:rsidRPr="00714E06">
        <w:rPr>
          <w:rStyle w:val="20"/>
          <w:rFonts w:eastAsia="Arial Unicode MS"/>
          <w:sz w:val="24"/>
          <w:szCs w:val="24"/>
        </w:rPr>
        <w:t xml:space="preserve"> решеток и лотков должны применяться деревянные щиты и короба, обеспечивающие доступ к колодцам, дождеприемникам и лоткам.</w:t>
      </w:r>
    </w:p>
    <w:p w:rsidR="00065C84" w:rsidRPr="00714E06" w:rsidRDefault="00065C84" w:rsidP="00065C84">
      <w:pPr>
        <w:numPr>
          <w:ilvl w:val="0"/>
          <w:numId w:val="30"/>
        </w:numPr>
        <w:tabs>
          <w:tab w:val="left" w:pos="1013"/>
        </w:tabs>
        <w:ind w:firstLine="522"/>
        <w:contextualSpacing/>
        <w:jc w:val="both"/>
        <w:rPr>
          <w:rFonts w:ascii="Times New Roman" w:hAnsi="Times New Roman" w:cs="Times New Roman"/>
        </w:rPr>
      </w:pPr>
      <w:r w:rsidRPr="00714E06">
        <w:rPr>
          <w:rStyle w:val="20"/>
          <w:rFonts w:eastAsia="Arial Unicode MS"/>
          <w:sz w:val="24"/>
          <w:szCs w:val="24"/>
        </w:rPr>
        <w:t>В местах пересечения с существующими коммуникациями засыпка</w:t>
      </w:r>
      <w:r w:rsidRPr="00714E06">
        <w:rPr>
          <w:rFonts w:ascii="Times New Roman" w:hAnsi="Times New Roman" w:cs="Times New Roman"/>
        </w:rPr>
        <w:t xml:space="preserve"> </w:t>
      </w:r>
      <w:r w:rsidRPr="00714E06">
        <w:rPr>
          <w:rStyle w:val="20"/>
          <w:rFonts w:eastAsia="Arial Unicode MS"/>
          <w:sz w:val="24"/>
          <w:szCs w:val="24"/>
        </w:rPr>
        <w:t>траншей производится в присутствии представителей организаций, эксплуатирующих эти подземные коммуникации.</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Лицо, ответственное за производство земельных работ, обязано своевременно извещать соответствующие организации о времени начала засыпки траншей и котлованов.</w:t>
      </w:r>
    </w:p>
    <w:p w:rsidR="00065C84" w:rsidRPr="00714E06" w:rsidRDefault="00065C84" w:rsidP="00065C84">
      <w:pPr>
        <w:numPr>
          <w:ilvl w:val="0"/>
          <w:numId w:val="30"/>
        </w:numPr>
        <w:tabs>
          <w:tab w:val="left" w:pos="1013"/>
        </w:tabs>
        <w:ind w:firstLine="522"/>
        <w:contextualSpacing/>
        <w:jc w:val="both"/>
        <w:rPr>
          <w:rFonts w:ascii="Times New Roman" w:hAnsi="Times New Roman" w:cs="Times New Roman"/>
        </w:rPr>
      </w:pPr>
      <w:r w:rsidRPr="00714E06">
        <w:rPr>
          <w:rStyle w:val="20"/>
          <w:rFonts w:eastAsia="Arial Unicode MS"/>
          <w:sz w:val="24"/>
          <w:szCs w:val="24"/>
        </w:rPr>
        <w:t xml:space="preserve">При производстве земляных работ вблизи существующих подземных сооружений (трубопроводы, колодцы, кабели, фундаменты и др.) запрещается применение экскаваторов на расстояниях, менее предусмотренных проектом организации работ. В этих случаях работы выполняются только вручную. При ведении земляных работ в мерзлых грунтах запрещается применение падающих клиновых приспособлений на расстояниях ближе 5 метров от газопроводов, напорных трубопроводов, </w:t>
      </w:r>
      <w:proofErr w:type="spellStart"/>
      <w:r w:rsidRPr="00714E06">
        <w:rPr>
          <w:rStyle w:val="20"/>
          <w:rFonts w:eastAsia="Arial Unicode MS"/>
          <w:sz w:val="24"/>
          <w:szCs w:val="24"/>
        </w:rPr>
        <w:t>электрокабелей</w:t>
      </w:r>
      <w:proofErr w:type="spellEnd"/>
      <w:r w:rsidRPr="00714E06">
        <w:rPr>
          <w:rStyle w:val="20"/>
          <w:rFonts w:eastAsia="Arial Unicode MS"/>
          <w:sz w:val="24"/>
          <w:szCs w:val="24"/>
        </w:rPr>
        <w:t xml:space="preserve"> и ближе 3 метров от других подземных коммуникаций или объектов. Запрещается применение падающих клиновых приспособлений в непосредственной близости от жилых домов.</w:t>
      </w:r>
    </w:p>
    <w:p w:rsidR="00065C84" w:rsidRPr="00714E06" w:rsidRDefault="00065C84" w:rsidP="00065C84">
      <w:pPr>
        <w:numPr>
          <w:ilvl w:val="0"/>
          <w:numId w:val="30"/>
        </w:numPr>
        <w:tabs>
          <w:tab w:val="left" w:pos="1032"/>
        </w:tabs>
        <w:ind w:firstLine="522"/>
        <w:contextualSpacing/>
        <w:jc w:val="both"/>
        <w:rPr>
          <w:rFonts w:ascii="Times New Roman" w:hAnsi="Times New Roman" w:cs="Times New Roman"/>
        </w:rPr>
      </w:pPr>
      <w:r w:rsidRPr="00714E06">
        <w:rPr>
          <w:rStyle w:val="20"/>
          <w:rFonts w:eastAsia="Arial Unicode MS"/>
          <w:sz w:val="24"/>
          <w:szCs w:val="24"/>
        </w:rPr>
        <w:t>Все указанные работы проводятся за счет сил и сре</w:t>
      </w:r>
      <w:proofErr w:type="gramStart"/>
      <w:r w:rsidRPr="00714E06">
        <w:rPr>
          <w:rStyle w:val="20"/>
          <w:rFonts w:eastAsia="Arial Unicode MS"/>
          <w:sz w:val="24"/>
          <w:szCs w:val="24"/>
        </w:rPr>
        <w:t>дств пр</w:t>
      </w:r>
      <w:proofErr w:type="gramEnd"/>
      <w:r w:rsidRPr="00714E06">
        <w:rPr>
          <w:rStyle w:val="20"/>
          <w:rFonts w:eastAsia="Arial Unicode MS"/>
          <w:sz w:val="24"/>
          <w:szCs w:val="24"/>
        </w:rPr>
        <w:t>едприятий,</w:t>
      </w:r>
      <w:r w:rsidRPr="00714E06">
        <w:rPr>
          <w:rFonts w:ascii="Times New Roman" w:hAnsi="Times New Roman" w:cs="Times New Roman"/>
        </w:rPr>
        <w:t xml:space="preserve"> </w:t>
      </w:r>
      <w:r w:rsidRPr="00714E06">
        <w:rPr>
          <w:rStyle w:val="20"/>
          <w:rFonts w:eastAsia="Arial Unicode MS"/>
          <w:sz w:val="24"/>
          <w:szCs w:val="24"/>
        </w:rPr>
        <w:t>проводящих земляные работы.</w:t>
      </w:r>
    </w:p>
    <w:p w:rsidR="00065C84" w:rsidRPr="00714E06" w:rsidRDefault="00065C84" w:rsidP="00065C84">
      <w:pPr>
        <w:numPr>
          <w:ilvl w:val="0"/>
          <w:numId w:val="30"/>
        </w:numPr>
        <w:tabs>
          <w:tab w:val="left" w:pos="1517"/>
        </w:tabs>
        <w:ind w:firstLine="522"/>
        <w:contextualSpacing/>
        <w:jc w:val="both"/>
        <w:rPr>
          <w:rFonts w:ascii="Times New Roman" w:hAnsi="Times New Roman" w:cs="Times New Roman"/>
        </w:rPr>
      </w:pPr>
      <w:r w:rsidRPr="00714E06">
        <w:rPr>
          <w:rStyle w:val="20"/>
          <w:rFonts w:eastAsia="Arial Unicode MS"/>
          <w:sz w:val="24"/>
          <w:szCs w:val="24"/>
        </w:rPr>
        <w:t>При производстве земляных работ запрещается:</w:t>
      </w:r>
    </w:p>
    <w:p w:rsidR="00065C84" w:rsidRPr="00714E06" w:rsidRDefault="00065C84" w:rsidP="00065C84">
      <w:pPr>
        <w:numPr>
          <w:ilvl w:val="0"/>
          <w:numId w:val="29"/>
        </w:numPr>
        <w:tabs>
          <w:tab w:val="left" w:pos="226"/>
        </w:tabs>
        <w:ind w:firstLine="522"/>
        <w:contextualSpacing/>
        <w:jc w:val="both"/>
        <w:rPr>
          <w:rFonts w:ascii="Times New Roman" w:hAnsi="Times New Roman" w:cs="Times New Roman"/>
        </w:rPr>
      </w:pPr>
      <w:r w:rsidRPr="00714E06">
        <w:rPr>
          <w:rStyle w:val="20"/>
          <w:rFonts w:eastAsia="Arial Unicode MS"/>
          <w:sz w:val="24"/>
          <w:szCs w:val="24"/>
        </w:rPr>
        <w:t>производство земляных работ на дорогах без согласования с МО МВД;</w:t>
      </w:r>
    </w:p>
    <w:p w:rsidR="00065C84" w:rsidRPr="00714E06" w:rsidRDefault="00065C84" w:rsidP="00065C84">
      <w:pPr>
        <w:numPr>
          <w:ilvl w:val="0"/>
          <w:numId w:val="29"/>
        </w:numPr>
        <w:tabs>
          <w:tab w:val="left" w:pos="230"/>
        </w:tabs>
        <w:ind w:firstLine="522"/>
        <w:contextualSpacing/>
        <w:jc w:val="both"/>
        <w:rPr>
          <w:rFonts w:ascii="Times New Roman" w:hAnsi="Times New Roman" w:cs="Times New Roman"/>
        </w:rPr>
      </w:pPr>
      <w:r w:rsidRPr="00714E06">
        <w:rPr>
          <w:rStyle w:val="20"/>
          <w:rFonts w:eastAsia="Arial Unicode MS"/>
          <w:sz w:val="24"/>
          <w:szCs w:val="24"/>
        </w:rPr>
        <w:t>производство земляных работ в случае обнаружения подземных сооружений, коммуникаций, не указанных в проекте, без согласования с заинтересованной организацией, даже если они не мешают производству работ;</w:t>
      </w:r>
    </w:p>
    <w:p w:rsidR="00065C84" w:rsidRPr="00714E06" w:rsidRDefault="00065C84" w:rsidP="00065C84">
      <w:pPr>
        <w:numPr>
          <w:ilvl w:val="0"/>
          <w:numId w:val="29"/>
        </w:numPr>
        <w:tabs>
          <w:tab w:val="left" w:pos="461"/>
        </w:tabs>
        <w:ind w:firstLine="522"/>
        <w:contextualSpacing/>
        <w:jc w:val="both"/>
        <w:rPr>
          <w:rFonts w:ascii="Times New Roman" w:hAnsi="Times New Roman" w:cs="Times New Roman"/>
        </w:rPr>
      </w:pPr>
      <w:r w:rsidRPr="00714E06">
        <w:rPr>
          <w:rStyle w:val="20"/>
          <w:rFonts w:eastAsia="Arial Unicode MS"/>
          <w:sz w:val="24"/>
          <w:szCs w:val="24"/>
        </w:rPr>
        <w:t xml:space="preserve">всякое перемещение существующих подземных сооружений, не предусмотренное утвержденным проектом, без согласования с заинтересованной организацией и </w:t>
      </w:r>
      <w:r w:rsidRPr="00714E06">
        <w:rPr>
          <w:rStyle w:val="20"/>
          <w:rFonts w:eastAsia="Arial Unicode MS"/>
          <w:sz w:val="24"/>
          <w:szCs w:val="24"/>
        </w:rPr>
        <w:lastRenderedPageBreak/>
        <w:t>уполномоченным органом муниципального образования, даже если указанные сооружения не препятствуют производству работ;</w:t>
      </w:r>
    </w:p>
    <w:p w:rsidR="00065C84" w:rsidRPr="00714E06" w:rsidRDefault="00065C84" w:rsidP="00065C84">
      <w:pPr>
        <w:numPr>
          <w:ilvl w:val="0"/>
          <w:numId w:val="29"/>
        </w:numPr>
        <w:tabs>
          <w:tab w:val="left" w:pos="230"/>
        </w:tabs>
        <w:ind w:firstLine="522"/>
        <w:contextualSpacing/>
        <w:jc w:val="both"/>
        <w:rPr>
          <w:rFonts w:ascii="Times New Roman" w:hAnsi="Times New Roman" w:cs="Times New Roman"/>
        </w:rPr>
      </w:pPr>
      <w:r w:rsidRPr="00714E06">
        <w:rPr>
          <w:rStyle w:val="20"/>
          <w:rFonts w:eastAsia="Arial Unicode MS"/>
          <w:sz w:val="24"/>
          <w:szCs w:val="24"/>
        </w:rPr>
        <w:t>загрязнение прилегающих участков улиц и засорение ливневой канализации, засыпка водопропускных труб, кюветов и газонов;</w:t>
      </w:r>
    </w:p>
    <w:p w:rsidR="00065C84" w:rsidRPr="00714E06" w:rsidRDefault="00065C84" w:rsidP="00065C84">
      <w:pPr>
        <w:numPr>
          <w:ilvl w:val="0"/>
          <w:numId w:val="29"/>
        </w:numPr>
        <w:tabs>
          <w:tab w:val="left" w:pos="230"/>
        </w:tabs>
        <w:ind w:firstLine="522"/>
        <w:contextualSpacing/>
        <w:jc w:val="both"/>
        <w:rPr>
          <w:rFonts w:ascii="Times New Roman" w:hAnsi="Times New Roman" w:cs="Times New Roman"/>
        </w:rPr>
      </w:pPr>
      <w:r w:rsidRPr="00714E06">
        <w:rPr>
          <w:rStyle w:val="20"/>
          <w:rFonts w:eastAsia="Arial Unicode MS"/>
          <w:sz w:val="24"/>
          <w:szCs w:val="24"/>
        </w:rPr>
        <w:t>откачка воды из траншей, котлованов, колодцев на проезжую часть, тротуары во избежание создания гололеда и образования наледей. По согласованию с владельцем ливневой канализации вода должна быть направлена в существующую ливневую канализацию на данном участке;</w:t>
      </w:r>
    </w:p>
    <w:p w:rsidR="00065C84" w:rsidRPr="00714E06" w:rsidRDefault="00065C84" w:rsidP="00065C84">
      <w:pPr>
        <w:numPr>
          <w:ilvl w:val="0"/>
          <w:numId w:val="29"/>
        </w:numPr>
        <w:tabs>
          <w:tab w:val="left" w:pos="226"/>
        </w:tabs>
        <w:ind w:firstLine="522"/>
        <w:contextualSpacing/>
        <w:jc w:val="both"/>
        <w:rPr>
          <w:rFonts w:ascii="Times New Roman" w:hAnsi="Times New Roman" w:cs="Times New Roman"/>
        </w:rPr>
      </w:pPr>
      <w:r w:rsidRPr="00714E06">
        <w:rPr>
          <w:rStyle w:val="20"/>
          <w:rFonts w:eastAsia="Arial Unicode MS"/>
          <w:sz w:val="24"/>
          <w:szCs w:val="24"/>
        </w:rPr>
        <w:t>вырубка деревьев, кустарников и обнажение их корней без разрешения органа</w:t>
      </w:r>
      <w:r w:rsidRPr="00714E06">
        <w:rPr>
          <w:rFonts w:ascii="Times New Roman" w:hAnsi="Times New Roman" w:cs="Times New Roman"/>
        </w:rPr>
        <w:t xml:space="preserve"> </w:t>
      </w:r>
      <w:r w:rsidRPr="00714E06">
        <w:rPr>
          <w:rStyle w:val="20"/>
          <w:rFonts w:eastAsia="Arial Unicode MS"/>
          <w:sz w:val="24"/>
          <w:szCs w:val="24"/>
        </w:rPr>
        <w:t>местного самоуправления;</w:t>
      </w:r>
    </w:p>
    <w:p w:rsidR="00065C84" w:rsidRPr="00714E06" w:rsidRDefault="00065C84" w:rsidP="00065C84">
      <w:pPr>
        <w:numPr>
          <w:ilvl w:val="0"/>
          <w:numId w:val="29"/>
        </w:numPr>
        <w:tabs>
          <w:tab w:val="left" w:pos="461"/>
        </w:tabs>
        <w:ind w:firstLine="522"/>
        <w:contextualSpacing/>
        <w:jc w:val="both"/>
        <w:rPr>
          <w:rFonts w:ascii="Times New Roman" w:hAnsi="Times New Roman" w:cs="Times New Roman"/>
        </w:rPr>
      </w:pPr>
      <w:r w:rsidRPr="00714E06">
        <w:rPr>
          <w:rStyle w:val="20"/>
          <w:rFonts w:eastAsia="Arial Unicode MS"/>
          <w:sz w:val="24"/>
          <w:szCs w:val="24"/>
        </w:rPr>
        <w:t>снос зеленых насаждений, за исключением аварийных работ;</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засыпка проложенных траншей для укладки кабеля, труб, не имеющих выходов подземных коммуникаций, до производства контрольной исполнительной съемки геодезической службой;</w:t>
      </w:r>
    </w:p>
    <w:p w:rsidR="00065C84" w:rsidRPr="00714E06" w:rsidRDefault="00065C84" w:rsidP="00065C84">
      <w:pPr>
        <w:numPr>
          <w:ilvl w:val="0"/>
          <w:numId w:val="29"/>
        </w:numPr>
        <w:tabs>
          <w:tab w:val="left" w:pos="226"/>
        </w:tabs>
        <w:ind w:firstLine="522"/>
        <w:contextualSpacing/>
        <w:jc w:val="both"/>
        <w:rPr>
          <w:rFonts w:ascii="Times New Roman" w:hAnsi="Times New Roman" w:cs="Times New Roman"/>
        </w:rPr>
      </w:pPr>
      <w:r w:rsidRPr="00714E06">
        <w:rPr>
          <w:rStyle w:val="20"/>
          <w:rFonts w:eastAsia="Arial Unicode MS"/>
          <w:sz w:val="24"/>
          <w:szCs w:val="24"/>
        </w:rPr>
        <w:t>приемка в эксплуатацию инженерных подземных коммуникаций и сооружений</w:t>
      </w:r>
      <w:r w:rsidRPr="00714E06">
        <w:rPr>
          <w:rFonts w:ascii="Times New Roman" w:hAnsi="Times New Roman" w:cs="Times New Roman"/>
        </w:rPr>
        <w:t xml:space="preserve"> </w:t>
      </w:r>
      <w:r w:rsidRPr="00714E06">
        <w:rPr>
          <w:rStyle w:val="20"/>
          <w:rFonts w:eastAsia="Arial Unicode MS"/>
          <w:sz w:val="24"/>
          <w:szCs w:val="24"/>
        </w:rPr>
        <w:t>без выполнения исполнительной съемки, согласованной с уполномоченным органом местного самоуправления;</w:t>
      </w:r>
    </w:p>
    <w:p w:rsidR="00065C84" w:rsidRPr="00714E06" w:rsidRDefault="00065C84" w:rsidP="00065C84">
      <w:pPr>
        <w:numPr>
          <w:ilvl w:val="0"/>
          <w:numId w:val="29"/>
        </w:numPr>
        <w:tabs>
          <w:tab w:val="left" w:pos="226"/>
        </w:tabs>
        <w:ind w:firstLine="522"/>
        <w:contextualSpacing/>
        <w:jc w:val="both"/>
        <w:rPr>
          <w:rFonts w:ascii="Times New Roman" w:hAnsi="Times New Roman" w:cs="Times New Roman"/>
        </w:rPr>
      </w:pPr>
      <w:r w:rsidRPr="00714E06">
        <w:rPr>
          <w:rStyle w:val="20"/>
          <w:rFonts w:eastAsia="Arial Unicode MS"/>
          <w:sz w:val="24"/>
          <w:szCs w:val="24"/>
        </w:rPr>
        <w:t xml:space="preserve">засыпка грунтом крышек люков колодцев и камер, решеток </w:t>
      </w:r>
      <w:proofErr w:type="spellStart"/>
      <w:r w:rsidRPr="00714E06">
        <w:rPr>
          <w:rStyle w:val="20"/>
          <w:rFonts w:eastAsia="Arial Unicode MS"/>
          <w:sz w:val="24"/>
          <w:szCs w:val="24"/>
        </w:rPr>
        <w:t>дождеприемных</w:t>
      </w:r>
      <w:proofErr w:type="spellEnd"/>
      <w:r w:rsidRPr="00714E06">
        <w:rPr>
          <w:rFonts w:ascii="Times New Roman" w:hAnsi="Times New Roman" w:cs="Times New Roman"/>
        </w:rPr>
        <w:t xml:space="preserve"> </w:t>
      </w:r>
      <w:r w:rsidRPr="00714E06">
        <w:rPr>
          <w:rStyle w:val="20"/>
          <w:rFonts w:eastAsia="Arial Unicode MS"/>
          <w:sz w:val="24"/>
          <w:szCs w:val="24"/>
        </w:rPr>
        <w:t>колодцев, лотков дорожных покрытий, зеленых насаждений, а также складирование материалов и конструкций на газонах, на трассах действующих подземных коммуникаций, в охранных зонах газопроводов, теплотрасс, линий электропередач и линий связи;</w:t>
      </w:r>
    </w:p>
    <w:p w:rsidR="00065C84" w:rsidRPr="00714E06" w:rsidRDefault="00065C84" w:rsidP="00065C84">
      <w:pPr>
        <w:numPr>
          <w:ilvl w:val="0"/>
          <w:numId w:val="29"/>
        </w:numPr>
        <w:tabs>
          <w:tab w:val="left" w:pos="226"/>
        </w:tabs>
        <w:ind w:firstLine="522"/>
        <w:contextualSpacing/>
        <w:jc w:val="both"/>
        <w:rPr>
          <w:rFonts w:ascii="Times New Roman" w:hAnsi="Times New Roman" w:cs="Times New Roman"/>
        </w:rPr>
      </w:pPr>
      <w:r w:rsidRPr="00714E06">
        <w:rPr>
          <w:rStyle w:val="20"/>
          <w:rFonts w:eastAsia="Arial Unicode MS"/>
          <w:sz w:val="24"/>
          <w:szCs w:val="24"/>
        </w:rPr>
        <w:t>выталкивание грунта из котлована, траншеи, дорожного корыта за пределы</w:t>
      </w:r>
      <w:r w:rsidRPr="00714E06">
        <w:rPr>
          <w:rFonts w:ascii="Times New Roman" w:hAnsi="Times New Roman" w:cs="Times New Roman"/>
        </w:rPr>
        <w:t xml:space="preserve"> </w:t>
      </w:r>
      <w:r w:rsidRPr="00714E06">
        <w:rPr>
          <w:rStyle w:val="20"/>
          <w:rFonts w:eastAsia="Arial Unicode MS"/>
          <w:sz w:val="24"/>
          <w:szCs w:val="24"/>
        </w:rPr>
        <w:t>границ строительных площадок.</w:t>
      </w:r>
    </w:p>
    <w:p w:rsidR="00065C84" w:rsidRPr="00714E06" w:rsidRDefault="00065C84" w:rsidP="00065C84">
      <w:pPr>
        <w:numPr>
          <w:ilvl w:val="0"/>
          <w:numId w:val="30"/>
        </w:numPr>
        <w:tabs>
          <w:tab w:val="left" w:pos="1032"/>
        </w:tabs>
        <w:ind w:firstLine="522"/>
        <w:contextualSpacing/>
        <w:jc w:val="both"/>
        <w:rPr>
          <w:rFonts w:ascii="Times New Roman" w:hAnsi="Times New Roman" w:cs="Times New Roman"/>
        </w:rPr>
      </w:pPr>
      <w:r w:rsidRPr="00714E06">
        <w:rPr>
          <w:rStyle w:val="20"/>
          <w:rFonts w:eastAsia="Arial Unicode MS"/>
          <w:sz w:val="24"/>
          <w:szCs w:val="24"/>
        </w:rPr>
        <w:t xml:space="preserve">Смотровые и </w:t>
      </w:r>
      <w:proofErr w:type="spellStart"/>
      <w:r w:rsidRPr="00714E06">
        <w:rPr>
          <w:rStyle w:val="20"/>
          <w:rFonts w:eastAsia="Arial Unicode MS"/>
          <w:sz w:val="24"/>
          <w:szCs w:val="24"/>
        </w:rPr>
        <w:t>дождеприемные</w:t>
      </w:r>
      <w:proofErr w:type="spellEnd"/>
      <w:r w:rsidRPr="00714E06">
        <w:rPr>
          <w:rStyle w:val="20"/>
          <w:rFonts w:eastAsia="Arial Unicode MS"/>
          <w:sz w:val="24"/>
          <w:szCs w:val="24"/>
        </w:rPr>
        <w:t xml:space="preserve"> колодцы на улицах и проездах должны восстанавливаться на одном уровне с дорожным покрытием.</w:t>
      </w:r>
    </w:p>
    <w:p w:rsidR="00065C84" w:rsidRDefault="00065C84" w:rsidP="00065C84">
      <w:pPr>
        <w:numPr>
          <w:ilvl w:val="0"/>
          <w:numId w:val="30"/>
        </w:numPr>
        <w:tabs>
          <w:tab w:val="left" w:pos="1032"/>
        </w:tabs>
        <w:ind w:firstLine="522"/>
        <w:contextualSpacing/>
        <w:jc w:val="both"/>
        <w:rPr>
          <w:rStyle w:val="20"/>
          <w:rFonts w:eastAsia="Arial Unicode MS"/>
          <w:sz w:val="24"/>
          <w:szCs w:val="24"/>
        </w:rPr>
      </w:pPr>
      <w:r w:rsidRPr="00714E06">
        <w:rPr>
          <w:rStyle w:val="20"/>
          <w:rFonts w:eastAsia="Arial Unicode MS"/>
          <w:sz w:val="24"/>
          <w:szCs w:val="24"/>
        </w:rPr>
        <w:t>Засыпка траншей и котлованов должна производиться в срок, указанный в разрешении на производство земляных работ, с обязательным</w:t>
      </w:r>
      <w:r w:rsidRPr="00714E06">
        <w:rPr>
          <w:rFonts w:ascii="Times New Roman" w:hAnsi="Times New Roman" w:cs="Times New Roman"/>
        </w:rPr>
        <w:t xml:space="preserve"> </w:t>
      </w:r>
      <w:r w:rsidRPr="00714E06">
        <w:rPr>
          <w:rStyle w:val="20"/>
          <w:rFonts w:eastAsia="Arial Unicode MS"/>
          <w:sz w:val="24"/>
          <w:szCs w:val="24"/>
        </w:rPr>
        <w:t>составлением акта при участии представителя органа, выдавшего разрешение.</w:t>
      </w:r>
    </w:p>
    <w:p w:rsidR="00065C84" w:rsidRPr="00BB65DB" w:rsidRDefault="00065C84" w:rsidP="00065C84">
      <w:pPr>
        <w:numPr>
          <w:ilvl w:val="0"/>
          <w:numId w:val="30"/>
        </w:numPr>
        <w:tabs>
          <w:tab w:val="left" w:pos="1032"/>
        </w:tabs>
        <w:ind w:firstLine="522"/>
        <w:contextualSpacing/>
        <w:jc w:val="both"/>
        <w:rPr>
          <w:rFonts w:ascii="Times New Roman" w:hAnsi="Times New Roman" w:cs="Times New Roman"/>
        </w:rPr>
      </w:pPr>
      <w:r w:rsidRPr="00BB65DB">
        <w:rPr>
          <w:rFonts w:ascii="Times New Roman" w:hAnsi="Times New Roman" w:cs="Times New Roman"/>
          <w:color w:val="222222"/>
        </w:rPr>
        <w:t>В проектной документации на создание, реконструкцию объектов благоустройства территории муниципального образования рекомендуется предусматривать наличие различных элементов благоустройства территории, являющихся неотъемлемыми компонентами благоустраиваемых территорий, которые могут быть как типовыми, так и выполненными по специально разработанным проектам.</w:t>
      </w:r>
    </w:p>
    <w:p w:rsidR="00065C84" w:rsidRPr="00BB65DB" w:rsidRDefault="00065C84" w:rsidP="00065C84">
      <w:pPr>
        <w:numPr>
          <w:ilvl w:val="0"/>
          <w:numId w:val="30"/>
        </w:numPr>
        <w:tabs>
          <w:tab w:val="left" w:pos="1032"/>
        </w:tabs>
        <w:ind w:firstLine="522"/>
        <w:contextualSpacing/>
        <w:jc w:val="both"/>
        <w:rPr>
          <w:rFonts w:ascii="Times New Roman" w:hAnsi="Times New Roman" w:cs="Times New Roman"/>
        </w:rPr>
      </w:pPr>
      <w:r w:rsidRPr="00BB65DB">
        <w:rPr>
          <w:rFonts w:ascii="Times New Roman" w:hAnsi="Times New Roman" w:cs="Times New Roman"/>
          <w:color w:val="222222"/>
        </w:rPr>
        <w:t>При благоустройстве территорий, располагаемых в зоне охраны объектов культурного наследия, проектную документацию рекомендуется согласовывать с органами, уполномоченными в области сохранения, использования, популяризации и государственной охраны объектов культурного наследия.</w:t>
      </w:r>
    </w:p>
    <w:p w:rsidR="00065C84" w:rsidRPr="00BB65DB" w:rsidRDefault="00065C84" w:rsidP="00065C84">
      <w:pPr>
        <w:numPr>
          <w:ilvl w:val="0"/>
          <w:numId w:val="30"/>
        </w:numPr>
        <w:tabs>
          <w:tab w:val="left" w:pos="1032"/>
        </w:tabs>
        <w:ind w:firstLine="522"/>
        <w:contextualSpacing/>
        <w:jc w:val="both"/>
        <w:rPr>
          <w:rFonts w:ascii="Times New Roman" w:hAnsi="Times New Roman" w:cs="Times New Roman"/>
        </w:rPr>
      </w:pPr>
      <w:r w:rsidRPr="00BB65DB">
        <w:rPr>
          <w:rFonts w:ascii="Times New Roman" w:hAnsi="Times New Roman" w:cs="Times New Roman"/>
          <w:color w:val="222222"/>
        </w:rPr>
        <w:t>Проектирование озеленения при благоустройстве и (или) реконструкции территорий муниципального образования рекомендуется осуществлять с максимальным сохранением существующих зеленых насаждений, высадкой декоративно-лиственных и красивоцветущих форм деревьев и кустарников, использованием элементов декоративного озеленения, ландшафтных композиций из многолетних растений и других видов озеленения, рекомендуемых для соответствующего объекта благоустройства муниципального образования.</w:t>
      </w:r>
    </w:p>
    <w:p w:rsidR="00065C84" w:rsidRPr="00BB65DB" w:rsidRDefault="00065C84" w:rsidP="00065C84">
      <w:pPr>
        <w:numPr>
          <w:ilvl w:val="0"/>
          <w:numId w:val="30"/>
        </w:numPr>
        <w:tabs>
          <w:tab w:val="left" w:pos="1032"/>
        </w:tabs>
        <w:ind w:firstLine="522"/>
        <w:contextualSpacing/>
        <w:jc w:val="both"/>
        <w:rPr>
          <w:rFonts w:ascii="Times New Roman" w:hAnsi="Times New Roman" w:cs="Times New Roman"/>
        </w:rPr>
      </w:pPr>
      <w:r w:rsidRPr="00BB65DB">
        <w:rPr>
          <w:rFonts w:ascii="Times New Roman" w:hAnsi="Times New Roman" w:cs="Times New Roman"/>
          <w:color w:val="222222"/>
        </w:rPr>
        <w:t xml:space="preserve">Проектирование покрытий при благоустройстве территорий </w:t>
      </w:r>
      <w:r>
        <w:rPr>
          <w:rFonts w:ascii="Times New Roman" w:hAnsi="Times New Roman" w:cs="Times New Roman"/>
          <w:color w:val="222222"/>
        </w:rPr>
        <w:t>осуществляется</w:t>
      </w:r>
      <w:r w:rsidRPr="00BB65DB">
        <w:rPr>
          <w:rFonts w:ascii="Times New Roman" w:hAnsi="Times New Roman" w:cs="Times New Roman"/>
          <w:color w:val="222222"/>
        </w:rPr>
        <w:t xml:space="preserve"> с целью обеспечения безопасного и комфортного передвижения граждан, в том числе МГН, а также формирования архитектурного облика населенного пункта.</w:t>
      </w:r>
    </w:p>
    <w:p w:rsidR="00065C84" w:rsidRDefault="00065C84" w:rsidP="00065C84">
      <w:pPr>
        <w:numPr>
          <w:ilvl w:val="0"/>
          <w:numId w:val="30"/>
        </w:numPr>
        <w:tabs>
          <w:tab w:val="left" w:pos="1032"/>
        </w:tabs>
        <w:ind w:firstLine="522"/>
        <w:contextualSpacing/>
        <w:jc w:val="both"/>
        <w:rPr>
          <w:rFonts w:ascii="Times New Roman" w:hAnsi="Times New Roman" w:cs="Times New Roman"/>
        </w:rPr>
      </w:pPr>
      <w:r w:rsidRPr="00BB65DB">
        <w:rPr>
          <w:rFonts w:ascii="Times New Roman" w:hAnsi="Times New Roman" w:cs="Times New Roman"/>
          <w:color w:val="222222"/>
        </w:rPr>
        <w:t xml:space="preserve">При выборе покрытия </w:t>
      </w:r>
      <w:r>
        <w:rPr>
          <w:rFonts w:ascii="Times New Roman" w:hAnsi="Times New Roman" w:cs="Times New Roman"/>
          <w:color w:val="222222"/>
        </w:rPr>
        <w:t>используются</w:t>
      </w:r>
      <w:r w:rsidRPr="00BB65DB">
        <w:rPr>
          <w:rFonts w:ascii="Times New Roman" w:hAnsi="Times New Roman" w:cs="Times New Roman"/>
          <w:color w:val="222222"/>
        </w:rPr>
        <w:t xml:space="preserve"> прочные, </w:t>
      </w:r>
      <w:proofErr w:type="spellStart"/>
      <w:r w:rsidRPr="00BB65DB">
        <w:rPr>
          <w:rFonts w:ascii="Times New Roman" w:hAnsi="Times New Roman" w:cs="Times New Roman"/>
          <w:color w:val="222222"/>
        </w:rPr>
        <w:t>ремонтопригодные</w:t>
      </w:r>
      <w:proofErr w:type="spellEnd"/>
      <w:r w:rsidRPr="00BB65DB">
        <w:rPr>
          <w:rFonts w:ascii="Times New Roman" w:hAnsi="Times New Roman" w:cs="Times New Roman"/>
          <w:color w:val="222222"/>
        </w:rPr>
        <w:t xml:space="preserve">, </w:t>
      </w:r>
      <w:proofErr w:type="spellStart"/>
      <w:r w:rsidRPr="00BB65DB">
        <w:rPr>
          <w:rFonts w:ascii="Times New Roman" w:hAnsi="Times New Roman" w:cs="Times New Roman"/>
          <w:color w:val="222222"/>
        </w:rPr>
        <w:t>антискользящие</w:t>
      </w:r>
      <w:proofErr w:type="spellEnd"/>
      <w:r w:rsidRPr="00BB65DB">
        <w:rPr>
          <w:rFonts w:ascii="Times New Roman" w:hAnsi="Times New Roman" w:cs="Times New Roman"/>
          <w:color w:val="222222"/>
        </w:rPr>
        <w:t xml:space="preserve">, </w:t>
      </w:r>
      <w:proofErr w:type="spellStart"/>
      <w:r w:rsidRPr="00BB65DB">
        <w:rPr>
          <w:rFonts w:ascii="Times New Roman" w:hAnsi="Times New Roman" w:cs="Times New Roman"/>
          <w:color w:val="222222"/>
        </w:rPr>
        <w:t>экологичные</w:t>
      </w:r>
      <w:proofErr w:type="spellEnd"/>
      <w:r w:rsidRPr="00BB65DB">
        <w:rPr>
          <w:rFonts w:ascii="Times New Roman" w:hAnsi="Times New Roman" w:cs="Times New Roman"/>
          <w:color w:val="222222"/>
        </w:rPr>
        <w:t xml:space="preserve"> покрытия.</w:t>
      </w:r>
    </w:p>
    <w:p w:rsidR="00065C84" w:rsidRPr="0018427E" w:rsidRDefault="00065C84" w:rsidP="00065C84">
      <w:pPr>
        <w:numPr>
          <w:ilvl w:val="0"/>
          <w:numId w:val="30"/>
        </w:numPr>
        <w:tabs>
          <w:tab w:val="left" w:pos="1032"/>
        </w:tabs>
        <w:ind w:firstLine="522"/>
        <w:contextualSpacing/>
        <w:jc w:val="both"/>
        <w:rPr>
          <w:rFonts w:ascii="Times New Roman" w:hAnsi="Times New Roman" w:cs="Times New Roman"/>
        </w:rPr>
      </w:pPr>
      <w:r>
        <w:rPr>
          <w:rFonts w:ascii="Times New Roman" w:hAnsi="Times New Roman" w:cs="Times New Roman"/>
          <w:color w:val="222222"/>
        </w:rPr>
        <w:t>Используются</w:t>
      </w:r>
      <w:r w:rsidRPr="0018427E">
        <w:rPr>
          <w:rFonts w:ascii="Times New Roman" w:hAnsi="Times New Roman" w:cs="Times New Roman"/>
          <w:color w:val="222222"/>
        </w:rPr>
        <w:t xml:space="preserve"> ограждения, выполненные и</w:t>
      </w:r>
      <w:r>
        <w:rPr>
          <w:rFonts w:ascii="Times New Roman" w:hAnsi="Times New Roman" w:cs="Times New Roman"/>
          <w:color w:val="222222"/>
        </w:rPr>
        <w:t xml:space="preserve">з высококачественных </w:t>
      </w:r>
      <w:r>
        <w:rPr>
          <w:rFonts w:ascii="Times New Roman" w:hAnsi="Times New Roman" w:cs="Times New Roman"/>
          <w:color w:val="222222"/>
        </w:rPr>
        <w:lastRenderedPageBreak/>
        <w:t>материалов.</w:t>
      </w:r>
    </w:p>
    <w:p w:rsidR="00065C84" w:rsidRPr="0018427E" w:rsidRDefault="00065C84" w:rsidP="00065C84">
      <w:pPr>
        <w:numPr>
          <w:ilvl w:val="0"/>
          <w:numId w:val="30"/>
        </w:numPr>
        <w:tabs>
          <w:tab w:val="left" w:pos="1032"/>
        </w:tabs>
        <w:ind w:firstLine="522"/>
        <w:contextualSpacing/>
        <w:jc w:val="both"/>
        <w:rPr>
          <w:rFonts w:ascii="Times New Roman" w:hAnsi="Times New Roman" w:cs="Times New Roman"/>
        </w:rPr>
      </w:pPr>
      <w:r>
        <w:rPr>
          <w:rFonts w:ascii="Times New Roman" w:hAnsi="Times New Roman" w:cs="Times New Roman"/>
          <w:color w:val="222222"/>
        </w:rPr>
        <w:t>Избегается</w:t>
      </w:r>
      <w:r w:rsidRPr="0018427E">
        <w:rPr>
          <w:rFonts w:ascii="Times New Roman" w:hAnsi="Times New Roman" w:cs="Times New Roman"/>
          <w:color w:val="222222"/>
        </w:rPr>
        <w:t xml:space="preserve"> установк</w:t>
      </w:r>
      <w:r>
        <w:rPr>
          <w:rFonts w:ascii="Times New Roman" w:hAnsi="Times New Roman" w:cs="Times New Roman"/>
          <w:color w:val="222222"/>
        </w:rPr>
        <w:t>а</w:t>
      </w:r>
      <w:r w:rsidRPr="0018427E">
        <w:rPr>
          <w:rFonts w:ascii="Times New Roman" w:hAnsi="Times New Roman" w:cs="Times New Roman"/>
          <w:color w:val="222222"/>
        </w:rPr>
        <w:t xml:space="preserve"> глухих и железобетонных ограждений на общественных территориях, территориях жилой застройки и территориях рекреационного назначения.</w:t>
      </w:r>
    </w:p>
    <w:p w:rsidR="00065C84" w:rsidRPr="0018427E" w:rsidRDefault="00065C84" w:rsidP="00065C84">
      <w:pPr>
        <w:numPr>
          <w:ilvl w:val="0"/>
          <w:numId w:val="30"/>
        </w:numPr>
        <w:tabs>
          <w:tab w:val="left" w:pos="1032"/>
        </w:tabs>
        <w:ind w:firstLine="522"/>
        <w:contextualSpacing/>
        <w:jc w:val="both"/>
        <w:rPr>
          <w:rFonts w:ascii="Times New Roman" w:hAnsi="Times New Roman" w:cs="Times New Roman"/>
        </w:rPr>
      </w:pPr>
      <w:r w:rsidRPr="0018427E">
        <w:rPr>
          <w:rFonts w:ascii="Times New Roman" w:hAnsi="Times New Roman" w:cs="Times New Roman"/>
          <w:color w:val="222222"/>
        </w:rPr>
        <w:t xml:space="preserve">На участках, где существует возможность заезда автотранспорта на тротуары, пешеходные дорожки, грунт, мягкие покрытия, газоны и озелененные территории, </w:t>
      </w:r>
      <w:r>
        <w:rPr>
          <w:rFonts w:ascii="Times New Roman" w:hAnsi="Times New Roman" w:cs="Times New Roman"/>
          <w:color w:val="222222"/>
        </w:rPr>
        <w:t>устанавливаются</w:t>
      </w:r>
      <w:r w:rsidRPr="0018427E">
        <w:rPr>
          <w:rFonts w:ascii="Times New Roman" w:hAnsi="Times New Roman" w:cs="Times New Roman"/>
          <w:color w:val="222222"/>
        </w:rPr>
        <w:t xml:space="preserve"> устройства, препятствующие заезду автотранспорта, в том числе парковочные ограждения.</w:t>
      </w:r>
    </w:p>
    <w:p w:rsidR="00065C84" w:rsidRPr="0018427E" w:rsidRDefault="00065C84" w:rsidP="00065C84">
      <w:pPr>
        <w:pStyle w:val="a8"/>
        <w:numPr>
          <w:ilvl w:val="0"/>
          <w:numId w:val="30"/>
        </w:numPr>
        <w:shd w:val="clear" w:color="auto" w:fill="FFFFFF"/>
        <w:spacing w:before="0" w:beforeAutospacing="0" w:after="199" w:afterAutospacing="0"/>
        <w:contextualSpacing/>
        <w:textAlignment w:val="baseline"/>
        <w:rPr>
          <w:color w:val="222222"/>
        </w:rPr>
      </w:pPr>
      <w:proofErr w:type="gramStart"/>
      <w:r w:rsidRPr="0018427E">
        <w:rPr>
          <w:color w:val="222222"/>
        </w:rPr>
        <w:t>При выборе МАФ использ</w:t>
      </w:r>
      <w:r>
        <w:rPr>
          <w:color w:val="222222"/>
        </w:rPr>
        <w:t>уются</w:t>
      </w:r>
      <w:r w:rsidRPr="0018427E">
        <w:rPr>
          <w:color w:val="222222"/>
        </w:rPr>
        <w:t xml:space="preserve"> сертифицированные изделия, произведенные на территории Российской Федерации, прочные, безопасные, с высокими декоративными и эксплуатационными качествами, предназначенные для длительного, круглогодичного использования и произведенные из материалов, устойчивых к воздействию внешней среды и климата, характерного для муниципального образования.</w:t>
      </w:r>
      <w:proofErr w:type="gramEnd"/>
    </w:p>
    <w:p w:rsidR="00065C84" w:rsidRDefault="00065C84" w:rsidP="00065C84">
      <w:pPr>
        <w:pStyle w:val="a8"/>
        <w:numPr>
          <w:ilvl w:val="0"/>
          <w:numId w:val="30"/>
        </w:numPr>
        <w:shd w:val="clear" w:color="auto" w:fill="FFFFFF"/>
        <w:spacing w:before="0" w:beforeAutospacing="0" w:after="199" w:afterAutospacing="0"/>
        <w:contextualSpacing/>
        <w:textAlignment w:val="baseline"/>
        <w:rPr>
          <w:color w:val="222222"/>
        </w:rPr>
      </w:pPr>
      <w:r w:rsidRPr="0018427E">
        <w:rPr>
          <w:color w:val="222222"/>
        </w:rPr>
        <w:t xml:space="preserve">На время проведения земляных, строительных, дорожных, аварийных и других видов работ, в том числе работ по благоустройству, </w:t>
      </w:r>
      <w:r>
        <w:rPr>
          <w:color w:val="222222"/>
        </w:rPr>
        <w:t>предусматривается</w:t>
      </w:r>
      <w:r w:rsidRPr="0018427E">
        <w:rPr>
          <w:color w:val="222222"/>
        </w:rPr>
        <w:t xml:space="preserve"> установк</w:t>
      </w:r>
      <w:r>
        <w:rPr>
          <w:color w:val="222222"/>
        </w:rPr>
        <w:t xml:space="preserve">а </w:t>
      </w:r>
      <w:r w:rsidRPr="0018427E">
        <w:rPr>
          <w:color w:val="222222"/>
        </w:rPr>
        <w:t>информационных стендов и иных видов информационных конструкций в целях обеспечения безопасности населения и информирования о проводимых работах.</w:t>
      </w:r>
    </w:p>
    <w:p w:rsidR="00065C84" w:rsidRPr="00566F26" w:rsidRDefault="00065C84" w:rsidP="00065C84">
      <w:pPr>
        <w:pStyle w:val="a8"/>
        <w:numPr>
          <w:ilvl w:val="0"/>
          <w:numId w:val="30"/>
        </w:numPr>
        <w:shd w:val="clear" w:color="auto" w:fill="FFFFFF"/>
        <w:spacing w:before="0" w:beforeAutospacing="0" w:after="199" w:afterAutospacing="0"/>
        <w:contextualSpacing/>
        <w:textAlignment w:val="baseline"/>
        <w:rPr>
          <w:color w:val="222222"/>
        </w:rPr>
      </w:pPr>
      <w:r w:rsidRPr="00566F26">
        <w:rPr>
          <w:color w:val="222222"/>
        </w:rPr>
        <w:t>При производстве земляных работ рекомендуется:</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а) устанавливать ограждение, устройства аварийного освещения, информационные стенды и указатели, обеспечивающие безопасность людей и транспорта;</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 xml:space="preserve">б) при производстве работ на больших по площади земельных участках предусматривать график выполнения работ для каждого отдельного участка. </w:t>
      </w:r>
      <w:proofErr w:type="gramStart"/>
      <w:r w:rsidRPr="00566F26">
        <w:rPr>
          <w:color w:val="222222"/>
        </w:rPr>
        <w:t>Работы на последующих участках рекомендуется выполнять после завершения работ на предыдущих, включая благоустройство и уборку территории;</w:t>
      </w:r>
      <w:proofErr w:type="gramEnd"/>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в) при производстве работ на пересечении с проезжей частью дорог с усовершенствованным покрытием прокладку подземных инженерных коммуникаций производить бестраншейным (закрытым) способом, исключающим нарушение дорожного покрытия;</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г) при производстве земляных работ вблизи проезжей части дорог или на ней обеспечивать видимость мест проведения работ для водителей и пешеходов, в том числе в темное время суток с помощью сигнальных фонарей;</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д) при выезде автотранспорта со строительных площадок и участков производства земляных работ обеспечить очистку или мойку колес;</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е) при производстве аварийных работ выполнять их круглосуточно, без выходных и праздничных дней;</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ж) по окончании земляных работ выполнить мероприятия по восстановлению поврежденных элементов благоустройства, расположенных на территории муниципального образования, где производились земляные работы.</w:t>
      </w:r>
    </w:p>
    <w:p w:rsidR="00065C84" w:rsidRPr="00566F26" w:rsidRDefault="00065C84" w:rsidP="00065C84">
      <w:pPr>
        <w:pStyle w:val="a8"/>
        <w:numPr>
          <w:ilvl w:val="0"/>
          <w:numId w:val="30"/>
        </w:numPr>
        <w:shd w:val="clear" w:color="auto" w:fill="FFFFFF"/>
        <w:spacing w:before="0" w:beforeAutospacing="0" w:after="199" w:afterAutospacing="0"/>
        <w:contextualSpacing/>
        <w:textAlignment w:val="baseline"/>
        <w:rPr>
          <w:color w:val="222222"/>
        </w:rPr>
      </w:pPr>
      <w:r w:rsidRPr="00566F26">
        <w:rPr>
          <w:color w:val="222222"/>
        </w:rPr>
        <w:t>При производстве земляных работ не рекомендуется:</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а) допускать повреждение инженерных сетей и коммуникаций, существующих сооружений, зеленых насаждений и элементов благоустройства;</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б) осуществлять откачку воды из колодцев, траншей, котлованов на тротуары и проезжую часть улиц;</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в) осуществлять складирование строительных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г) оставлять на проезжей части улиц и тротуарах, газонах землю и строительные материалы после окончания производства земляных работ;</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д) занимать территорию за пределами границ участка производства земляных работ;</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 xml:space="preserve">е) загромождать транспортные и пешеходные коммуникации, преграждать проходы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w:t>
      </w:r>
      <w:r w:rsidRPr="00566F26">
        <w:rPr>
          <w:color w:val="222222"/>
        </w:rPr>
        <w:lastRenderedPageBreak/>
        <w:t>проинформировать население муниципального образования через средства массовой информации, в том числе в сети "Интернет", о сроках закрытия маршрута и изменения схемы движения;</w:t>
      </w:r>
    </w:p>
    <w:p w:rsidR="00065C84" w:rsidRPr="00566F26" w:rsidRDefault="00065C84" w:rsidP="00065C84">
      <w:pPr>
        <w:pStyle w:val="a8"/>
        <w:shd w:val="clear" w:color="auto" w:fill="FFFFFF"/>
        <w:spacing w:before="0" w:beforeAutospacing="0" w:after="199" w:afterAutospacing="0"/>
        <w:contextualSpacing/>
        <w:textAlignment w:val="baseline"/>
        <w:rPr>
          <w:color w:val="222222"/>
        </w:rPr>
      </w:pPr>
      <w:r w:rsidRPr="00566F26">
        <w:rPr>
          <w:color w:val="222222"/>
        </w:rPr>
        <w:t>ж) производить земляные работы по ремонту инженерных коммуникаций неаварийного характера под видом проведения аварийных работ.</w:t>
      </w:r>
    </w:p>
    <w:p w:rsidR="00065C84" w:rsidRPr="00566F26" w:rsidRDefault="00065C84" w:rsidP="00065C84">
      <w:pPr>
        <w:pStyle w:val="a8"/>
        <w:numPr>
          <w:ilvl w:val="0"/>
          <w:numId w:val="30"/>
        </w:numPr>
        <w:shd w:val="clear" w:color="auto" w:fill="FFFFFF"/>
        <w:spacing w:before="0" w:beforeAutospacing="0" w:after="199" w:afterAutospacing="0"/>
        <w:contextualSpacing/>
        <w:textAlignment w:val="baseline"/>
        <w:rPr>
          <w:rStyle w:val="20"/>
          <w:color w:val="222222"/>
          <w:sz w:val="24"/>
          <w:szCs w:val="24"/>
          <w:lang w:bidi="ar-SA"/>
        </w:rPr>
      </w:pPr>
      <w:r w:rsidRPr="00566F26">
        <w:rPr>
          <w:color w:val="222222"/>
        </w:rPr>
        <w:t xml:space="preserve"> Земляные работы </w:t>
      </w:r>
      <w:r>
        <w:rPr>
          <w:color w:val="222222"/>
        </w:rPr>
        <w:t>считаются</w:t>
      </w:r>
      <w:r w:rsidRPr="00566F26">
        <w:rPr>
          <w:color w:val="222222"/>
        </w:rPr>
        <w:t xml:space="preserve">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p>
    <w:p w:rsidR="00065C84" w:rsidRPr="00714E06" w:rsidRDefault="00065C84" w:rsidP="00065C84">
      <w:pPr>
        <w:tabs>
          <w:tab w:val="left" w:pos="1032"/>
        </w:tabs>
        <w:contextualSpacing/>
        <w:jc w:val="both"/>
        <w:rPr>
          <w:rStyle w:val="20"/>
          <w:rFonts w:eastAsia="Arial Unicode MS"/>
          <w:sz w:val="24"/>
          <w:szCs w:val="24"/>
        </w:rPr>
      </w:pPr>
    </w:p>
    <w:p w:rsidR="00065C84" w:rsidRPr="00714E06" w:rsidRDefault="00065C84" w:rsidP="00065C84">
      <w:pPr>
        <w:contextualSpacing/>
        <w:jc w:val="center"/>
        <w:rPr>
          <w:rStyle w:val="20"/>
          <w:rFonts w:eastAsia="Arial Unicode MS"/>
          <w:b/>
          <w:sz w:val="24"/>
          <w:szCs w:val="24"/>
        </w:rPr>
      </w:pPr>
      <w:r>
        <w:rPr>
          <w:rStyle w:val="20"/>
          <w:rFonts w:eastAsia="Arial Unicode MS"/>
          <w:b/>
          <w:sz w:val="24"/>
          <w:szCs w:val="24"/>
        </w:rPr>
        <w:t>2.29</w:t>
      </w:r>
      <w:r w:rsidRPr="00714E06">
        <w:rPr>
          <w:rStyle w:val="20"/>
          <w:rFonts w:eastAsia="Arial Unicode MS"/>
          <w:b/>
          <w:sz w:val="24"/>
          <w:szCs w:val="24"/>
        </w:rPr>
        <w:t>. Благоустройство территорий общественного назначения.</w:t>
      </w:r>
    </w:p>
    <w:p w:rsidR="00065C84" w:rsidRPr="00714E06" w:rsidRDefault="00065C84" w:rsidP="00065C84">
      <w:pPr>
        <w:contextualSpacing/>
        <w:jc w:val="center"/>
        <w:rPr>
          <w:rFonts w:ascii="Times New Roman" w:hAnsi="Times New Roman" w:cs="Times New Roman"/>
          <w:b/>
        </w:rPr>
      </w:pPr>
    </w:p>
    <w:p w:rsidR="00065C84" w:rsidRPr="00714E06" w:rsidRDefault="00065C84" w:rsidP="00065C84">
      <w:pPr>
        <w:numPr>
          <w:ilvl w:val="0"/>
          <w:numId w:val="31"/>
        </w:numPr>
        <w:tabs>
          <w:tab w:val="left" w:pos="948"/>
        </w:tabs>
        <w:ind w:firstLine="522"/>
        <w:contextualSpacing/>
        <w:jc w:val="both"/>
        <w:rPr>
          <w:rFonts w:ascii="Times New Roman" w:hAnsi="Times New Roman" w:cs="Times New Roman"/>
        </w:rPr>
      </w:pPr>
      <w:proofErr w:type="gramStart"/>
      <w:r w:rsidRPr="00714E06">
        <w:rPr>
          <w:rStyle w:val="20"/>
          <w:rFonts w:eastAsia="Arial Unicode MS"/>
          <w:sz w:val="24"/>
          <w:szCs w:val="24"/>
        </w:rPr>
        <w:t>Объектами благоустройства на территориях общественного назначения</w:t>
      </w:r>
      <w:r w:rsidRPr="00714E06">
        <w:rPr>
          <w:rFonts w:ascii="Times New Roman" w:hAnsi="Times New Roman" w:cs="Times New Roman"/>
        </w:rPr>
        <w:t xml:space="preserve"> </w:t>
      </w:r>
      <w:r w:rsidRPr="00714E06">
        <w:rPr>
          <w:rStyle w:val="20"/>
          <w:rFonts w:eastAsia="Arial Unicode MS"/>
          <w:sz w:val="24"/>
          <w:szCs w:val="24"/>
        </w:rPr>
        <w:t xml:space="preserve">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 центры общепоселкового и локального значения, многофункциональные специализированные общественные </w:t>
      </w:r>
      <w:r>
        <w:rPr>
          <w:rStyle w:val="20"/>
          <w:rFonts w:eastAsia="Arial Unicode MS"/>
          <w:sz w:val="24"/>
          <w:szCs w:val="24"/>
        </w:rPr>
        <w:t xml:space="preserve">зоны муниципального образования, </w:t>
      </w:r>
      <w:r w:rsidRPr="0054052F">
        <w:rPr>
          <w:rStyle w:val="20"/>
          <w:rFonts w:eastAsia="Arial Unicode MS"/>
          <w:sz w:val="24"/>
          <w:szCs w:val="24"/>
        </w:rPr>
        <w:t xml:space="preserve">центры притяжения, </w:t>
      </w:r>
      <w:proofErr w:type="spellStart"/>
      <w:r w:rsidRPr="0054052F">
        <w:rPr>
          <w:rStyle w:val="20"/>
          <w:rFonts w:eastAsia="Arial Unicode MS"/>
          <w:sz w:val="24"/>
          <w:szCs w:val="24"/>
        </w:rPr>
        <w:t>примагистральные</w:t>
      </w:r>
      <w:proofErr w:type="spellEnd"/>
      <w:r w:rsidRPr="0054052F">
        <w:rPr>
          <w:rStyle w:val="20"/>
          <w:rFonts w:eastAsia="Arial Unicode MS"/>
          <w:sz w:val="24"/>
          <w:szCs w:val="24"/>
        </w:rPr>
        <w:t xml:space="preserve">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roofErr w:type="gramEnd"/>
    </w:p>
    <w:p w:rsidR="00065C84" w:rsidRDefault="00065C84" w:rsidP="00065C84">
      <w:pPr>
        <w:numPr>
          <w:ilvl w:val="0"/>
          <w:numId w:val="31"/>
        </w:numPr>
        <w:tabs>
          <w:tab w:val="left" w:pos="948"/>
        </w:tabs>
        <w:ind w:firstLine="522"/>
        <w:contextualSpacing/>
        <w:jc w:val="both"/>
        <w:rPr>
          <w:rStyle w:val="20"/>
          <w:rFonts w:eastAsia="Arial Unicode MS"/>
          <w:sz w:val="24"/>
          <w:szCs w:val="24"/>
        </w:rPr>
      </w:pPr>
      <w:proofErr w:type="gramStart"/>
      <w:r w:rsidRPr="0054052F">
        <w:rPr>
          <w:rStyle w:val="20"/>
          <w:rFonts w:eastAsia="Arial Unicode MS"/>
          <w:sz w:val="24"/>
          <w:szCs w:val="24"/>
        </w:rPr>
        <w:t xml:space="preserve">На территориях общественного назначения </w:t>
      </w:r>
      <w:r>
        <w:rPr>
          <w:rStyle w:val="20"/>
          <w:rFonts w:eastAsia="Arial Unicode MS"/>
          <w:sz w:val="24"/>
          <w:szCs w:val="24"/>
        </w:rPr>
        <w:t>п</w:t>
      </w:r>
      <w:r w:rsidRPr="0054052F">
        <w:rPr>
          <w:rStyle w:val="20"/>
          <w:rFonts w:eastAsia="Arial Unicode MS"/>
          <w:sz w:val="24"/>
          <w:szCs w:val="24"/>
        </w:rPr>
        <w:t>ри разработке проектных мероприятий по благоустройству общественных территорий обеспечива</w:t>
      </w:r>
      <w:r>
        <w:rPr>
          <w:rStyle w:val="20"/>
          <w:rFonts w:eastAsia="Arial Unicode MS"/>
          <w:sz w:val="24"/>
          <w:szCs w:val="24"/>
        </w:rPr>
        <w:t>ется</w:t>
      </w:r>
      <w:r w:rsidRPr="0054052F">
        <w:rPr>
          <w:rStyle w:val="20"/>
          <w:rFonts w:eastAsia="Arial Unicode MS"/>
          <w:sz w:val="24"/>
          <w:szCs w:val="24"/>
        </w:rPr>
        <w:t xml:space="preserve"> открытость и проницаемость территорий для визуального восприятия (отсутствие глухих оград и излишних ограждений), условия беспрепятственного передвижения населения, включая МГН,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w:t>
      </w:r>
      <w:proofErr w:type="gramEnd"/>
      <w:r w:rsidRPr="0054052F">
        <w:rPr>
          <w:rStyle w:val="20"/>
          <w:rFonts w:eastAsia="Arial Unicode MS"/>
          <w:sz w:val="24"/>
          <w:szCs w:val="24"/>
        </w:rPr>
        <w:t xml:space="preserve"> размещения информации, рекламы и вывесок, размещаемых на внешних поверхностях зданий, строений, сооружений (далее - дизайн-код населенного пункта).</w:t>
      </w:r>
    </w:p>
    <w:p w:rsidR="00065C84" w:rsidRPr="0054052F" w:rsidRDefault="00065C84" w:rsidP="00065C84">
      <w:pPr>
        <w:numPr>
          <w:ilvl w:val="0"/>
          <w:numId w:val="31"/>
        </w:numPr>
        <w:tabs>
          <w:tab w:val="left" w:pos="948"/>
        </w:tabs>
        <w:ind w:firstLine="522"/>
        <w:contextualSpacing/>
        <w:jc w:val="both"/>
        <w:rPr>
          <w:rFonts w:ascii="Times New Roman" w:hAnsi="Times New Roman" w:cs="Times New Roman"/>
        </w:rPr>
      </w:pPr>
      <w:r w:rsidRPr="0054052F">
        <w:rPr>
          <w:rStyle w:val="20"/>
          <w:rFonts w:eastAsia="Arial Unicode MS"/>
          <w:sz w:val="24"/>
          <w:szCs w:val="24"/>
        </w:rPr>
        <w:t xml:space="preserve">Проекты благоустройства территорий общественных пространств разрабатываются на основании предварительных </w:t>
      </w:r>
      <w:proofErr w:type="spellStart"/>
      <w:r w:rsidRPr="0054052F">
        <w:rPr>
          <w:rStyle w:val="20"/>
          <w:rFonts w:eastAsia="Arial Unicode MS"/>
          <w:sz w:val="24"/>
          <w:szCs w:val="24"/>
        </w:rPr>
        <w:t>предпроектных</w:t>
      </w:r>
      <w:proofErr w:type="spellEnd"/>
      <w:r w:rsidRPr="0054052F">
        <w:rPr>
          <w:rStyle w:val="20"/>
          <w:rFonts w:eastAsia="Arial Unicode MS"/>
          <w:sz w:val="24"/>
          <w:szCs w:val="24"/>
        </w:rPr>
        <w:t xml:space="preserve"> исследований, определяющих потребности жителей и возможные виды деятельности на данной территории. Используются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065C84" w:rsidRPr="00714E06" w:rsidRDefault="00065C84" w:rsidP="00065C84">
      <w:pPr>
        <w:numPr>
          <w:ilvl w:val="0"/>
          <w:numId w:val="31"/>
        </w:numPr>
        <w:tabs>
          <w:tab w:val="left" w:pos="948"/>
        </w:tabs>
        <w:ind w:firstLine="522"/>
        <w:contextualSpacing/>
        <w:jc w:val="both"/>
        <w:rPr>
          <w:rFonts w:ascii="Times New Roman" w:hAnsi="Times New Roman" w:cs="Times New Roman"/>
        </w:rPr>
      </w:pPr>
      <w:r w:rsidRPr="00714E06">
        <w:rPr>
          <w:rStyle w:val="20"/>
          <w:rFonts w:eastAsia="Arial Unicode MS"/>
          <w:sz w:val="24"/>
          <w:szCs w:val="24"/>
        </w:rPr>
        <w:t>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w:t>
      </w:r>
      <w:r w:rsidRPr="00714E06">
        <w:rPr>
          <w:rStyle w:val="20"/>
          <w:rFonts w:eastAsia="Arial Unicode MS"/>
          <w:sz w:val="24"/>
          <w:szCs w:val="24"/>
        </w:rPr>
        <w:softHyphen/>
        <w:t>-декоративного освещения, носители информации, элементы защиты участков озеленения (металлические ограждения, специальные виды покрытий и т.п.).</w:t>
      </w:r>
    </w:p>
    <w:p w:rsidR="00065C84" w:rsidRDefault="00065C84" w:rsidP="00065C84">
      <w:pPr>
        <w:numPr>
          <w:ilvl w:val="0"/>
          <w:numId w:val="31"/>
        </w:numPr>
        <w:tabs>
          <w:tab w:val="left" w:pos="948"/>
        </w:tabs>
        <w:ind w:firstLine="522"/>
        <w:contextualSpacing/>
        <w:jc w:val="both"/>
        <w:rPr>
          <w:rStyle w:val="20"/>
          <w:rFonts w:eastAsia="Arial Unicode MS"/>
          <w:sz w:val="24"/>
          <w:szCs w:val="24"/>
        </w:rPr>
      </w:pPr>
      <w:r w:rsidRPr="00714E06">
        <w:rPr>
          <w:rStyle w:val="20"/>
          <w:rFonts w:eastAsia="Arial Unicode MS"/>
          <w:sz w:val="24"/>
          <w:szCs w:val="24"/>
        </w:rPr>
        <w:t>На территории общественных пространств могут размещаться произведения декоративно-прикладного искусства, декоративных водных устройств.</w:t>
      </w:r>
    </w:p>
    <w:p w:rsidR="00065C84" w:rsidRDefault="00065C84" w:rsidP="00065C84">
      <w:pPr>
        <w:numPr>
          <w:ilvl w:val="0"/>
          <w:numId w:val="31"/>
        </w:numPr>
        <w:tabs>
          <w:tab w:val="left" w:pos="948"/>
        </w:tabs>
        <w:ind w:firstLine="522"/>
        <w:contextualSpacing/>
        <w:jc w:val="both"/>
        <w:rPr>
          <w:rStyle w:val="20"/>
          <w:rFonts w:eastAsia="Arial Unicode MS"/>
          <w:sz w:val="24"/>
          <w:szCs w:val="24"/>
        </w:rPr>
      </w:pPr>
      <w:proofErr w:type="gramStart"/>
      <w:r>
        <w:rPr>
          <w:rStyle w:val="20"/>
          <w:rFonts w:eastAsia="Arial Unicode MS"/>
          <w:sz w:val="24"/>
          <w:szCs w:val="24"/>
        </w:rPr>
        <w:t>На территории муниципального образования организованы комплекс</w:t>
      </w:r>
      <w:r w:rsidRPr="00495547">
        <w:rPr>
          <w:rStyle w:val="20"/>
          <w:rFonts w:eastAsia="Arial Unicode MS"/>
          <w:sz w:val="24"/>
          <w:szCs w:val="24"/>
        </w:rPr>
        <w:t xml:space="preserve"> мероприятий, проводимых с целью сохранности эксплуатационных свойств и поддержания в чистом и эстетически привлекательном состоянии внешних поверхностей </w:t>
      </w:r>
      <w:r w:rsidRPr="00495547">
        <w:rPr>
          <w:rStyle w:val="20"/>
          <w:rFonts w:eastAsia="Arial Unicode MS"/>
          <w:sz w:val="24"/>
          <w:szCs w:val="24"/>
        </w:rPr>
        <w:lastRenderedPageBreak/>
        <w:t>элементов благоустройства и объектов благоустройства, сбором и вывозом в специально отведенные места отходов производства и потребления, других отходов, снега, уличного смета, остатков растительности и листвы (далее - уборка</w:t>
      </w:r>
      <w:r>
        <w:rPr>
          <w:rStyle w:val="20"/>
          <w:rFonts w:eastAsia="Arial Unicode MS"/>
          <w:sz w:val="24"/>
          <w:szCs w:val="24"/>
        </w:rPr>
        <w:t xml:space="preserve"> территории), и иные мероприятия</w:t>
      </w:r>
      <w:r w:rsidRPr="00495547">
        <w:rPr>
          <w:rStyle w:val="20"/>
          <w:rFonts w:eastAsia="Arial Unicode MS"/>
          <w:sz w:val="24"/>
          <w:szCs w:val="24"/>
        </w:rPr>
        <w:t>, направленных на обеспечение экологического и санитарно-эпидемиологического</w:t>
      </w:r>
      <w:proofErr w:type="gramEnd"/>
      <w:r w:rsidRPr="00495547">
        <w:rPr>
          <w:rStyle w:val="20"/>
          <w:rFonts w:eastAsia="Arial Unicode MS"/>
          <w:sz w:val="24"/>
          <w:szCs w:val="24"/>
        </w:rPr>
        <w:t xml:space="preserve"> благополучия населения и охрану окружающей среды в муни</w:t>
      </w:r>
      <w:r>
        <w:rPr>
          <w:rStyle w:val="20"/>
          <w:rFonts w:eastAsia="Arial Unicode MS"/>
          <w:sz w:val="24"/>
          <w:szCs w:val="24"/>
        </w:rPr>
        <w:t xml:space="preserve">ципальном образовании, </w:t>
      </w:r>
      <w:r w:rsidRPr="00495547">
        <w:rPr>
          <w:rStyle w:val="20"/>
          <w:rFonts w:eastAsia="Arial Unicode MS"/>
          <w:sz w:val="24"/>
          <w:szCs w:val="24"/>
        </w:rPr>
        <w:t xml:space="preserve"> </w:t>
      </w:r>
      <w:r>
        <w:rPr>
          <w:rStyle w:val="20"/>
          <w:rFonts w:eastAsia="Arial Unicode MS"/>
          <w:sz w:val="24"/>
          <w:szCs w:val="24"/>
        </w:rPr>
        <w:t xml:space="preserve">мероприятия по содержанию и </w:t>
      </w:r>
      <w:proofErr w:type="gramStart"/>
      <w:r>
        <w:rPr>
          <w:rStyle w:val="20"/>
          <w:rFonts w:eastAsia="Arial Unicode MS"/>
          <w:sz w:val="24"/>
          <w:szCs w:val="24"/>
        </w:rPr>
        <w:t>контролю</w:t>
      </w:r>
      <w:r w:rsidRPr="00495547">
        <w:rPr>
          <w:rStyle w:val="20"/>
          <w:rFonts w:eastAsia="Arial Unicode MS"/>
          <w:sz w:val="24"/>
          <w:szCs w:val="24"/>
        </w:rPr>
        <w:t xml:space="preserve"> за</w:t>
      </w:r>
      <w:proofErr w:type="gramEnd"/>
      <w:r w:rsidRPr="00495547">
        <w:rPr>
          <w:rStyle w:val="20"/>
          <w:rFonts w:eastAsia="Arial Unicode MS"/>
          <w:sz w:val="24"/>
          <w:szCs w:val="24"/>
        </w:rPr>
        <w:t xml:space="preserve"> эксплуатацией элементов благоустройства, учитывающие климатические, сезонные и погодные особенности, характерные для населенных пунктов муниципального образования.</w:t>
      </w:r>
    </w:p>
    <w:p w:rsidR="00065C84" w:rsidRPr="00714E06" w:rsidRDefault="00065C84" w:rsidP="00065C84">
      <w:pPr>
        <w:tabs>
          <w:tab w:val="left" w:pos="948"/>
        </w:tabs>
        <w:ind w:left="522"/>
        <w:contextualSpacing/>
        <w:jc w:val="both"/>
        <w:rPr>
          <w:rStyle w:val="20"/>
          <w:rFonts w:eastAsia="Arial Unicode MS"/>
          <w:sz w:val="24"/>
          <w:szCs w:val="24"/>
        </w:rPr>
      </w:pPr>
    </w:p>
    <w:p w:rsidR="00065C84" w:rsidRDefault="00065C84" w:rsidP="00065C84">
      <w:pPr>
        <w:pStyle w:val="a7"/>
        <w:jc w:val="center"/>
        <w:rPr>
          <w:rStyle w:val="20"/>
          <w:rFonts w:eastAsia="Arial Unicode MS"/>
          <w:b/>
          <w:sz w:val="24"/>
          <w:szCs w:val="24"/>
        </w:rPr>
      </w:pPr>
      <w:r>
        <w:rPr>
          <w:rStyle w:val="20"/>
          <w:rFonts w:eastAsia="Arial Unicode MS"/>
          <w:b/>
          <w:sz w:val="24"/>
          <w:szCs w:val="24"/>
        </w:rPr>
        <w:t>2.30</w:t>
      </w:r>
      <w:r w:rsidRPr="00E90472">
        <w:rPr>
          <w:rStyle w:val="20"/>
          <w:rFonts w:eastAsia="Arial Unicode MS"/>
          <w:b/>
          <w:sz w:val="24"/>
          <w:szCs w:val="24"/>
        </w:rPr>
        <w:t xml:space="preserve">. Благоустройство территорий </w:t>
      </w:r>
      <w:r>
        <w:rPr>
          <w:rStyle w:val="20"/>
          <w:rFonts w:eastAsia="Arial Unicode MS"/>
          <w:b/>
          <w:sz w:val="24"/>
          <w:szCs w:val="24"/>
        </w:rPr>
        <w:t>жилой застройки</w:t>
      </w:r>
      <w:r w:rsidRPr="00E90472">
        <w:rPr>
          <w:rStyle w:val="20"/>
          <w:rFonts w:eastAsia="Arial Unicode MS"/>
          <w:b/>
          <w:sz w:val="24"/>
          <w:szCs w:val="24"/>
        </w:rPr>
        <w:t>.</w:t>
      </w:r>
    </w:p>
    <w:p w:rsidR="00065C84" w:rsidRDefault="00065C84" w:rsidP="00065C84">
      <w:pPr>
        <w:pStyle w:val="a7"/>
        <w:jc w:val="center"/>
        <w:rPr>
          <w:rStyle w:val="20"/>
          <w:rFonts w:eastAsia="Arial Unicode MS"/>
          <w:b/>
          <w:sz w:val="24"/>
          <w:szCs w:val="24"/>
        </w:rPr>
      </w:pPr>
    </w:p>
    <w:p w:rsidR="00065C84" w:rsidRPr="00E90472"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 xml:space="preserve">.1. </w:t>
      </w:r>
      <w:proofErr w:type="gramStart"/>
      <w:r w:rsidRPr="00E90472">
        <w:rPr>
          <w:rStyle w:val="20"/>
          <w:rFonts w:eastAsia="Arial Unicode MS"/>
          <w:sz w:val="24"/>
          <w:szCs w:val="24"/>
        </w:rPr>
        <w:t>К объектам благоустройства</w:t>
      </w:r>
      <w:r>
        <w:rPr>
          <w:rStyle w:val="20"/>
          <w:rFonts w:eastAsia="Arial Unicode MS"/>
          <w:sz w:val="24"/>
          <w:szCs w:val="24"/>
        </w:rPr>
        <w:t xml:space="preserve"> на территориях жилой застройки относится: </w:t>
      </w:r>
      <w:r w:rsidRPr="00E90472">
        <w:rPr>
          <w:rStyle w:val="20"/>
          <w:rFonts w:eastAsia="Arial Unicode MS"/>
          <w:sz w:val="24"/>
          <w:szCs w:val="24"/>
        </w:rPr>
        <w:t xml:space="preserve">общественные территории, земельные участки </w:t>
      </w:r>
      <w:r>
        <w:rPr>
          <w:rStyle w:val="20"/>
          <w:rFonts w:eastAsia="Arial Unicode MS"/>
          <w:sz w:val="24"/>
          <w:szCs w:val="24"/>
        </w:rPr>
        <w:t xml:space="preserve">многоквартирных домов, дворовые </w:t>
      </w:r>
      <w:r w:rsidRPr="00E90472">
        <w:rPr>
          <w:rStyle w:val="20"/>
          <w:rFonts w:eastAsia="Arial Unicode MS"/>
          <w:sz w:val="24"/>
          <w:szCs w:val="24"/>
        </w:rPr>
        <w:t>территории, территории детских садов, школ, детские игровы</w:t>
      </w:r>
      <w:r>
        <w:rPr>
          <w:rStyle w:val="20"/>
          <w:rFonts w:eastAsia="Arial Unicode MS"/>
          <w:sz w:val="24"/>
          <w:szCs w:val="24"/>
        </w:rPr>
        <w:t xml:space="preserve">е и детские спортивные </w:t>
      </w:r>
      <w:r w:rsidRPr="00E90472">
        <w:rPr>
          <w:rStyle w:val="20"/>
          <w:rFonts w:eastAsia="Arial Unicode MS"/>
          <w:sz w:val="24"/>
          <w:szCs w:val="24"/>
        </w:rPr>
        <w:t>площадки, инклюзивные детские площадки, с</w:t>
      </w:r>
      <w:r>
        <w:rPr>
          <w:rStyle w:val="20"/>
          <w:rFonts w:eastAsia="Arial Unicode MS"/>
          <w:sz w:val="24"/>
          <w:szCs w:val="24"/>
        </w:rPr>
        <w:t xml:space="preserve">портивные площадки, инклюзивные </w:t>
      </w:r>
      <w:r w:rsidRPr="00E90472">
        <w:rPr>
          <w:rStyle w:val="20"/>
          <w:rFonts w:eastAsia="Arial Unicode MS"/>
          <w:sz w:val="24"/>
          <w:szCs w:val="24"/>
        </w:rPr>
        <w:t>спортивные площадки, площадки автостоянок,</w:t>
      </w:r>
      <w:r>
        <w:rPr>
          <w:rStyle w:val="20"/>
          <w:rFonts w:eastAsia="Arial Unicode MS"/>
          <w:sz w:val="24"/>
          <w:szCs w:val="24"/>
        </w:rPr>
        <w:t xml:space="preserve"> технические зоны транспортных, </w:t>
      </w:r>
      <w:r w:rsidRPr="00E90472">
        <w:rPr>
          <w:rStyle w:val="20"/>
          <w:rFonts w:eastAsia="Arial Unicode MS"/>
          <w:sz w:val="24"/>
          <w:szCs w:val="24"/>
        </w:rPr>
        <w:t>инженерных коммуникаций, контейнерные площад</w:t>
      </w:r>
      <w:r>
        <w:rPr>
          <w:rStyle w:val="20"/>
          <w:rFonts w:eastAsia="Arial Unicode MS"/>
          <w:sz w:val="24"/>
          <w:szCs w:val="24"/>
        </w:rPr>
        <w:t xml:space="preserve">ки и площадки для складирования </w:t>
      </w:r>
      <w:r w:rsidRPr="00E90472">
        <w:rPr>
          <w:rStyle w:val="20"/>
          <w:rFonts w:eastAsia="Arial Unicode MS"/>
          <w:sz w:val="24"/>
          <w:szCs w:val="24"/>
        </w:rPr>
        <w:t>отдельных групп коммунальных отходов, площадки для</w:t>
      </w:r>
      <w:r>
        <w:rPr>
          <w:rStyle w:val="20"/>
          <w:rFonts w:eastAsia="Arial Unicode MS"/>
          <w:sz w:val="24"/>
          <w:szCs w:val="24"/>
        </w:rPr>
        <w:t xml:space="preserve"> выгула и дрессировки животных, </w:t>
      </w:r>
      <w:r w:rsidRPr="00E90472">
        <w:rPr>
          <w:rStyle w:val="20"/>
          <w:rFonts w:eastAsia="Arial Unicode MS"/>
          <w:sz w:val="24"/>
          <w:szCs w:val="24"/>
        </w:rPr>
        <w:t>другие территории, которые</w:t>
      </w:r>
      <w:proofErr w:type="gramEnd"/>
      <w:r w:rsidRPr="00E90472">
        <w:rPr>
          <w:rStyle w:val="20"/>
          <w:rFonts w:eastAsia="Arial Unicode MS"/>
          <w:sz w:val="24"/>
          <w:szCs w:val="24"/>
        </w:rPr>
        <w:t xml:space="preserve"> в различных сочетаниях ф</w:t>
      </w:r>
      <w:r>
        <w:rPr>
          <w:rStyle w:val="20"/>
          <w:rFonts w:eastAsia="Arial Unicode MS"/>
          <w:sz w:val="24"/>
          <w:szCs w:val="24"/>
        </w:rPr>
        <w:t xml:space="preserve">ормируют кварталы, микрорайоны, </w:t>
      </w:r>
      <w:r w:rsidRPr="00E90472">
        <w:rPr>
          <w:rStyle w:val="20"/>
          <w:rFonts w:eastAsia="Arial Unicode MS"/>
          <w:sz w:val="24"/>
          <w:szCs w:val="24"/>
        </w:rPr>
        <w:t>районы и иные подобные элементы планировочной структуры населенного пункта.</w:t>
      </w:r>
    </w:p>
    <w:p w:rsidR="00065C84" w:rsidRPr="00E90472"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 xml:space="preserve">.2. В правила благоустройства территории муниципального образования </w:t>
      </w:r>
      <w:r>
        <w:rPr>
          <w:rStyle w:val="20"/>
          <w:rFonts w:eastAsia="Arial Unicode MS"/>
          <w:sz w:val="24"/>
          <w:szCs w:val="24"/>
        </w:rPr>
        <w:t>включаются</w:t>
      </w:r>
      <w:r w:rsidRPr="00E90472">
        <w:rPr>
          <w:rStyle w:val="20"/>
          <w:rFonts w:eastAsia="Arial Unicode MS"/>
          <w:sz w:val="24"/>
          <w:szCs w:val="24"/>
        </w:rPr>
        <w:t xml:space="preserve"> требования к проектированию и благоустройству всех видов объектов благоустройства на территориях жилой застройки, характерных для населенных пунк</w:t>
      </w:r>
      <w:r>
        <w:rPr>
          <w:rStyle w:val="20"/>
          <w:rFonts w:eastAsia="Arial Unicode MS"/>
          <w:sz w:val="24"/>
          <w:szCs w:val="24"/>
        </w:rPr>
        <w:t>тов муниципального образования.</w:t>
      </w:r>
    </w:p>
    <w:p w:rsidR="00065C84" w:rsidRPr="00E90472"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 xml:space="preserve">.3. Проектирование и размещение объектов благоустройства на территории жилой застройки </w:t>
      </w:r>
      <w:r>
        <w:rPr>
          <w:rStyle w:val="20"/>
          <w:rFonts w:eastAsia="Arial Unicode MS"/>
          <w:sz w:val="24"/>
          <w:szCs w:val="24"/>
        </w:rPr>
        <w:t>осуществляется</w:t>
      </w:r>
      <w:r w:rsidRPr="00E90472">
        <w:rPr>
          <w:rStyle w:val="20"/>
          <w:rFonts w:eastAsia="Arial Unicode MS"/>
          <w:sz w:val="24"/>
          <w:szCs w:val="24"/>
        </w:rPr>
        <w:t xml:space="preserve"> таким образом, чтобы они в комплексе обеспечивали выполнение всех основных функций, связанных с проживанием граждан, и не оказывали негативного воздействия на окружающую среду, например, обеспечивали выполнение рекреационной, оздоровительной, транспортной, </w:t>
      </w:r>
      <w:r>
        <w:rPr>
          <w:rStyle w:val="20"/>
          <w:rFonts w:eastAsia="Arial Unicode MS"/>
          <w:sz w:val="24"/>
          <w:szCs w:val="24"/>
        </w:rPr>
        <w:t>хозяйственной и других функций.</w:t>
      </w:r>
    </w:p>
    <w:p w:rsidR="00065C84" w:rsidRPr="00E90472"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 xml:space="preserve">.4. Безопасность объектов благоустройства на территории жилой застройки </w:t>
      </w:r>
      <w:r>
        <w:rPr>
          <w:rStyle w:val="20"/>
          <w:rFonts w:eastAsia="Arial Unicode MS"/>
          <w:sz w:val="24"/>
          <w:szCs w:val="24"/>
        </w:rPr>
        <w:t>обеспечивается</w:t>
      </w:r>
      <w:r w:rsidRPr="00E90472">
        <w:rPr>
          <w:rStyle w:val="20"/>
          <w:rFonts w:eastAsia="Arial Unicode MS"/>
          <w:sz w:val="24"/>
          <w:szCs w:val="24"/>
        </w:rPr>
        <w:t xml:space="preserve"> их </w:t>
      </w:r>
      <w:proofErr w:type="spellStart"/>
      <w:r w:rsidRPr="00E90472">
        <w:rPr>
          <w:rStyle w:val="20"/>
          <w:rFonts w:eastAsia="Arial Unicode MS"/>
          <w:sz w:val="24"/>
          <w:szCs w:val="24"/>
        </w:rPr>
        <w:t>просматриваемостью</w:t>
      </w:r>
      <w:proofErr w:type="spellEnd"/>
      <w:r w:rsidRPr="00E90472">
        <w:rPr>
          <w:rStyle w:val="20"/>
          <w:rFonts w:eastAsia="Arial Unicode MS"/>
          <w:sz w:val="24"/>
          <w:szCs w:val="24"/>
        </w:rPr>
        <w:t xml:space="preserve"> со стороны окон жилых домов, а также со стороны прилегающих общественных территорий в сочетании с организацией систе</w:t>
      </w:r>
      <w:r>
        <w:rPr>
          <w:rStyle w:val="20"/>
          <w:rFonts w:eastAsia="Arial Unicode MS"/>
          <w:sz w:val="24"/>
          <w:szCs w:val="24"/>
        </w:rPr>
        <w:t>мы освещения и видеонаблюдения.</w:t>
      </w:r>
    </w:p>
    <w:p w:rsidR="00065C84" w:rsidRPr="00C330A3"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.5. Проектирование благоустройства территорий жилой застройки производи</w:t>
      </w:r>
      <w:r>
        <w:rPr>
          <w:rStyle w:val="20"/>
          <w:rFonts w:eastAsia="Arial Unicode MS"/>
          <w:sz w:val="24"/>
          <w:szCs w:val="24"/>
        </w:rPr>
        <w:t>тся</w:t>
      </w:r>
      <w:r w:rsidRPr="00E90472">
        <w:rPr>
          <w:rStyle w:val="20"/>
          <w:rFonts w:eastAsia="Arial Unicode MS"/>
          <w:sz w:val="24"/>
          <w:szCs w:val="24"/>
        </w:rPr>
        <w:t xml:space="preserve"> с учетом коллективного или индивидуального характера пользования придомовой </w:t>
      </w:r>
      <w:r>
        <w:rPr>
          <w:rStyle w:val="20"/>
          <w:rFonts w:eastAsia="Arial Unicode MS"/>
          <w:sz w:val="24"/>
          <w:szCs w:val="24"/>
        </w:rPr>
        <w:t>территорией.</w:t>
      </w:r>
    </w:p>
    <w:p w:rsidR="00065C84" w:rsidRPr="00E90472"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 xml:space="preserve">.6. На земельных участках жилой застройки с расположенными на них многоквартирными домами </w:t>
      </w:r>
      <w:r>
        <w:rPr>
          <w:rStyle w:val="20"/>
          <w:rFonts w:eastAsia="Arial Unicode MS"/>
          <w:sz w:val="24"/>
          <w:szCs w:val="24"/>
        </w:rPr>
        <w:t>предусматривается</w:t>
      </w:r>
      <w:r w:rsidRPr="00E90472">
        <w:rPr>
          <w:rStyle w:val="20"/>
          <w:rFonts w:eastAsia="Arial Unicode MS"/>
          <w:sz w:val="24"/>
          <w:szCs w:val="24"/>
        </w:rPr>
        <w:t xml:space="preserve"> транспортный проезд (проезды), пешеходные коммуникации (основные, второстепенные), площадки (детские игровые для детей дошкольного возраста, для отдыха взрослых, установки мусоросборников, автостоянок, при входных группах), озелененные территории.</w:t>
      </w:r>
    </w:p>
    <w:p w:rsidR="00065C84" w:rsidRPr="00E90472"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 xml:space="preserve">.7. Проектирование дворовых территорий при осуществлении жилищного строительства и (или) комплексного развития территории </w:t>
      </w:r>
      <w:r>
        <w:rPr>
          <w:rStyle w:val="20"/>
          <w:rFonts w:eastAsia="Arial Unicode MS"/>
          <w:sz w:val="24"/>
          <w:szCs w:val="24"/>
        </w:rPr>
        <w:t>осуществляется</w:t>
      </w:r>
      <w:r w:rsidRPr="00E90472">
        <w:rPr>
          <w:rStyle w:val="20"/>
          <w:rFonts w:eastAsia="Arial Unicode MS"/>
          <w:sz w:val="24"/>
          <w:szCs w:val="24"/>
        </w:rPr>
        <w:t>, исключая проезд на дворовую территорию автотранспорта, с обеспечением возможнос</w:t>
      </w:r>
      <w:r>
        <w:rPr>
          <w:rStyle w:val="20"/>
          <w:rFonts w:eastAsia="Arial Unicode MS"/>
          <w:sz w:val="24"/>
          <w:szCs w:val="24"/>
        </w:rPr>
        <w:t>ти проезда специальной техники.</w:t>
      </w:r>
    </w:p>
    <w:p w:rsidR="00065C84" w:rsidRPr="00E90472"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 xml:space="preserve">.8. </w:t>
      </w:r>
      <w:proofErr w:type="gramStart"/>
      <w:r w:rsidRPr="00E90472">
        <w:rPr>
          <w:rStyle w:val="20"/>
          <w:rFonts w:eastAsia="Arial Unicode MS"/>
          <w:sz w:val="24"/>
          <w:szCs w:val="24"/>
        </w:rPr>
        <w:t>При размещении объектов жилой застройки вдоль магистральных улиц не допуска</w:t>
      </w:r>
      <w:r>
        <w:rPr>
          <w:rStyle w:val="20"/>
          <w:rFonts w:eastAsia="Arial Unicode MS"/>
          <w:sz w:val="24"/>
          <w:szCs w:val="24"/>
        </w:rPr>
        <w:t>ется</w:t>
      </w:r>
      <w:r w:rsidRPr="00E90472">
        <w:rPr>
          <w:rStyle w:val="20"/>
          <w:rFonts w:eastAsia="Arial Unicode MS"/>
          <w:sz w:val="24"/>
          <w:szCs w:val="24"/>
        </w:rPr>
        <w:t xml:space="preserve"> со стороны улицы сплошное ограждение территории, прилегающей к жилой застройке, а также размещение площадок (детских игровых и детских спортивных, спортивных, инклюзивных детских и инклюзивных спортивных, для отдыха взрослых, для выгула и дрессировки животных, установки мусоро</w:t>
      </w:r>
      <w:r>
        <w:rPr>
          <w:rStyle w:val="20"/>
          <w:rFonts w:eastAsia="Arial Unicode MS"/>
          <w:sz w:val="24"/>
          <w:szCs w:val="24"/>
        </w:rPr>
        <w:t>сборников).</w:t>
      </w:r>
      <w:proofErr w:type="gramEnd"/>
    </w:p>
    <w:p w:rsidR="00065C84" w:rsidRPr="00E90472"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 xml:space="preserve">.9. На территории жилой застройки с расположенными на ней жилыми домами блокированной застройки, объектами индивидуального жилищного строительства, </w:t>
      </w:r>
      <w:r w:rsidRPr="00E90472">
        <w:rPr>
          <w:rStyle w:val="20"/>
          <w:rFonts w:eastAsia="Arial Unicode MS"/>
          <w:sz w:val="24"/>
          <w:szCs w:val="24"/>
        </w:rPr>
        <w:lastRenderedPageBreak/>
        <w:t xml:space="preserve">садовыми домами размещение спортивной зоны на территориях общеобразовательных школ </w:t>
      </w:r>
      <w:r>
        <w:rPr>
          <w:rStyle w:val="20"/>
          <w:rFonts w:eastAsia="Arial Unicode MS"/>
          <w:sz w:val="24"/>
          <w:szCs w:val="24"/>
        </w:rPr>
        <w:t>проектирование проводится</w:t>
      </w:r>
      <w:r w:rsidRPr="00E90472">
        <w:rPr>
          <w:rStyle w:val="20"/>
          <w:rFonts w:eastAsia="Arial Unicode MS"/>
          <w:sz w:val="24"/>
          <w:szCs w:val="24"/>
        </w:rPr>
        <w:t xml:space="preserve"> с учетом возможности использования спортивной зоны населени</w:t>
      </w:r>
      <w:r>
        <w:rPr>
          <w:rStyle w:val="20"/>
          <w:rFonts w:eastAsia="Arial Unicode MS"/>
          <w:sz w:val="24"/>
          <w:szCs w:val="24"/>
        </w:rPr>
        <w:t>ем прилегающей жилой застройки.</w:t>
      </w:r>
    </w:p>
    <w:p w:rsidR="00065C84" w:rsidRPr="00E90472"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.10. На территориях жилой застройки использ</w:t>
      </w:r>
      <w:r>
        <w:rPr>
          <w:rStyle w:val="20"/>
          <w:rFonts w:eastAsia="Arial Unicode MS"/>
          <w:sz w:val="24"/>
          <w:szCs w:val="24"/>
        </w:rPr>
        <w:t>уются</w:t>
      </w:r>
      <w:r w:rsidRPr="00E90472">
        <w:rPr>
          <w:rStyle w:val="20"/>
          <w:rFonts w:eastAsia="Arial Unicode MS"/>
          <w:sz w:val="24"/>
          <w:szCs w:val="24"/>
        </w:rPr>
        <w:t xml:space="preserve"> следующие элементы благоустройства: твердые виды покрытия проезда, различные виды покрытия площадок в зависимости от их функционального назначения, элементы сопряжения поверхностей, детское игровое, спортивно-развивающее, спортивное оборудование площадок, озеленен</w:t>
      </w:r>
      <w:r>
        <w:rPr>
          <w:rStyle w:val="20"/>
          <w:rFonts w:eastAsia="Arial Unicode MS"/>
          <w:sz w:val="24"/>
          <w:szCs w:val="24"/>
        </w:rPr>
        <w:t>ие, осветительное оборудование.</w:t>
      </w:r>
    </w:p>
    <w:p w:rsidR="00065C84" w:rsidRDefault="00065C84" w:rsidP="00065C84">
      <w:pPr>
        <w:pStyle w:val="a7"/>
        <w:ind w:left="0" w:firstLine="709"/>
        <w:rPr>
          <w:rStyle w:val="20"/>
          <w:rFonts w:eastAsia="Arial Unicode MS"/>
          <w:sz w:val="24"/>
          <w:szCs w:val="24"/>
        </w:rPr>
      </w:pPr>
      <w:r>
        <w:rPr>
          <w:rStyle w:val="20"/>
          <w:rFonts w:eastAsia="Arial Unicode MS"/>
          <w:sz w:val="24"/>
          <w:szCs w:val="24"/>
        </w:rPr>
        <w:t>2.30</w:t>
      </w:r>
      <w:r w:rsidRPr="00E90472">
        <w:rPr>
          <w:rStyle w:val="20"/>
          <w:rFonts w:eastAsia="Arial Unicode MS"/>
          <w:sz w:val="24"/>
          <w:szCs w:val="24"/>
        </w:rPr>
        <w:t>.11. При озеленении территорий детских садов и школ не рекомендуется использовать растения с ядовитыми плодами</w:t>
      </w:r>
      <w:r>
        <w:rPr>
          <w:rStyle w:val="20"/>
          <w:rFonts w:eastAsia="Arial Unicode MS"/>
          <w:sz w:val="24"/>
          <w:szCs w:val="24"/>
        </w:rPr>
        <w:t>, а также с колючками и шипами.</w:t>
      </w:r>
    </w:p>
    <w:p w:rsidR="00065C84" w:rsidRPr="00E6328D" w:rsidRDefault="00065C84" w:rsidP="00065C84">
      <w:pPr>
        <w:pStyle w:val="a7"/>
        <w:tabs>
          <w:tab w:val="left" w:pos="948"/>
        </w:tabs>
        <w:jc w:val="both"/>
        <w:rPr>
          <w:rStyle w:val="20"/>
          <w:rFonts w:eastAsia="Arial Unicode MS"/>
          <w:sz w:val="24"/>
          <w:szCs w:val="24"/>
        </w:rPr>
      </w:pPr>
      <w:bookmarkStart w:id="10" w:name="bookmark9"/>
    </w:p>
    <w:p w:rsidR="00065C84" w:rsidRDefault="00065C84" w:rsidP="00065C84">
      <w:pPr>
        <w:ind w:left="720"/>
        <w:contextualSpacing/>
        <w:jc w:val="center"/>
        <w:rPr>
          <w:rStyle w:val="20"/>
          <w:rFonts w:eastAsia="Arial Unicode MS"/>
          <w:b/>
          <w:sz w:val="24"/>
          <w:szCs w:val="24"/>
        </w:rPr>
      </w:pPr>
      <w:r w:rsidRPr="00E6328D">
        <w:rPr>
          <w:rStyle w:val="20"/>
          <w:rFonts w:eastAsia="Arial Unicode MS"/>
          <w:b/>
          <w:sz w:val="24"/>
          <w:szCs w:val="24"/>
        </w:rPr>
        <w:t>2.3</w:t>
      </w:r>
      <w:r>
        <w:rPr>
          <w:rStyle w:val="20"/>
          <w:rFonts w:eastAsia="Arial Unicode MS"/>
          <w:b/>
          <w:sz w:val="24"/>
          <w:szCs w:val="24"/>
        </w:rPr>
        <w:t>1</w:t>
      </w:r>
      <w:r w:rsidRPr="00E6328D">
        <w:rPr>
          <w:rStyle w:val="20"/>
          <w:rFonts w:eastAsia="Arial Unicode MS"/>
          <w:b/>
          <w:sz w:val="24"/>
          <w:szCs w:val="24"/>
        </w:rPr>
        <w:t xml:space="preserve">. </w:t>
      </w:r>
      <w:r>
        <w:rPr>
          <w:rStyle w:val="20"/>
          <w:rFonts w:eastAsia="Arial Unicode MS"/>
          <w:b/>
          <w:sz w:val="24"/>
          <w:szCs w:val="24"/>
        </w:rPr>
        <w:t>Положения</w:t>
      </w:r>
      <w:r w:rsidRPr="00E6328D">
        <w:rPr>
          <w:rStyle w:val="20"/>
          <w:rFonts w:eastAsia="Arial Unicode MS"/>
          <w:b/>
          <w:sz w:val="24"/>
          <w:szCs w:val="24"/>
        </w:rPr>
        <w:t>, регулирующ</w:t>
      </w:r>
      <w:r>
        <w:rPr>
          <w:rStyle w:val="20"/>
          <w:rFonts w:eastAsia="Arial Unicode MS"/>
          <w:b/>
          <w:sz w:val="24"/>
          <w:szCs w:val="24"/>
        </w:rPr>
        <w:t xml:space="preserve">ие </w:t>
      </w:r>
      <w:r w:rsidRPr="00E6328D">
        <w:rPr>
          <w:rStyle w:val="20"/>
          <w:rFonts w:eastAsia="Arial Unicode MS"/>
          <w:b/>
          <w:sz w:val="24"/>
          <w:szCs w:val="24"/>
        </w:rPr>
        <w:t>вопросы обустройства террит</w:t>
      </w:r>
      <w:r>
        <w:rPr>
          <w:rStyle w:val="20"/>
          <w:rFonts w:eastAsia="Arial Unicode MS"/>
          <w:b/>
          <w:sz w:val="24"/>
          <w:szCs w:val="24"/>
        </w:rPr>
        <w:t xml:space="preserve">ории муниципального образования </w:t>
      </w:r>
      <w:r w:rsidRPr="00E6328D">
        <w:rPr>
          <w:rStyle w:val="20"/>
          <w:rFonts w:eastAsia="Arial Unicode MS"/>
          <w:b/>
          <w:sz w:val="24"/>
          <w:szCs w:val="24"/>
        </w:rPr>
        <w:t xml:space="preserve">в целях обеспечения </w:t>
      </w:r>
      <w:r>
        <w:rPr>
          <w:rStyle w:val="20"/>
          <w:rFonts w:eastAsia="Arial Unicode MS"/>
          <w:b/>
          <w:sz w:val="24"/>
          <w:szCs w:val="24"/>
        </w:rPr>
        <w:t xml:space="preserve">беспрепятственного передвижения </w:t>
      </w:r>
      <w:r w:rsidRPr="00E6328D">
        <w:rPr>
          <w:rStyle w:val="20"/>
          <w:rFonts w:eastAsia="Arial Unicode MS"/>
          <w:b/>
          <w:sz w:val="24"/>
          <w:szCs w:val="24"/>
        </w:rPr>
        <w:t>по указанно</w:t>
      </w:r>
      <w:r>
        <w:rPr>
          <w:rStyle w:val="20"/>
          <w:rFonts w:eastAsia="Arial Unicode MS"/>
          <w:b/>
          <w:sz w:val="24"/>
          <w:szCs w:val="24"/>
        </w:rPr>
        <w:t xml:space="preserve">й территории инвалидов и других </w:t>
      </w:r>
      <w:r w:rsidRPr="00E6328D">
        <w:rPr>
          <w:rStyle w:val="20"/>
          <w:rFonts w:eastAsia="Arial Unicode MS"/>
          <w:b/>
          <w:sz w:val="24"/>
          <w:szCs w:val="24"/>
        </w:rPr>
        <w:t>маломобильных групп населения</w:t>
      </w:r>
    </w:p>
    <w:p w:rsidR="00065C84" w:rsidRDefault="00065C84" w:rsidP="00065C84">
      <w:pPr>
        <w:ind w:left="720"/>
        <w:contextualSpacing/>
        <w:jc w:val="center"/>
        <w:rPr>
          <w:rStyle w:val="20"/>
          <w:rFonts w:eastAsia="Arial Unicode MS"/>
          <w:b/>
          <w:sz w:val="24"/>
          <w:szCs w:val="24"/>
        </w:rPr>
      </w:pPr>
    </w:p>
    <w:p w:rsidR="00065C84" w:rsidRPr="00104F44" w:rsidRDefault="00065C84" w:rsidP="00065C84">
      <w:pPr>
        <w:pStyle w:val="a7"/>
        <w:ind w:left="0" w:firstLine="709"/>
        <w:rPr>
          <w:rFonts w:ascii="Times New Roman" w:hAnsi="Times New Roman" w:cs="Times New Roman"/>
        </w:rPr>
      </w:pPr>
      <w:r>
        <w:rPr>
          <w:rStyle w:val="20"/>
          <w:rFonts w:eastAsia="Arial Unicode MS"/>
          <w:sz w:val="24"/>
          <w:szCs w:val="24"/>
        </w:rPr>
        <w:t>2.31</w:t>
      </w:r>
      <w:r w:rsidRPr="00104F44">
        <w:rPr>
          <w:rFonts w:ascii="Times New Roman" w:hAnsi="Times New Roman" w:cs="Times New Roman"/>
        </w:rPr>
        <w:t xml:space="preserve">.1. При проектировании объектов благоустройства рекомендуется предусматривать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w:t>
      </w:r>
      <w:proofErr w:type="gramStart"/>
      <w:r w:rsidRPr="00104F44">
        <w:rPr>
          <w:rFonts w:ascii="Times New Roman" w:hAnsi="Times New Roman" w:cs="Times New Roman"/>
        </w:rPr>
        <w:t>обеспечиваться</w:t>
      </w:r>
      <w:proofErr w:type="gramEnd"/>
      <w:r w:rsidRPr="00104F44">
        <w:rPr>
          <w:rFonts w:ascii="Times New Roman" w:hAnsi="Times New Roman" w:cs="Times New Roman"/>
        </w:rPr>
        <w:t xml:space="preserve"> в том числе путем оснащения объектов благоустройства элементами и техническими средствами, способствующими передвижению МГН.</w:t>
      </w:r>
    </w:p>
    <w:p w:rsidR="00065C84" w:rsidRPr="00104F44" w:rsidRDefault="00065C84" w:rsidP="00065C84">
      <w:pPr>
        <w:pStyle w:val="a7"/>
        <w:ind w:left="0" w:firstLine="709"/>
        <w:rPr>
          <w:rFonts w:ascii="Times New Roman" w:hAnsi="Times New Roman" w:cs="Times New Roman"/>
        </w:rPr>
      </w:pPr>
      <w:r>
        <w:rPr>
          <w:rStyle w:val="20"/>
          <w:rFonts w:eastAsia="Arial Unicode MS"/>
          <w:sz w:val="24"/>
          <w:szCs w:val="24"/>
        </w:rPr>
        <w:t>2.31.</w:t>
      </w:r>
      <w:r w:rsidRPr="00104F44">
        <w:rPr>
          <w:rFonts w:ascii="Times New Roman" w:hAnsi="Times New Roman" w:cs="Times New Roman"/>
        </w:rPr>
        <w:t>2. Проектирование, строительство, установку технических средств и оборудования, способствующих передвижению МГН,</w:t>
      </w:r>
      <w:r>
        <w:rPr>
          <w:rFonts w:ascii="Times New Roman" w:hAnsi="Times New Roman" w:cs="Times New Roman"/>
        </w:rPr>
        <w:t xml:space="preserve"> необходимо</w:t>
      </w:r>
      <w:r w:rsidRPr="00104F44">
        <w:rPr>
          <w:rFonts w:ascii="Times New Roman" w:hAnsi="Times New Roman" w:cs="Times New Roman"/>
        </w:rPr>
        <w:t xml:space="preserve"> </w:t>
      </w:r>
      <w:proofErr w:type="gramStart"/>
      <w:r w:rsidRPr="00104F44">
        <w:rPr>
          <w:rFonts w:ascii="Times New Roman" w:hAnsi="Times New Roman" w:cs="Times New Roman"/>
        </w:rPr>
        <w:t>осуществлять</w:t>
      </w:r>
      <w:proofErr w:type="gramEnd"/>
      <w:r w:rsidRPr="00104F44">
        <w:rPr>
          <w:rFonts w:ascii="Times New Roman" w:hAnsi="Times New Roman" w:cs="Times New Roman"/>
        </w:rPr>
        <w:t xml:space="preserve"> в том числе при новом строительстве в соответствии с утвержденной проектной документацией.</w:t>
      </w:r>
    </w:p>
    <w:p w:rsidR="00065C84" w:rsidRPr="00104F44" w:rsidRDefault="00065C84" w:rsidP="00065C84">
      <w:pPr>
        <w:pStyle w:val="a7"/>
        <w:ind w:left="0" w:firstLine="709"/>
        <w:rPr>
          <w:rFonts w:ascii="Times New Roman" w:hAnsi="Times New Roman" w:cs="Times New Roman"/>
        </w:rPr>
      </w:pPr>
      <w:r>
        <w:rPr>
          <w:rStyle w:val="20"/>
          <w:rFonts w:eastAsia="Arial Unicode MS"/>
          <w:sz w:val="24"/>
          <w:szCs w:val="24"/>
        </w:rPr>
        <w:t>2.31.</w:t>
      </w:r>
      <w:r w:rsidRPr="00104F44">
        <w:rPr>
          <w:rFonts w:ascii="Times New Roman" w:hAnsi="Times New Roman" w:cs="Times New Roman"/>
        </w:rPr>
        <w:t>3. Пути движения МГН, входные группы в здания и сооружения рекомендуется проектировать в соответствии с СП 59.13330.2020 "Свод правил. Доступность зданий и сооружений для маломобильных гру</w:t>
      </w:r>
      <w:r>
        <w:rPr>
          <w:rFonts w:ascii="Times New Roman" w:hAnsi="Times New Roman" w:cs="Times New Roman"/>
        </w:rPr>
        <w:t>пп населения. СНиП 35-01-2001".</w:t>
      </w:r>
    </w:p>
    <w:p w:rsidR="00065C84" w:rsidRPr="00104F44" w:rsidRDefault="00065C84" w:rsidP="00065C84">
      <w:pPr>
        <w:pStyle w:val="a7"/>
        <w:ind w:left="0" w:firstLine="709"/>
        <w:rPr>
          <w:rFonts w:ascii="Times New Roman" w:hAnsi="Times New Roman" w:cs="Times New Roman"/>
        </w:rPr>
      </w:pPr>
      <w:r>
        <w:rPr>
          <w:rStyle w:val="20"/>
          <w:rFonts w:eastAsia="Arial Unicode MS"/>
          <w:sz w:val="24"/>
          <w:szCs w:val="24"/>
        </w:rPr>
        <w:t>2.31.</w:t>
      </w:r>
      <w:r w:rsidRPr="00104F44">
        <w:rPr>
          <w:rFonts w:ascii="Times New Roman" w:hAnsi="Times New Roman" w:cs="Times New Roman"/>
        </w:rPr>
        <w:t>4. 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w:t>
      </w:r>
      <w:r>
        <w:rPr>
          <w:rFonts w:ascii="Times New Roman" w:hAnsi="Times New Roman" w:cs="Times New Roman"/>
        </w:rPr>
        <w:t xml:space="preserve"> выполненными в разных уровнях.</w:t>
      </w:r>
    </w:p>
    <w:p w:rsidR="00065C84" w:rsidRPr="00104F44" w:rsidRDefault="00065C84" w:rsidP="00065C84">
      <w:pPr>
        <w:pStyle w:val="a7"/>
        <w:ind w:left="0" w:firstLine="709"/>
        <w:rPr>
          <w:rFonts w:ascii="Times New Roman" w:hAnsi="Times New Roman" w:cs="Times New Roman"/>
        </w:rPr>
      </w:pPr>
      <w:r w:rsidRPr="00104F44">
        <w:rPr>
          <w:rFonts w:ascii="Times New Roman" w:hAnsi="Times New Roman" w:cs="Times New Roman"/>
        </w:rPr>
        <w:t>Тротуары, подходы к зданиям, строениям и сооружениям, ступени и пандусы рекомендуется выполня</w:t>
      </w:r>
      <w:r>
        <w:rPr>
          <w:rFonts w:ascii="Times New Roman" w:hAnsi="Times New Roman" w:cs="Times New Roman"/>
        </w:rPr>
        <w:t>ть с нескользящей поверхностью.</w:t>
      </w:r>
    </w:p>
    <w:p w:rsidR="00065C84" w:rsidRPr="00104F44" w:rsidRDefault="00065C84" w:rsidP="00065C84">
      <w:pPr>
        <w:pStyle w:val="a7"/>
        <w:ind w:left="0" w:firstLine="709"/>
        <w:rPr>
          <w:rFonts w:ascii="Times New Roman" w:hAnsi="Times New Roman" w:cs="Times New Roman"/>
        </w:rPr>
      </w:pPr>
      <w:r w:rsidRPr="00104F44">
        <w:rPr>
          <w:rFonts w:ascii="Times New Roman" w:hAnsi="Times New Roman" w:cs="Times New Roman"/>
        </w:rPr>
        <w:t xml:space="preserve">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w:t>
      </w:r>
      <w:proofErr w:type="spellStart"/>
      <w:r w:rsidRPr="00104F44">
        <w:rPr>
          <w:rFonts w:ascii="Times New Roman" w:hAnsi="Times New Roman" w:cs="Times New Roman"/>
        </w:rPr>
        <w:t>противогололедными</w:t>
      </w:r>
      <w:proofErr w:type="spellEnd"/>
      <w:r w:rsidRPr="00104F44">
        <w:rPr>
          <w:rFonts w:ascii="Times New Roman" w:hAnsi="Times New Roman" w:cs="Times New Roman"/>
        </w:rPr>
        <w:t xml:space="preserve"> средствами или укрывать такие поверхности </w:t>
      </w:r>
      <w:r>
        <w:rPr>
          <w:rFonts w:ascii="Times New Roman" w:hAnsi="Times New Roman" w:cs="Times New Roman"/>
        </w:rPr>
        <w:t>противоскользящими материалами.</w:t>
      </w:r>
    </w:p>
    <w:p w:rsidR="00065C84" w:rsidRPr="00104F44" w:rsidRDefault="00065C84" w:rsidP="00065C84">
      <w:pPr>
        <w:pStyle w:val="a7"/>
        <w:ind w:left="0" w:firstLine="709"/>
        <w:rPr>
          <w:rFonts w:ascii="Times New Roman" w:hAnsi="Times New Roman" w:cs="Times New Roman"/>
        </w:rPr>
      </w:pPr>
      <w:r>
        <w:rPr>
          <w:rStyle w:val="20"/>
          <w:rFonts w:eastAsia="Arial Unicode MS"/>
          <w:sz w:val="24"/>
          <w:szCs w:val="24"/>
        </w:rPr>
        <w:t>2.31.</w:t>
      </w:r>
      <w:r w:rsidRPr="00104F44">
        <w:rPr>
          <w:rFonts w:ascii="Times New Roman" w:hAnsi="Times New Roman" w:cs="Times New Roman"/>
        </w:rPr>
        <w:t xml:space="preserve">5. </w:t>
      </w:r>
      <w:proofErr w:type="gramStart"/>
      <w:r w:rsidRPr="00104F44">
        <w:rPr>
          <w:rFonts w:ascii="Times New Roman" w:hAnsi="Times New Roman" w:cs="Times New Roman"/>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w:t>
      </w:r>
      <w:proofErr w:type="gramEnd"/>
      <w:r w:rsidRPr="00104F44">
        <w:rPr>
          <w:rFonts w:ascii="Times New Roman" w:hAnsi="Times New Roman" w:cs="Times New Roman"/>
        </w:rPr>
        <w:t xml:space="preserve">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r>
        <w:rPr>
          <w:rFonts w:ascii="Times New Roman" w:hAnsi="Times New Roman" w:cs="Times New Roman"/>
        </w:rPr>
        <w:t>.</w:t>
      </w:r>
    </w:p>
    <w:p w:rsidR="00065C84" w:rsidRPr="00104F44" w:rsidRDefault="00065C84" w:rsidP="00065C84">
      <w:pPr>
        <w:pStyle w:val="a7"/>
        <w:ind w:left="0" w:firstLine="709"/>
        <w:rPr>
          <w:rFonts w:ascii="Times New Roman" w:hAnsi="Times New Roman" w:cs="Times New Roman"/>
        </w:rPr>
      </w:pPr>
      <w:r>
        <w:rPr>
          <w:rStyle w:val="20"/>
          <w:rFonts w:eastAsia="Arial Unicode MS"/>
          <w:sz w:val="24"/>
          <w:szCs w:val="24"/>
        </w:rPr>
        <w:t>2.31.</w:t>
      </w:r>
      <w:r w:rsidRPr="00104F44">
        <w:rPr>
          <w:rFonts w:ascii="Times New Roman" w:hAnsi="Times New Roman" w:cs="Times New Roman"/>
        </w:rPr>
        <w:t xml:space="preserve">6. </w:t>
      </w:r>
      <w:proofErr w:type="gramStart"/>
      <w:r w:rsidRPr="00104F44">
        <w:rPr>
          <w:rFonts w:ascii="Times New Roman" w:hAnsi="Times New Roman" w:cs="Times New Roman"/>
        </w:rPr>
        <w:t xml:space="preserve">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w:t>
      </w:r>
      <w:r w:rsidRPr="00104F44">
        <w:rPr>
          <w:rFonts w:ascii="Times New Roman" w:hAnsi="Times New Roman" w:cs="Times New Roman"/>
        </w:rPr>
        <w:lastRenderedPageBreak/>
        <w:t xml:space="preserve">прилегающих к объектам социальной инфраструктуры, зон транспортно-пересадочных узлов и иных центров притяжения тактильными мнемосхемами (тактильными </w:t>
      </w:r>
      <w:proofErr w:type="spellStart"/>
      <w:r w:rsidRPr="00104F44">
        <w:rPr>
          <w:rFonts w:ascii="Times New Roman" w:hAnsi="Times New Roman" w:cs="Times New Roman"/>
        </w:rPr>
        <w:t>мнемокартами</w:t>
      </w:r>
      <w:proofErr w:type="spellEnd"/>
      <w:r w:rsidRPr="00104F44">
        <w:rPr>
          <w:rFonts w:ascii="Times New Roman" w:hAnsi="Times New Roman" w:cs="Times New Roman"/>
        </w:rPr>
        <w:t xml:space="preserve">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w:t>
      </w:r>
      <w:proofErr w:type="gramEnd"/>
      <w:r w:rsidRPr="00104F44">
        <w:rPr>
          <w:rFonts w:ascii="Times New Roman" w:hAnsi="Times New Roman" w:cs="Times New Roman"/>
        </w:rPr>
        <w:t xml:space="preserve"> зрению и другими категориями МГН, а</w:t>
      </w:r>
      <w:r>
        <w:rPr>
          <w:rFonts w:ascii="Times New Roman" w:hAnsi="Times New Roman" w:cs="Times New Roman"/>
        </w:rPr>
        <w:t xml:space="preserve"> также людьми без инвалидности.</w:t>
      </w:r>
    </w:p>
    <w:p w:rsidR="00065C84" w:rsidRPr="00104F44" w:rsidRDefault="00065C84" w:rsidP="00065C84">
      <w:pPr>
        <w:pStyle w:val="a7"/>
        <w:ind w:left="0" w:firstLine="709"/>
        <w:rPr>
          <w:rFonts w:ascii="Times New Roman" w:hAnsi="Times New Roman" w:cs="Times New Roman"/>
        </w:rPr>
      </w:pPr>
      <w:r w:rsidRPr="00104F44">
        <w:rPr>
          <w:rFonts w:ascii="Times New Roman" w:hAnsi="Times New Roman" w:cs="Times New Roman"/>
        </w:rPr>
        <w:t xml:space="preserve">На тактильных мнемосхемах рекомендуется </w:t>
      </w:r>
      <w:proofErr w:type="gramStart"/>
      <w:r w:rsidRPr="00104F44">
        <w:rPr>
          <w:rFonts w:ascii="Times New Roman" w:hAnsi="Times New Roman" w:cs="Times New Roman"/>
        </w:rPr>
        <w:t>размещать</w:t>
      </w:r>
      <w:proofErr w:type="gramEnd"/>
      <w:r w:rsidRPr="00104F44">
        <w:rPr>
          <w:rFonts w:ascii="Times New Roman" w:hAnsi="Times New Roman" w:cs="Times New Roman"/>
        </w:rPr>
        <w:t xml:space="preserve"> в том числе тактильную пространственную информацию, позволяющую определить фактическое пол</w:t>
      </w:r>
      <w:r>
        <w:rPr>
          <w:rFonts w:ascii="Times New Roman" w:hAnsi="Times New Roman" w:cs="Times New Roman"/>
        </w:rPr>
        <w:t>ожение объектов в пространстве.</w:t>
      </w:r>
    </w:p>
    <w:p w:rsidR="00065C84" w:rsidRDefault="00065C84" w:rsidP="00065C84">
      <w:pPr>
        <w:pStyle w:val="a7"/>
        <w:ind w:left="0" w:firstLine="709"/>
        <w:rPr>
          <w:rFonts w:ascii="Times New Roman" w:hAnsi="Times New Roman" w:cs="Times New Roman"/>
        </w:rPr>
      </w:pPr>
      <w:r w:rsidRPr="00104F44">
        <w:rPr>
          <w:rFonts w:ascii="Times New Roman" w:hAnsi="Times New Roman" w:cs="Times New Roman"/>
        </w:rPr>
        <w:t xml:space="preserve">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w:t>
      </w:r>
      <w:r>
        <w:rPr>
          <w:rFonts w:ascii="Times New Roman" w:hAnsi="Times New Roman" w:cs="Times New Roman"/>
        </w:rPr>
        <w:t>владеющими данными навыками МГН.</w:t>
      </w:r>
    </w:p>
    <w:p w:rsidR="00065C84" w:rsidRPr="00104F44" w:rsidRDefault="00065C84" w:rsidP="00065C84">
      <w:pPr>
        <w:pStyle w:val="a7"/>
        <w:ind w:left="0" w:firstLine="709"/>
        <w:rPr>
          <w:rFonts w:ascii="Times New Roman" w:hAnsi="Times New Roman" w:cs="Times New Roman"/>
        </w:rPr>
      </w:pPr>
    </w:p>
    <w:p w:rsidR="00065C84" w:rsidRDefault="00065C84" w:rsidP="00065C84">
      <w:pPr>
        <w:pStyle w:val="a7"/>
        <w:ind w:firstLine="709"/>
        <w:jc w:val="center"/>
        <w:rPr>
          <w:rStyle w:val="20"/>
          <w:rFonts w:eastAsia="Arial Unicode MS"/>
          <w:b/>
          <w:sz w:val="24"/>
          <w:szCs w:val="24"/>
        </w:rPr>
      </w:pPr>
      <w:r w:rsidRPr="00235720">
        <w:rPr>
          <w:rStyle w:val="20"/>
          <w:rFonts w:eastAsia="Arial Unicode MS"/>
          <w:b/>
          <w:sz w:val="24"/>
          <w:szCs w:val="24"/>
        </w:rPr>
        <w:t>2.32.</w:t>
      </w:r>
      <w:r>
        <w:rPr>
          <w:rStyle w:val="20"/>
          <w:rFonts w:eastAsia="Arial Unicode MS"/>
          <w:b/>
          <w:sz w:val="24"/>
          <w:szCs w:val="24"/>
        </w:rPr>
        <w:t xml:space="preserve"> </w:t>
      </w:r>
      <w:r w:rsidRPr="00235720">
        <w:rPr>
          <w:rStyle w:val="20"/>
          <w:rFonts w:eastAsia="Arial Unicode MS"/>
          <w:b/>
          <w:sz w:val="24"/>
          <w:szCs w:val="24"/>
        </w:rPr>
        <w:t>Рекомендации</w:t>
      </w:r>
      <w:r>
        <w:rPr>
          <w:rStyle w:val="20"/>
          <w:rFonts w:eastAsia="Arial Unicode MS"/>
          <w:b/>
          <w:sz w:val="24"/>
          <w:szCs w:val="24"/>
        </w:rPr>
        <w:t xml:space="preserve"> по подготовке положений правил благоустройства </w:t>
      </w:r>
      <w:r w:rsidRPr="00235720">
        <w:rPr>
          <w:rStyle w:val="20"/>
          <w:rFonts w:eastAsia="Arial Unicode MS"/>
          <w:b/>
          <w:sz w:val="24"/>
          <w:szCs w:val="24"/>
        </w:rPr>
        <w:t>муниципальных образований, регулирующих</w:t>
      </w:r>
      <w:r>
        <w:rPr>
          <w:rStyle w:val="20"/>
          <w:rFonts w:eastAsia="Arial Unicode MS"/>
          <w:b/>
          <w:sz w:val="24"/>
          <w:szCs w:val="24"/>
        </w:rPr>
        <w:t xml:space="preserve">  </w:t>
      </w:r>
      <w:r w:rsidRPr="00235720">
        <w:rPr>
          <w:rStyle w:val="20"/>
          <w:rFonts w:eastAsia="Arial Unicode MS"/>
          <w:b/>
          <w:sz w:val="24"/>
          <w:szCs w:val="24"/>
        </w:rPr>
        <w:t>вопросы пра</w:t>
      </w:r>
      <w:r>
        <w:rPr>
          <w:rStyle w:val="20"/>
          <w:rFonts w:eastAsia="Arial Unicode MS"/>
          <w:b/>
          <w:sz w:val="24"/>
          <w:szCs w:val="24"/>
        </w:rPr>
        <w:t xml:space="preserve">здничного </w:t>
      </w:r>
      <w:r w:rsidRPr="00235720">
        <w:rPr>
          <w:rStyle w:val="20"/>
          <w:rFonts w:eastAsia="Arial Unicode MS"/>
          <w:b/>
          <w:sz w:val="24"/>
          <w:szCs w:val="24"/>
        </w:rPr>
        <w:t>оформления территории муниципального образования</w:t>
      </w:r>
      <w:r>
        <w:rPr>
          <w:rStyle w:val="20"/>
          <w:rFonts w:eastAsia="Arial Unicode MS"/>
          <w:b/>
          <w:sz w:val="24"/>
          <w:szCs w:val="24"/>
        </w:rPr>
        <w:t>.</w:t>
      </w:r>
    </w:p>
    <w:p w:rsidR="00065C84" w:rsidRDefault="00065C84" w:rsidP="00065C84">
      <w:pPr>
        <w:pStyle w:val="a7"/>
        <w:ind w:firstLine="709"/>
        <w:jc w:val="center"/>
        <w:rPr>
          <w:rStyle w:val="20"/>
          <w:rFonts w:eastAsia="Arial Unicode MS"/>
          <w:b/>
          <w:sz w:val="24"/>
          <w:szCs w:val="24"/>
        </w:rPr>
      </w:pPr>
    </w:p>
    <w:p w:rsidR="00065C84" w:rsidRPr="0059797B" w:rsidRDefault="00065C84" w:rsidP="00065C84">
      <w:pPr>
        <w:pStyle w:val="a7"/>
        <w:ind w:left="0" w:firstLine="709"/>
        <w:rPr>
          <w:rStyle w:val="20"/>
          <w:rFonts w:eastAsia="Arial Unicode MS"/>
          <w:sz w:val="24"/>
          <w:szCs w:val="24"/>
        </w:rPr>
      </w:pPr>
      <w:r w:rsidRPr="0059797B">
        <w:rPr>
          <w:rStyle w:val="20"/>
          <w:rFonts w:eastAsia="Arial Unicode MS"/>
          <w:sz w:val="24"/>
          <w:szCs w:val="24"/>
        </w:rPr>
        <w:t xml:space="preserve">2.32. 1. В перечень объектов праздничного оформления </w:t>
      </w:r>
      <w:r>
        <w:rPr>
          <w:rStyle w:val="20"/>
          <w:rFonts w:eastAsia="Arial Unicode MS"/>
          <w:sz w:val="24"/>
          <w:szCs w:val="24"/>
        </w:rPr>
        <w:t>включаются</w:t>
      </w:r>
      <w:r w:rsidRPr="0059797B">
        <w:rPr>
          <w:rStyle w:val="20"/>
          <w:rFonts w:eastAsia="Arial Unicode MS"/>
          <w:sz w:val="24"/>
          <w:szCs w:val="24"/>
        </w:rPr>
        <w:t>:</w:t>
      </w:r>
    </w:p>
    <w:p w:rsidR="00065C84" w:rsidRPr="0059797B" w:rsidRDefault="00065C84" w:rsidP="00065C84">
      <w:pPr>
        <w:pStyle w:val="a7"/>
        <w:ind w:firstLine="709"/>
        <w:rPr>
          <w:rStyle w:val="20"/>
          <w:rFonts w:eastAsia="Arial Unicode MS"/>
          <w:sz w:val="24"/>
          <w:szCs w:val="24"/>
        </w:rPr>
      </w:pPr>
      <w:r w:rsidRPr="0059797B">
        <w:rPr>
          <w:rStyle w:val="20"/>
          <w:rFonts w:eastAsia="Arial Unicode MS"/>
          <w:sz w:val="24"/>
          <w:szCs w:val="24"/>
        </w:rPr>
        <w:t>а) площади, улицы, бульвары, мостовые сооружения, маг</w:t>
      </w:r>
      <w:r>
        <w:rPr>
          <w:rStyle w:val="20"/>
          <w:rFonts w:eastAsia="Arial Unicode MS"/>
          <w:sz w:val="24"/>
          <w:szCs w:val="24"/>
        </w:rPr>
        <w:t>истрали;</w:t>
      </w:r>
    </w:p>
    <w:p w:rsidR="00065C84" w:rsidRPr="0059797B" w:rsidRDefault="00065C84" w:rsidP="00065C84">
      <w:pPr>
        <w:pStyle w:val="a7"/>
        <w:ind w:firstLine="709"/>
        <w:rPr>
          <w:rStyle w:val="20"/>
          <w:rFonts w:eastAsia="Arial Unicode MS"/>
          <w:sz w:val="24"/>
          <w:szCs w:val="24"/>
        </w:rPr>
      </w:pPr>
      <w:r w:rsidRPr="0059797B">
        <w:rPr>
          <w:rStyle w:val="20"/>
          <w:rFonts w:eastAsia="Arial Unicode MS"/>
          <w:sz w:val="24"/>
          <w:szCs w:val="24"/>
        </w:rPr>
        <w:t>б) места массовых гуля</w:t>
      </w:r>
      <w:r>
        <w:rPr>
          <w:rStyle w:val="20"/>
          <w:rFonts w:eastAsia="Arial Unicode MS"/>
          <w:sz w:val="24"/>
          <w:szCs w:val="24"/>
        </w:rPr>
        <w:t>ний, парки, скверы, набережные;</w:t>
      </w:r>
    </w:p>
    <w:p w:rsidR="00065C84" w:rsidRPr="0059797B" w:rsidRDefault="00065C84" w:rsidP="00065C84">
      <w:pPr>
        <w:pStyle w:val="a7"/>
        <w:ind w:firstLine="709"/>
        <w:rPr>
          <w:rStyle w:val="20"/>
          <w:rFonts w:eastAsia="Arial Unicode MS"/>
          <w:sz w:val="24"/>
          <w:szCs w:val="24"/>
        </w:rPr>
      </w:pPr>
      <w:r>
        <w:rPr>
          <w:rStyle w:val="20"/>
          <w:rFonts w:eastAsia="Arial Unicode MS"/>
          <w:sz w:val="24"/>
          <w:szCs w:val="24"/>
        </w:rPr>
        <w:t>в) фасады зданий;</w:t>
      </w:r>
    </w:p>
    <w:p w:rsidR="00065C84" w:rsidRPr="0059797B" w:rsidRDefault="00065C84" w:rsidP="00065C84">
      <w:pPr>
        <w:pStyle w:val="a7"/>
        <w:ind w:firstLine="709"/>
        <w:rPr>
          <w:rStyle w:val="20"/>
          <w:rFonts w:eastAsia="Arial Unicode MS"/>
          <w:sz w:val="24"/>
          <w:szCs w:val="24"/>
        </w:rPr>
      </w:pPr>
      <w:r w:rsidRPr="0059797B">
        <w:rPr>
          <w:rStyle w:val="20"/>
          <w:rFonts w:eastAsia="Arial Unicode MS"/>
          <w:sz w:val="24"/>
          <w:szCs w:val="24"/>
        </w:rPr>
        <w:t xml:space="preserve">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w:t>
      </w:r>
      <w:r>
        <w:rPr>
          <w:rStyle w:val="20"/>
          <w:rFonts w:eastAsia="Arial Unicode MS"/>
          <w:sz w:val="24"/>
          <w:szCs w:val="24"/>
        </w:rPr>
        <w:t>и прилегающие к ним территории;</w:t>
      </w:r>
    </w:p>
    <w:p w:rsidR="00065C84" w:rsidRPr="0059797B" w:rsidRDefault="00065C84" w:rsidP="00065C84">
      <w:pPr>
        <w:pStyle w:val="a7"/>
        <w:ind w:firstLine="709"/>
        <w:rPr>
          <w:rStyle w:val="20"/>
          <w:rFonts w:eastAsia="Arial Unicode MS"/>
          <w:sz w:val="24"/>
          <w:szCs w:val="24"/>
        </w:rPr>
      </w:pPr>
      <w:r w:rsidRPr="0059797B">
        <w:rPr>
          <w:rStyle w:val="20"/>
          <w:rFonts w:eastAsia="Arial Unicode MS"/>
          <w:sz w:val="24"/>
          <w:szCs w:val="24"/>
        </w:rPr>
        <w:t>д) наземный общественный пассажирский транспорт, территории и фасады зданий, строений и сооружен</w:t>
      </w:r>
      <w:r>
        <w:rPr>
          <w:rStyle w:val="20"/>
          <w:rFonts w:eastAsia="Arial Unicode MS"/>
          <w:sz w:val="24"/>
          <w:szCs w:val="24"/>
        </w:rPr>
        <w:t>ий транспортной инфраструктуры.</w:t>
      </w:r>
    </w:p>
    <w:p w:rsidR="00065C84" w:rsidRPr="0059797B" w:rsidRDefault="00065C84" w:rsidP="00065C84">
      <w:pPr>
        <w:pStyle w:val="a7"/>
        <w:tabs>
          <w:tab w:val="left" w:pos="1134"/>
        </w:tabs>
        <w:ind w:left="0" w:firstLine="709"/>
        <w:rPr>
          <w:rStyle w:val="20"/>
          <w:rFonts w:eastAsia="Arial Unicode MS"/>
          <w:sz w:val="24"/>
          <w:szCs w:val="24"/>
        </w:rPr>
      </w:pPr>
      <w:r w:rsidRPr="0059797B">
        <w:rPr>
          <w:rStyle w:val="20"/>
          <w:rFonts w:eastAsia="Arial Unicode MS"/>
          <w:sz w:val="24"/>
          <w:szCs w:val="24"/>
        </w:rPr>
        <w:t xml:space="preserve">2.32. </w:t>
      </w:r>
      <w:r>
        <w:rPr>
          <w:rStyle w:val="20"/>
          <w:rFonts w:eastAsia="Arial Unicode MS"/>
          <w:sz w:val="24"/>
          <w:szCs w:val="24"/>
        </w:rPr>
        <w:t>2</w:t>
      </w:r>
      <w:r w:rsidRPr="0059797B">
        <w:rPr>
          <w:rStyle w:val="20"/>
          <w:rFonts w:eastAsia="Arial Unicode MS"/>
          <w:sz w:val="24"/>
          <w:szCs w:val="24"/>
        </w:rPr>
        <w:t xml:space="preserve">. К элементам праздничного оформления </w:t>
      </w:r>
      <w:r>
        <w:rPr>
          <w:rStyle w:val="20"/>
          <w:rFonts w:eastAsia="Arial Unicode MS"/>
          <w:sz w:val="24"/>
          <w:szCs w:val="24"/>
        </w:rPr>
        <w:t>относятся</w:t>
      </w:r>
      <w:r w:rsidRPr="0059797B">
        <w:rPr>
          <w:rStyle w:val="20"/>
          <w:rFonts w:eastAsia="Arial Unicode MS"/>
          <w:sz w:val="24"/>
          <w:szCs w:val="24"/>
        </w:rPr>
        <w:t>:</w:t>
      </w:r>
    </w:p>
    <w:p w:rsidR="00065C84" w:rsidRPr="0059797B" w:rsidRDefault="00065C84" w:rsidP="00065C84">
      <w:pPr>
        <w:pStyle w:val="a7"/>
        <w:ind w:firstLine="709"/>
        <w:rPr>
          <w:rStyle w:val="20"/>
          <w:rFonts w:eastAsia="Arial Unicode MS"/>
          <w:sz w:val="24"/>
          <w:szCs w:val="24"/>
        </w:rPr>
      </w:pPr>
      <w:r w:rsidRPr="0059797B">
        <w:rPr>
          <w:rStyle w:val="20"/>
          <w:rFonts w:eastAsia="Arial Unicode MS"/>
          <w:sz w:val="24"/>
          <w:szCs w:val="24"/>
        </w:rPr>
        <w:t>а) текстильные или нетканые изделия, в том числе с нанесенными на их поверхно</w:t>
      </w:r>
      <w:r>
        <w:rPr>
          <w:rStyle w:val="20"/>
          <w:rFonts w:eastAsia="Arial Unicode MS"/>
          <w:sz w:val="24"/>
          <w:szCs w:val="24"/>
        </w:rPr>
        <w:t>сти графическими изображениями;</w:t>
      </w:r>
    </w:p>
    <w:p w:rsidR="00065C84" w:rsidRPr="0059797B" w:rsidRDefault="00065C84" w:rsidP="00065C84">
      <w:pPr>
        <w:pStyle w:val="a7"/>
        <w:ind w:firstLine="709"/>
        <w:rPr>
          <w:rStyle w:val="20"/>
          <w:rFonts w:eastAsia="Arial Unicode MS"/>
          <w:sz w:val="24"/>
          <w:szCs w:val="24"/>
        </w:rPr>
      </w:pPr>
      <w:r w:rsidRPr="0059797B">
        <w:rPr>
          <w:rStyle w:val="20"/>
          <w:rFonts w:eastAsia="Arial Unicode MS"/>
          <w:sz w:val="24"/>
          <w:szCs w:val="24"/>
        </w:rPr>
        <w:t>б) объемно-декоративные сооружения, имеющие несущую конструкцию и внешнее оформление, соотве</w:t>
      </w:r>
      <w:r>
        <w:rPr>
          <w:rStyle w:val="20"/>
          <w:rFonts w:eastAsia="Arial Unicode MS"/>
          <w:sz w:val="24"/>
          <w:szCs w:val="24"/>
        </w:rPr>
        <w:t>тствующее тематике мероприятия;</w:t>
      </w:r>
    </w:p>
    <w:p w:rsidR="00065C84" w:rsidRPr="0059797B" w:rsidRDefault="00065C84" w:rsidP="00065C84">
      <w:pPr>
        <w:pStyle w:val="a7"/>
        <w:ind w:firstLine="709"/>
        <w:rPr>
          <w:rStyle w:val="20"/>
          <w:rFonts w:eastAsia="Arial Unicode MS"/>
          <w:sz w:val="24"/>
          <w:szCs w:val="24"/>
        </w:rPr>
      </w:pPr>
      <w:r w:rsidRPr="0059797B">
        <w:rPr>
          <w:rStyle w:val="20"/>
          <w:rFonts w:eastAsia="Arial Unicode MS"/>
          <w:sz w:val="24"/>
          <w:szCs w:val="24"/>
        </w:rPr>
        <w:t>в) мультимедийное и проекционное оборудование, предназначенное для трансляции текстовой, звуковой,</w:t>
      </w:r>
      <w:r>
        <w:rPr>
          <w:rStyle w:val="20"/>
          <w:rFonts w:eastAsia="Arial Unicode MS"/>
          <w:sz w:val="24"/>
          <w:szCs w:val="24"/>
        </w:rPr>
        <w:t xml:space="preserve"> графической и видеоинформации;</w:t>
      </w:r>
    </w:p>
    <w:p w:rsidR="00065C84" w:rsidRPr="0059797B" w:rsidRDefault="00065C84" w:rsidP="00065C84">
      <w:pPr>
        <w:pStyle w:val="a7"/>
        <w:ind w:firstLine="709"/>
        <w:rPr>
          <w:rStyle w:val="20"/>
          <w:rFonts w:eastAsia="Arial Unicode MS"/>
          <w:sz w:val="24"/>
          <w:szCs w:val="24"/>
        </w:rPr>
      </w:pPr>
      <w:r w:rsidRPr="0059797B">
        <w:rPr>
          <w:rStyle w:val="20"/>
          <w:rFonts w:eastAsia="Arial Unicode MS"/>
          <w:sz w:val="24"/>
          <w:szCs w:val="24"/>
        </w:rPr>
        <w:t>г) праздничное освещение (иллюминация) улиц, площадей, фасадов зд</w:t>
      </w:r>
      <w:r>
        <w:rPr>
          <w:rStyle w:val="20"/>
          <w:rFonts w:eastAsia="Arial Unicode MS"/>
          <w:sz w:val="24"/>
          <w:szCs w:val="24"/>
        </w:rPr>
        <w:t>аний и сооружений, в том числе:</w:t>
      </w:r>
    </w:p>
    <w:p w:rsidR="00065C84" w:rsidRDefault="00065C84" w:rsidP="00065C84">
      <w:pPr>
        <w:pStyle w:val="a7"/>
        <w:numPr>
          <w:ilvl w:val="0"/>
          <w:numId w:val="49"/>
        </w:numPr>
        <w:rPr>
          <w:rStyle w:val="20"/>
          <w:rFonts w:eastAsia="Arial Unicode MS"/>
          <w:sz w:val="24"/>
          <w:szCs w:val="24"/>
        </w:rPr>
      </w:pPr>
      <w:r w:rsidRPr="0059797B">
        <w:rPr>
          <w:rStyle w:val="20"/>
          <w:rFonts w:eastAsia="Arial Unicode MS"/>
          <w:sz w:val="24"/>
          <w:szCs w:val="24"/>
        </w:rPr>
        <w:t>праздничная подсветка фасадов зданий;</w:t>
      </w:r>
    </w:p>
    <w:p w:rsidR="00065C84" w:rsidRDefault="00065C84" w:rsidP="00065C84">
      <w:pPr>
        <w:pStyle w:val="a7"/>
        <w:numPr>
          <w:ilvl w:val="0"/>
          <w:numId w:val="49"/>
        </w:numPr>
        <w:rPr>
          <w:rStyle w:val="20"/>
          <w:rFonts w:eastAsia="Arial Unicode MS"/>
          <w:sz w:val="24"/>
          <w:szCs w:val="24"/>
        </w:rPr>
      </w:pPr>
      <w:r w:rsidRPr="0059797B">
        <w:rPr>
          <w:rStyle w:val="20"/>
          <w:rFonts w:eastAsia="Arial Unicode MS"/>
          <w:sz w:val="24"/>
          <w:szCs w:val="24"/>
        </w:rPr>
        <w:t>иллюминационные гирлянды и кронштейны;</w:t>
      </w:r>
    </w:p>
    <w:p w:rsidR="00065C84" w:rsidRDefault="00065C84" w:rsidP="00065C84">
      <w:pPr>
        <w:pStyle w:val="a7"/>
        <w:numPr>
          <w:ilvl w:val="0"/>
          <w:numId w:val="49"/>
        </w:numPr>
        <w:rPr>
          <w:rStyle w:val="20"/>
          <w:rFonts w:eastAsia="Arial Unicode MS"/>
          <w:sz w:val="24"/>
          <w:szCs w:val="24"/>
        </w:rPr>
      </w:pPr>
      <w:r w:rsidRPr="0059797B">
        <w:rPr>
          <w:rStyle w:val="20"/>
          <w:rFonts w:eastAsia="Arial Unicode MS"/>
          <w:sz w:val="24"/>
          <w:szCs w:val="24"/>
        </w:rPr>
        <w:t>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065C84" w:rsidRDefault="00065C84" w:rsidP="00065C84">
      <w:pPr>
        <w:pStyle w:val="a7"/>
        <w:numPr>
          <w:ilvl w:val="0"/>
          <w:numId w:val="49"/>
        </w:numPr>
        <w:rPr>
          <w:rStyle w:val="20"/>
          <w:rFonts w:eastAsia="Arial Unicode MS"/>
          <w:sz w:val="24"/>
          <w:szCs w:val="24"/>
        </w:rPr>
      </w:pPr>
      <w:r w:rsidRPr="0059797B">
        <w:rPr>
          <w:rStyle w:val="20"/>
          <w:rFonts w:eastAsia="Arial Unicode MS"/>
          <w:sz w:val="24"/>
          <w:szCs w:val="24"/>
        </w:rPr>
        <w:t>подсветка зеленых насаждений;</w:t>
      </w:r>
    </w:p>
    <w:p w:rsidR="00065C84" w:rsidRDefault="00065C84" w:rsidP="00065C84">
      <w:pPr>
        <w:pStyle w:val="a7"/>
        <w:numPr>
          <w:ilvl w:val="0"/>
          <w:numId w:val="49"/>
        </w:numPr>
        <w:rPr>
          <w:rStyle w:val="20"/>
          <w:rFonts w:eastAsia="Arial Unicode MS"/>
          <w:sz w:val="24"/>
          <w:szCs w:val="24"/>
        </w:rPr>
      </w:pPr>
      <w:r w:rsidRPr="0059797B">
        <w:rPr>
          <w:rStyle w:val="20"/>
          <w:rFonts w:eastAsia="Arial Unicode MS"/>
          <w:sz w:val="24"/>
          <w:szCs w:val="24"/>
        </w:rPr>
        <w:t>праздничное и тематическое оформление пассажирского транспорта;</w:t>
      </w:r>
    </w:p>
    <w:p w:rsidR="00065C84" w:rsidRDefault="00065C84" w:rsidP="00065C84">
      <w:pPr>
        <w:pStyle w:val="a7"/>
        <w:numPr>
          <w:ilvl w:val="0"/>
          <w:numId w:val="49"/>
        </w:numPr>
        <w:rPr>
          <w:rStyle w:val="20"/>
          <w:rFonts w:eastAsia="Arial Unicode MS"/>
          <w:sz w:val="24"/>
          <w:szCs w:val="24"/>
        </w:rPr>
      </w:pPr>
      <w:r w:rsidRPr="0059797B">
        <w:rPr>
          <w:rStyle w:val="20"/>
          <w:rFonts w:eastAsia="Arial Unicode MS"/>
          <w:sz w:val="24"/>
          <w:szCs w:val="24"/>
        </w:rPr>
        <w:t>государственные и муниципальные флаги, государственная и муниципальная символика;</w:t>
      </w:r>
    </w:p>
    <w:p w:rsidR="00065C84" w:rsidRDefault="00065C84" w:rsidP="00065C84">
      <w:pPr>
        <w:pStyle w:val="a7"/>
        <w:numPr>
          <w:ilvl w:val="0"/>
          <w:numId w:val="49"/>
        </w:numPr>
        <w:rPr>
          <w:rStyle w:val="20"/>
          <w:rFonts w:eastAsia="Arial Unicode MS"/>
          <w:sz w:val="24"/>
          <w:szCs w:val="24"/>
        </w:rPr>
      </w:pPr>
      <w:r w:rsidRPr="0059797B">
        <w:rPr>
          <w:rStyle w:val="20"/>
          <w:rFonts w:eastAsia="Arial Unicode MS"/>
          <w:sz w:val="24"/>
          <w:szCs w:val="24"/>
        </w:rPr>
        <w:t>декоративные флаги, флажки, стяги;</w:t>
      </w:r>
    </w:p>
    <w:p w:rsidR="00065C84" w:rsidRDefault="00065C84" w:rsidP="00065C84">
      <w:pPr>
        <w:pStyle w:val="a7"/>
        <w:numPr>
          <w:ilvl w:val="0"/>
          <w:numId w:val="49"/>
        </w:numPr>
        <w:rPr>
          <w:rStyle w:val="20"/>
          <w:rFonts w:eastAsia="Arial Unicode MS"/>
          <w:sz w:val="24"/>
          <w:szCs w:val="24"/>
        </w:rPr>
      </w:pPr>
      <w:r w:rsidRPr="0059797B">
        <w:rPr>
          <w:rStyle w:val="20"/>
          <w:rFonts w:eastAsia="Arial Unicode MS"/>
          <w:sz w:val="24"/>
          <w:szCs w:val="24"/>
        </w:rPr>
        <w:t>информационные и тематические материалы на рекламных конструкциях;</w:t>
      </w:r>
    </w:p>
    <w:p w:rsidR="00065C84" w:rsidRPr="0059797B" w:rsidRDefault="00065C84" w:rsidP="00065C84">
      <w:pPr>
        <w:pStyle w:val="a7"/>
        <w:numPr>
          <w:ilvl w:val="0"/>
          <w:numId w:val="49"/>
        </w:numPr>
        <w:rPr>
          <w:rStyle w:val="20"/>
          <w:rFonts w:eastAsia="Arial Unicode MS"/>
          <w:sz w:val="24"/>
          <w:szCs w:val="24"/>
        </w:rPr>
      </w:pPr>
      <w:r w:rsidRPr="0059797B">
        <w:rPr>
          <w:rStyle w:val="20"/>
          <w:rFonts w:eastAsia="Arial Unicode MS"/>
          <w:sz w:val="24"/>
          <w:szCs w:val="24"/>
        </w:rPr>
        <w:t xml:space="preserve">иные элементы праздничного оформления, в том числе </w:t>
      </w:r>
      <w:r w:rsidRPr="0059797B">
        <w:rPr>
          <w:rStyle w:val="20"/>
          <w:rFonts w:eastAsia="Arial Unicode MS"/>
          <w:sz w:val="24"/>
          <w:szCs w:val="24"/>
        </w:rPr>
        <w:lastRenderedPageBreak/>
        <w:t>экспериментальные, инновационные элементы с применением новых материалов, оборудования и технологий.</w:t>
      </w:r>
    </w:p>
    <w:p w:rsidR="00065C84" w:rsidRPr="0059797B" w:rsidRDefault="00065C84" w:rsidP="00065C84">
      <w:pPr>
        <w:pStyle w:val="a7"/>
        <w:ind w:left="0" w:firstLine="709"/>
        <w:rPr>
          <w:rStyle w:val="20"/>
          <w:rFonts w:eastAsia="Arial Unicode MS"/>
          <w:sz w:val="24"/>
          <w:szCs w:val="24"/>
        </w:rPr>
      </w:pPr>
      <w:r w:rsidRPr="0059797B">
        <w:rPr>
          <w:rStyle w:val="20"/>
          <w:rFonts w:eastAsia="Arial Unicode MS"/>
          <w:sz w:val="24"/>
          <w:szCs w:val="24"/>
        </w:rPr>
        <w:t xml:space="preserve">2.32. </w:t>
      </w:r>
      <w:r>
        <w:rPr>
          <w:rStyle w:val="20"/>
          <w:rFonts w:eastAsia="Arial Unicode MS"/>
          <w:sz w:val="24"/>
          <w:szCs w:val="24"/>
        </w:rPr>
        <w:t>3</w:t>
      </w:r>
      <w:r w:rsidRPr="0059797B">
        <w:rPr>
          <w:rStyle w:val="20"/>
          <w:rFonts w:eastAsia="Arial Unicode MS"/>
          <w:sz w:val="24"/>
          <w:szCs w:val="24"/>
        </w:rPr>
        <w:t>. Для праздничного оформления муниципального образования 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065C84" w:rsidRPr="0059797B" w:rsidRDefault="00065C84" w:rsidP="00065C84">
      <w:pPr>
        <w:pStyle w:val="a7"/>
        <w:ind w:left="0" w:firstLine="709"/>
        <w:rPr>
          <w:rStyle w:val="20"/>
          <w:rFonts w:eastAsia="Arial Unicode MS"/>
          <w:sz w:val="24"/>
          <w:szCs w:val="24"/>
        </w:rPr>
      </w:pPr>
      <w:r w:rsidRPr="0059797B">
        <w:rPr>
          <w:rStyle w:val="20"/>
          <w:rFonts w:eastAsia="Arial Unicode MS"/>
          <w:sz w:val="24"/>
          <w:szCs w:val="24"/>
        </w:rPr>
        <w:t xml:space="preserve">2.32. </w:t>
      </w:r>
      <w:r>
        <w:rPr>
          <w:rStyle w:val="20"/>
          <w:rFonts w:eastAsia="Arial Unicode MS"/>
          <w:sz w:val="24"/>
          <w:szCs w:val="24"/>
        </w:rPr>
        <w:t>4</w:t>
      </w:r>
      <w:r w:rsidRPr="0059797B">
        <w:rPr>
          <w:rStyle w:val="20"/>
          <w:rFonts w:eastAsia="Arial Unicode MS"/>
          <w:sz w:val="24"/>
          <w:szCs w:val="24"/>
        </w:rPr>
        <w:t>. При проектировании и установке элементов праздничного и (или) тематического оформления рекомендуется обеспечивать сохранение средств регулирования дорожного движения, без ухудшения их видимости для всех участников дорожного движения.</w:t>
      </w:r>
    </w:p>
    <w:p w:rsidR="00065C84" w:rsidRPr="0059797B" w:rsidRDefault="00065C84" w:rsidP="00065C84">
      <w:pPr>
        <w:pStyle w:val="a7"/>
        <w:ind w:left="0" w:firstLine="709"/>
        <w:rPr>
          <w:rStyle w:val="20"/>
          <w:rFonts w:eastAsia="Arial Unicode MS"/>
          <w:sz w:val="24"/>
          <w:szCs w:val="24"/>
        </w:rPr>
      </w:pPr>
      <w:r w:rsidRPr="0059797B">
        <w:rPr>
          <w:rStyle w:val="20"/>
          <w:rFonts w:eastAsia="Arial Unicode MS"/>
          <w:sz w:val="24"/>
          <w:szCs w:val="24"/>
        </w:rPr>
        <w:t xml:space="preserve">2.32. </w:t>
      </w:r>
      <w:r>
        <w:rPr>
          <w:rStyle w:val="20"/>
          <w:rFonts w:eastAsia="Arial Unicode MS"/>
          <w:sz w:val="24"/>
          <w:szCs w:val="24"/>
        </w:rPr>
        <w:t>5</w:t>
      </w:r>
      <w:r w:rsidRPr="0059797B">
        <w:rPr>
          <w:rStyle w:val="20"/>
          <w:rFonts w:eastAsia="Arial Unicode MS"/>
          <w:sz w:val="24"/>
          <w:szCs w:val="24"/>
        </w:rPr>
        <w:t>. 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065C84" w:rsidRPr="00235720" w:rsidRDefault="00065C84" w:rsidP="00065C84">
      <w:pPr>
        <w:pStyle w:val="a7"/>
        <w:ind w:left="0" w:firstLine="709"/>
        <w:rPr>
          <w:rStyle w:val="20"/>
          <w:rFonts w:eastAsia="Arial Unicode MS"/>
          <w:sz w:val="24"/>
          <w:szCs w:val="24"/>
        </w:rPr>
      </w:pPr>
      <w:r w:rsidRPr="0059797B">
        <w:rPr>
          <w:rStyle w:val="20"/>
          <w:rFonts w:eastAsia="Arial Unicode MS"/>
          <w:sz w:val="24"/>
          <w:szCs w:val="24"/>
        </w:rPr>
        <w:t xml:space="preserve">2.32. </w:t>
      </w:r>
      <w:r>
        <w:rPr>
          <w:rStyle w:val="20"/>
          <w:rFonts w:eastAsia="Arial Unicode MS"/>
          <w:sz w:val="24"/>
          <w:szCs w:val="24"/>
        </w:rPr>
        <w:t>6</w:t>
      </w:r>
      <w:r w:rsidRPr="0059797B">
        <w:rPr>
          <w:rStyle w:val="20"/>
          <w:rFonts w:eastAsia="Arial Unicode MS"/>
          <w:sz w:val="24"/>
          <w:szCs w:val="24"/>
        </w:rPr>
        <w:t>. При проведении праздничных и иных массовых мероприятий рекомендуется предусмотреть обязанность их организаторов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065C84" w:rsidRPr="00235720" w:rsidRDefault="00065C84" w:rsidP="00065C84">
      <w:pPr>
        <w:pStyle w:val="a7"/>
        <w:ind w:firstLine="709"/>
        <w:jc w:val="center"/>
        <w:rPr>
          <w:rStyle w:val="20"/>
          <w:rFonts w:eastAsia="Arial Unicode MS"/>
          <w:b/>
          <w:sz w:val="24"/>
          <w:szCs w:val="24"/>
        </w:rPr>
      </w:pPr>
    </w:p>
    <w:p w:rsidR="00065C84" w:rsidRPr="00E6328D" w:rsidRDefault="00065C84" w:rsidP="00065C84">
      <w:pPr>
        <w:ind w:left="720"/>
        <w:contextualSpacing/>
        <w:jc w:val="center"/>
        <w:rPr>
          <w:rStyle w:val="20"/>
          <w:rFonts w:eastAsia="Arial Unicode MS"/>
          <w:b/>
          <w:sz w:val="24"/>
          <w:szCs w:val="24"/>
        </w:rPr>
      </w:pPr>
    </w:p>
    <w:p w:rsidR="00065C84" w:rsidRPr="00CE5C54" w:rsidRDefault="00065C84" w:rsidP="00065C84">
      <w:pPr>
        <w:keepNext/>
        <w:keepLines/>
        <w:numPr>
          <w:ilvl w:val="0"/>
          <w:numId w:val="32"/>
        </w:numPr>
        <w:contextualSpacing/>
        <w:jc w:val="center"/>
        <w:outlineLvl w:val="0"/>
        <w:rPr>
          <w:rStyle w:val="10"/>
          <w:rFonts w:eastAsia="Arial Unicode MS"/>
          <w:b w:val="0"/>
          <w:bCs w:val="0"/>
          <w:sz w:val="24"/>
          <w:szCs w:val="24"/>
        </w:rPr>
      </w:pPr>
      <w:r w:rsidRPr="00714E06">
        <w:rPr>
          <w:rStyle w:val="10"/>
          <w:rFonts w:eastAsia="Arial Unicode MS"/>
          <w:sz w:val="24"/>
          <w:szCs w:val="24"/>
        </w:rPr>
        <w:t>Перечень работ по благоустройству и периодичность их выполнения. Организация и проведение уборочных работ.</w:t>
      </w:r>
      <w:bookmarkEnd w:id="10"/>
    </w:p>
    <w:p w:rsidR="00065C84" w:rsidRPr="00714E06" w:rsidRDefault="00065C84" w:rsidP="00065C84">
      <w:pPr>
        <w:keepNext/>
        <w:keepLines/>
        <w:contextualSpacing/>
        <w:outlineLvl w:val="0"/>
        <w:rPr>
          <w:rFonts w:ascii="Times New Roman" w:hAnsi="Times New Roman" w:cs="Times New Roman"/>
        </w:rPr>
      </w:pPr>
    </w:p>
    <w:p w:rsidR="00065C84" w:rsidRPr="00714E06" w:rsidRDefault="00065C84" w:rsidP="00065C84">
      <w:pPr>
        <w:numPr>
          <w:ilvl w:val="1"/>
          <w:numId w:val="32"/>
        </w:numPr>
        <w:tabs>
          <w:tab w:val="left" w:pos="763"/>
        </w:tabs>
        <w:ind w:firstLine="522"/>
        <w:contextualSpacing/>
        <w:jc w:val="both"/>
        <w:rPr>
          <w:rFonts w:ascii="Times New Roman" w:hAnsi="Times New Roman" w:cs="Times New Roman"/>
        </w:rPr>
      </w:pPr>
      <w:r w:rsidRPr="00714E06">
        <w:rPr>
          <w:rStyle w:val="20"/>
          <w:rFonts w:eastAsia="Arial Unicode MS"/>
          <w:sz w:val="24"/>
          <w:szCs w:val="24"/>
        </w:rPr>
        <w:t>Работы по содержанию объектов благоустройства включают:</w:t>
      </w:r>
    </w:p>
    <w:p w:rsidR="00065C84" w:rsidRPr="00714E06" w:rsidRDefault="00065C84" w:rsidP="00065C84">
      <w:pPr>
        <w:numPr>
          <w:ilvl w:val="0"/>
          <w:numId w:val="29"/>
        </w:numPr>
        <w:tabs>
          <w:tab w:val="left" w:pos="372"/>
        </w:tabs>
        <w:ind w:firstLine="522"/>
        <w:contextualSpacing/>
        <w:jc w:val="both"/>
        <w:rPr>
          <w:rFonts w:ascii="Times New Roman" w:hAnsi="Times New Roman" w:cs="Times New Roman"/>
        </w:rPr>
      </w:pPr>
      <w:r w:rsidRPr="00714E06">
        <w:rPr>
          <w:rStyle w:val="20"/>
          <w:rFonts w:eastAsia="Arial Unicode MS"/>
          <w:sz w:val="24"/>
          <w:szCs w:val="24"/>
        </w:rPr>
        <w:t>ежедневный осмотр всех элементов и объектов благоустройства,</w:t>
      </w:r>
      <w:r w:rsidRPr="00714E06">
        <w:rPr>
          <w:rFonts w:ascii="Times New Roman" w:hAnsi="Times New Roman" w:cs="Times New Roman"/>
        </w:rPr>
        <w:t xml:space="preserve"> </w:t>
      </w:r>
      <w:r w:rsidRPr="00714E06">
        <w:rPr>
          <w:rStyle w:val="20"/>
          <w:rFonts w:eastAsia="Arial Unicode MS"/>
          <w:sz w:val="24"/>
          <w:szCs w:val="24"/>
        </w:rPr>
        <w:t>расположенных на соответствующей территории, в целях выявления неисправностей, повреждений и иных нарушений требований к объектам и элементам благоустройства и их содержания. В случае выявления указанных нарушений, последние устраняются в течение 14 календарных дней, за исключением видов работ, для которых настоящими Правилами установлены иные сроки;</w:t>
      </w:r>
    </w:p>
    <w:p w:rsidR="00065C84" w:rsidRPr="00714E06" w:rsidRDefault="00065C84" w:rsidP="00065C84">
      <w:pPr>
        <w:numPr>
          <w:ilvl w:val="0"/>
          <w:numId w:val="29"/>
        </w:numPr>
        <w:tabs>
          <w:tab w:val="left" w:pos="207"/>
        </w:tabs>
        <w:ind w:firstLine="522"/>
        <w:contextualSpacing/>
        <w:jc w:val="both"/>
        <w:rPr>
          <w:rFonts w:ascii="Times New Roman" w:hAnsi="Times New Roman" w:cs="Times New Roman"/>
        </w:rPr>
      </w:pPr>
      <w:r w:rsidRPr="00714E06">
        <w:rPr>
          <w:rStyle w:val="20"/>
          <w:rFonts w:eastAsia="Arial Unicode MS"/>
          <w:sz w:val="24"/>
          <w:szCs w:val="24"/>
        </w:rPr>
        <w:t>мероприятия по уходу за зелеными насаждениями (полив, стрижка газонов и т.д.);</w:t>
      </w:r>
    </w:p>
    <w:p w:rsidR="00065C84" w:rsidRPr="00714E06" w:rsidRDefault="00065C84" w:rsidP="00065C84">
      <w:pPr>
        <w:numPr>
          <w:ilvl w:val="0"/>
          <w:numId w:val="29"/>
        </w:numPr>
        <w:tabs>
          <w:tab w:val="left" w:pos="272"/>
        </w:tabs>
        <w:ind w:firstLine="522"/>
        <w:contextualSpacing/>
        <w:jc w:val="both"/>
        <w:rPr>
          <w:rFonts w:ascii="Times New Roman" w:hAnsi="Times New Roman" w:cs="Times New Roman"/>
        </w:rPr>
      </w:pPr>
      <w:r w:rsidRPr="00714E06">
        <w:rPr>
          <w:rStyle w:val="20"/>
          <w:rFonts w:eastAsia="Arial Unicode MS"/>
          <w:sz w:val="24"/>
          <w:szCs w:val="24"/>
        </w:rPr>
        <w:t>проведение очистки канав, труб, дренажей, предназначенных для отвода ливневых и грунтовых вод, от отходов и мусора один раз весной и далее по мере накопления;</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очистку, окраску МАФ и элементов благоустройства по мере необходимости с</w:t>
      </w:r>
      <w:r w:rsidRPr="00714E06">
        <w:rPr>
          <w:rFonts w:ascii="Times New Roman" w:hAnsi="Times New Roman" w:cs="Times New Roman"/>
        </w:rPr>
        <w:t xml:space="preserve"> </w:t>
      </w:r>
      <w:r w:rsidRPr="00714E06">
        <w:rPr>
          <w:rStyle w:val="20"/>
          <w:rFonts w:eastAsia="Arial Unicode MS"/>
          <w:sz w:val="24"/>
          <w:szCs w:val="24"/>
        </w:rPr>
        <w:t>учетом технического и эстетического состояния данных объектов, но не реже одного раза в год;</w:t>
      </w:r>
    </w:p>
    <w:p w:rsidR="00065C84" w:rsidRPr="00714E06" w:rsidRDefault="00065C84" w:rsidP="00065C84">
      <w:pPr>
        <w:numPr>
          <w:ilvl w:val="0"/>
          <w:numId w:val="29"/>
        </w:numPr>
        <w:tabs>
          <w:tab w:val="left" w:pos="272"/>
        </w:tabs>
        <w:ind w:firstLine="522"/>
        <w:contextualSpacing/>
        <w:jc w:val="both"/>
        <w:rPr>
          <w:rFonts w:ascii="Times New Roman" w:hAnsi="Times New Roman" w:cs="Times New Roman"/>
        </w:rPr>
      </w:pPr>
      <w:r w:rsidRPr="00714E06">
        <w:rPr>
          <w:rStyle w:val="20"/>
          <w:rFonts w:eastAsia="Arial Unicode MS"/>
          <w:sz w:val="24"/>
          <w:szCs w:val="24"/>
        </w:rPr>
        <w:t>очистку урн по мере накопления мусора (не допуская их переполнения), их мойку и дезинфекцию один раз в месяц (в теплое время года), окраску - не реже одного раза в год, а металлических урн - не менее двух раз в год (весной и осенью);</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ежедневную уборку территории (подметание, удаление мусора, снега, наледи,</w:t>
      </w:r>
      <w:r w:rsidRPr="00714E06">
        <w:rPr>
          <w:rFonts w:ascii="Times New Roman" w:hAnsi="Times New Roman" w:cs="Times New Roman"/>
        </w:rPr>
        <w:t xml:space="preserve"> </w:t>
      </w:r>
      <w:r w:rsidRPr="00714E06">
        <w:rPr>
          <w:rStyle w:val="20"/>
          <w:rFonts w:eastAsia="Arial Unicode MS"/>
          <w:sz w:val="24"/>
          <w:szCs w:val="24"/>
        </w:rPr>
        <w:t>проведение иных технологических операций для поддержания объектов благоустройства в чистоте);</w:t>
      </w:r>
    </w:p>
    <w:p w:rsidR="00065C84" w:rsidRPr="00714E06" w:rsidRDefault="00065C84" w:rsidP="00065C84">
      <w:pPr>
        <w:numPr>
          <w:ilvl w:val="0"/>
          <w:numId w:val="29"/>
        </w:numPr>
        <w:tabs>
          <w:tab w:val="left" w:pos="272"/>
        </w:tabs>
        <w:ind w:firstLine="522"/>
        <w:contextualSpacing/>
        <w:jc w:val="both"/>
        <w:rPr>
          <w:rFonts w:ascii="Times New Roman" w:hAnsi="Times New Roman" w:cs="Times New Roman"/>
        </w:rPr>
      </w:pPr>
      <w:r w:rsidRPr="00714E06">
        <w:rPr>
          <w:rStyle w:val="20"/>
          <w:rFonts w:eastAsia="Arial Unicode MS"/>
          <w:sz w:val="24"/>
          <w:szCs w:val="24"/>
        </w:rPr>
        <w:t>сбор и вывоз отходов по планово-регулярной системе согласно утвержденным графикам.</w:t>
      </w:r>
    </w:p>
    <w:p w:rsidR="00065C84" w:rsidRPr="00714E06" w:rsidRDefault="00065C84" w:rsidP="00065C84">
      <w:pPr>
        <w:numPr>
          <w:ilvl w:val="1"/>
          <w:numId w:val="32"/>
        </w:numPr>
        <w:tabs>
          <w:tab w:val="left" w:pos="614"/>
        </w:tabs>
        <w:ind w:firstLine="522"/>
        <w:contextualSpacing/>
        <w:jc w:val="both"/>
        <w:rPr>
          <w:rFonts w:ascii="Times New Roman" w:hAnsi="Times New Roman" w:cs="Times New Roman"/>
        </w:rPr>
      </w:pPr>
      <w:r w:rsidRPr="00714E06">
        <w:rPr>
          <w:rStyle w:val="20"/>
          <w:rFonts w:eastAsia="Arial Unicode MS"/>
          <w:sz w:val="24"/>
          <w:szCs w:val="24"/>
        </w:rPr>
        <w:t>Работы по ремонту (текущему, капитальному) объектов благоустройства включают:</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восстановление и замену покрытий дорог, проездов, тротуаров и их</w:t>
      </w:r>
      <w:r w:rsidRPr="00714E06">
        <w:rPr>
          <w:rFonts w:ascii="Times New Roman" w:hAnsi="Times New Roman" w:cs="Times New Roman"/>
        </w:rPr>
        <w:t xml:space="preserve"> </w:t>
      </w:r>
      <w:r w:rsidRPr="00714E06">
        <w:rPr>
          <w:rStyle w:val="20"/>
          <w:rFonts w:eastAsia="Arial Unicode MS"/>
          <w:sz w:val="24"/>
          <w:szCs w:val="24"/>
        </w:rPr>
        <w:t>конструктивных элементов по мере необходимости;</w:t>
      </w:r>
    </w:p>
    <w:p w:rsidR="00065C84" w:rsidRPr="00714E06" w:rsidRDefault="00065C84" w:rsidP="00065C84">
      <w:pPr>
        <w:numPr>
          <w:ilvl w:val="0"/>
          <w:numId w:val="29"/>
        </w:numPr>
        <w:tabs>
          <w:tab w:val="left" w:pos="272"/>
        </w:tabs>
        <w:ind w:firstLine="522"/>
        <w:contextualSpacing/>
        <w:jc w:val="both"/>
        <w:rPr>
          <w:rFonts w:ascii="Times New Roman" w:hAnsi="Times New Roman" w:cs="Times New Roman"/>
        </w:rPr>
      </w:pPr>
      <w:r w:rsidRPr="00714E06">
        <w:rPr>
          <w:rStyle w:val="20"/>
          <w:rFonts w:eastAsia="Arial Unicode MS"/>
          <w:sz w:val="24"/>
          <w:szCs w:val="24"/>
        </w:rPr>
        <w:t>установку, замену, восстановление МАФ и их отдельных элементов по мере необходимости;</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lastRenderedPageBreak/>
        <w:t>однократную установку урн с дальнейшей заменой по необходимости,</w:t>
      </w:r>
      <w:r w:rsidRPr="00714E06">
        <w:rPr>
          <w:rFonts w:ascii="Times New Roman" w:hAnsi="Times New Roman" w:cs="Times New Roman"/>
        </w:rPr>
        <w:t xml:space="preserve"> </w:t>
      </w:r>
      <w:r w:rsidRPr="00714E06">
        <w:rPr>
          <w:rStyle w:val="20"/>
          <w:rFonts w:eastAsia="Arial Unicode MS"/>
          <w:sz w:val="24"/>
          <w:szCs w:val="24"/>
        </w:rPr>
        <w:t>оборудование и восстановление контейнерных площадок в соответствии с санитарными правилами и нормами;</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текущие работы по уходу за зелеными насаждениями по мере необходимости;</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ремонт и восстановление разрушенных ограждений и оборудования площадок;</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восстановление объектов наружного освещения, окраску опор наружного освещения по мере необходимости, но не реже одного раза в два года;</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снос сухих, аварийных и потерявших декоративный вид зеленых насаждений с</w:t>
      </w:r>
      <w:r w:rsidRPr="00714E06">
        <w:rPr>
          <w:rFonts w:ascii="Times New Roman" w:hAnsi="Times New Roman" w:cs="Times New Roman"/>
        </w:rPr>
        <w:t xml:space="preserve"> </w:t>
      </w:r>
      <w:r w:rsidRPr="00714E06">
        <w:rPr>
          <w:rStyle w:val="20"/>
          <w:rFonts w:eastAsia="Arial Unicode MS"/>
          <w:sz w:val="24"/>
          <w:szCs w:val="24"/>
        </w:rPr>
        <w:t xml:space="preserve">корчевкой пней, посадку деревьев и кустарников, подсев газонов, санитарную обрезку растений, удаление поросли, стрижку и </w:t>
      </w:r>
      <w:proofErr w:type="spellStart"/>
      <w:r w:rsidRPr="00714E06">
        <w:rPr>
          <w:rStyle w:val="20"/>
          <w:rFonts w:eastAsia="Arial Unicode MS"/>
          <w:sz w:val="24"/>
          <w:szCs w:val="24"/>
        </w:rPr>
        <w:t>кронирование</w:t>
      </w:r>
      <w:proofErr w:type="spellEnd"/>
      <w:r w:rsidRPr="00714E06">
        <w:rPr>
          <w:rStyle w:val="20"/>
          <w:rFonts w:eastAsia="Arial Unicode MS"/>
          <w:sz w:val="24"/>
          <w:szCs w:val="24"/>
        </w:rPr>
        <w:t xml:space="preserve"> живой изгороди, лечение ран при необходимости.</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Установление характера вида работ по благоустройству (</w:t>
      </w:r>
      <w:proofErr w:type="gramStart"/>
      <w:r w:rsidRPr="00714E06">
        <w:rPr>
          <w:rStyle w:val="20"/>
          <w:rFonts w:eastAsia="Arial Unicode MS"/>
          <w:sz w:val="24"/>
          <w:szCs w:val="24"/>
        </w:rPr>
        <w:t>текущий</w:t>
      </w:r>
      <w:proofErr w:type="gramEnd"/>
      <w:r w:rsidRPr="00714E06">
        <w:rPr>
          <w:rStyle w:val="20"/>
          <w:rFonts w:eastAsia="Arial Unicode MS"/>
          <w:sz w:val="24"/>
          <w:szCs w:val="24"/>
        </w:rPr>
        <w:t>, капитальный) производится на основании нормативных документов, действующих в соответствующих сферах благоустройства.</w:t>
      </w:r>
    </w:p>
    <w:p w:rsidR="00065C84" w:rsidRPr="00714E06" w:rsidRDefault="00065C84" w:rsidP="00065C84">
      <w:pPr>
        <w:numPr>
          <w:ilvl w:val="1"/>
          <w:numId w:val="32"/>
        </w:numPr>
        <w:tabs>
          <w:tab w:val="left" w:pos="614"/>
        </w:tabs>
        <w:ind w:firstLine="522"/>
        <w:contextualSpacing/>
        <w:jc w:val="both"/>
        <w:rPr>
          <w:rFonts w:ascii="Times New Roman" w:hAnsi="Times New Roman" w:cs="Times New Roman"/>
        </w:rPr>
      </w:pPr>
      <w:r w:rsidRPr="00714E06">
        <w:rPr>
          <w:rStyle w:val="20"/>
          <w:rFonts w:eastAsia="Arial Unicode MS"/>
          <w:sz w:val="24"/>
          <w:szCs w:val="24"/>
        </w:rPr>
        <w:t>Работы по созданию новых объектов благоустройства включают:</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ландшафтные работы: устройство покрытий поверхности (в том числе, с</w:t>
      </w:r>
      <w:r w:rsidRPr="00714E06">
        <w:rPr>
          <w:rFonts w:ascii="Times New Roman" w:hAnsi="Times New Roman" w:cs="Times New Roman"/>
        </w:rPr>
        <w:t xml:space="preserve"> </w:t>
      </w:r>
      <w:r w:rsidRPr="00714E06">
        <w:rPr>
          <w:rStyle w:val="20"/>
          <w:rFonts w:eastAsia="Arial Unicode MS"/>
          <w:sz w:val="24"/>
          <w:szCs w:val="24"/>
        </w:rPr>
        <w:t>использованием тротуарной плитки), дорожек, автостоянок, площадок, ограждений, установку и элементов благоустройства;</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работы по созданию озелененных территорий: посадку зеленых насаждений,</w:t>
      </w:r>
      <w:r w:rsidRPr="00714E06">
        <w:rPr>
          <w:rFonts w:ascii="Times New Roman" w:hAnsi="Times New Roman" w:cs="Times New Roman"/>
        </w:rPr>
        <w:t xml:space="preserve"> </w:t>
      </w:r>
      <w:r w:rsidRPr="00714E06">
        <w:rPr>
          <w:rStyle w:val="20"/>
          <w:rFonts w:eastAsia="Arial Unicode MS"/>
          <w:sz w:val="24"/>
          <w:szCs w:val="24"/>
        </w:rPr>
        <w:t>создание живых изгородей и иные работы;</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 xml:space="preserve">мероприятия по созданию объектов наружного освещения и </w:t>
      </w:r>
      <w:proofErr w:type="spellStart"/>
      <w:r w:rsidRPr="00714E06">
        <w:rPr>
          <w:rStyle w:val="20"/>
          <w:rFonts w:eastAsia="Arial Unicode MS"/>
          <w:sz w:val="24"/>
          <w:szCs w:val="24"/>
        </w:rPr>
        <w:t>художественно</w:t>
      </w:r>
      <w:r w:rsidRPr="00714E06">
        <w:rPr>
          <w:rStyle w:val="20"/>
          <w:rFonts w:eastAsia="Arial Unicode MS"/>
          <w:sz w:val="24"/>
          <w:szCs w:val="24"/>
        </w:rPr>
        <w:softHyphen/>
        <w:t>светового</w:t>
      </w:r>
      <w:proofErr w:type="spellEnd"/>
      <w:r w:rsidRPr="00714E06">
        <w:rPr>
          <w:rStyle w:val="20"/>
          <w:rFonts w:eastAsia="Arial Unicode MS"/>
          <w:sz w:val="24"/>
          <w:szCs w:val="24"/>
        </w:rPr>
        <w:t xml:space="preserve"> оформления территории муниципального образования.</w:t>
      </w:r>
    </w:p>
    <w:p w:rsidR="00065C84" w:rsidRPr="00714E06" w:rsidRDefault="00065C84" w:rsidP="00065C84">
      <w:pPr>
        <w:numPr>
          <w:ilvl w:val="1"/>
          <w:numId w:val="32"/>
        </w:numPr>
        <w:tabs>
          <w:tab w:val="left" w:pos="614"/>
        </w:tabs>
        <w:ind w:firstLine="522"/>
        <w:contextualSpacing/>
        <w:jc w:val="both"/>
        <w:rPr>
          <w:rFonts w:ascii="Times New Roman" w:hAnsi="Times New Roman" w:cs="Times New Roman"/>
        </w:rPr>
      </w:pPr>
      <w:r w:rsidRPr="00714E06">
        <w:rPr>
          <w:rStyle w:val="20"/>
          <w:rFonts w:eastAsia="Arial Unicode MS"/>
          <w:sz w:val="24"/>
          <w:szCs w:val="24"/>
        </w:rPr>
        <w:t>Работы, связанные с разработкой грунта, временным нарушением благоустройства территории муниципального образования,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w:t>
      </w:r>
    </w:p>
    <w:p w:rsidR="00065C84" w:rsidRPr="00714E06" w:rsidRDefault="00065C84" w:rsidP="00065C84">
      <w:pPr>
        <w:numPr>
          <w:ilvl w:val="1"/>
          <w:numId w:val="32"/>
        </w:numPr>
        <w:tabs>
          <w:tab w:val="left" w:pos="589"/>
        </w:tabs>
        <w:ind w:firstLine="522"/>
        <w:contextualSpacing/>
        <w:jc w:val="both"/>
        <w:rPr>
          <w:rFonts w:ascii="Times New Roman" w:hAnsi="Times New Roman" w:cs="Times New Roman"/>
        </w:rPr>
      </w:pPr>
      <w:r w:rsidRPr="00714E06">
        <w:rPr>
          <w:rStyle w:val="20"/>
          <w:rFonts w:eastAsia="Arial Unicode MS"/>
          <w:sz w:val="24"/>
          <w:szCs w:val="24"/>
        </w:rPr>
        <w:t>Работы по содержанию и уборке придомовых и дворовых территорий проводятся в объеме и с периодичностью не менее установленных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w:t>
      </w:r>
    </w:p>
    <w:p w:rsidR="00065C84" w:rsidRPr="00714E06" w:rsidRDefault="00065C84" w:rsidP="00065C84">
      <w:pPr>
        <w:numPr>
          <w:ilvl w:val="1"/>
          <w:numId w:val="32"/>
        </w:numPr>
        <w:tabs>
          <w:tab w:val="left" w:pos="589"/>
        </w:tabs>
        <w:ind w:firstLine="522"/>
        <w:contextualSpacing/>
        <w:jc w:val="both"/>
        <w:rPr>
          <w:rFonts w:ascii="Times New Roman" w:hAnsi="Times New Roman" w:cs="Times New Roman"/>
        </w:rPr>
      </w:pPr>
      <w:proofErr w:type="gramStart"/>
      <w:r w:rsidRPr="00714E06">
        <w:rPr>
          <w:rStyle w:val="20"/>
          <w:rFonts w:eastAsia="Arial Unicode MS"/>
          <w:sz w:val="24"/>
          <w:szCs w:val="24"/>
        </w:rPr>
        <w:t>Виды работ по капитальному ремонту, ремонту, содержанию объектов</w:t>
      </w:r>
      <w:r w:rsidRPr="00714E06">
        <w:rPr>
          <w:rFonts w:ascii="Times New Roman" w:hAnsi="Times New Roman" w:cs="Times New Roman"/>
        </w:rPr>
        <w:t xml:space="preserve"> </w:t>
      </w:r>
      <w:r w:rsidRPr="00714E06">
        <w:rPr>
          <w:rStyle w:val="20"/>
          <w:rFonts w:eastAsia="Arial Unicode MS"/>
          <w:sz w:val="24"/>
          <w:szCs w:val="24"/>
        </w:rPr>
        <w:t>благоустройства, относящихся к составу объектов улично-дорожной сети, определены Классификацией работ по капитальному ремонту и содержанию автомобильных дорог общего пользования и искусственных сооружений на них, утвержденной приказом Министерства транспорта Российской Федерации от 12 ноября 2007 г. № 160 «Об утверждении Классификации работ по капитальному ремонту, ремонту и содержанию автомобильных дорог общего пользования и искусственных</w:t>
      </w:r>
      <w:proofErr w:type="gramEnd"/>
      <w:r w:rsidRPr="00714E06">
        <w:rPr>
          <w:rStyle w:val="20"/>
          <w:rFonts w:eastAsia="Arial Unicode MS"/>
          <w:sz w:val="24"/>
          <w:szCs w:val="24"/>
        </w:rPr>
        <w:t xml:space="preserve"> сооружений на них».</w:t>
      </w:r>
    </w:p>
    <w:p w:rsidR="00065C84" w:rsidRPr="00714E06" w:rsidRDefault="00065C84" w:rsidP="00065C84">
      <w:pPr>
        <w:tabs>
          <w:tab w:val="left" w:pos="8246"/>
        </w:tabs>
        <w:ind w:firstLine="522"/>
        <w:contextualSpacing/>
        <w:jc w:val="both"/>
        <w:rPr>
          <w:rFonts w:ascii="Times New Roman" w:hAnsi="Times New Roman" w:cs="Times New Roman"/>
        </w:rPr>
      </w:pPr>
      <w:r w:rsidRPr="00714E06">
        <w:rPr>
          <w:rStyle w:val="20"/>
          <w:rFonts w:eastAsia="Arial Unicode MS"/>
          <w:sz w:val="24"/>
          <w:szCs w:val="24"/>
        </w:rPr>
        <w:t>Вид, сроки и состав дорожных работ по каждому объекту улично-дорожной сети устанавливаются на основании ведомостей дефектов, диагностики, инженерных изысканий, проектной документации и других документов, содержащих оценку фактического состояния объектов.</w:t>
      </w:r>
    </w:p>
    <w:p w:rsidR="00065C84" w:rsidRPr="00714E06" w:rsidRDefault="00065C84" w:rsidP="00065C84">
      <w:pPr>
        <w:numPr>
          <w:ilvl w:val="1"/>
          <w:numId w:val="32"/>
        </w:numPr>
        <w:tabs>
          <w:tab w:val="left" w:pos="589"/>
        </w:tabs>
        <w:ind w:firstLine="522"/>
        <w:contextualSpacing/>
        <w:jc w:val="both"/>
        <w:rPr>
          <w:rFonts w:ascii="Times New Roman" w:hAnsi="Times New Roman" w:cs="Times New Roman"/>
        </w:rPr>
      </w:pPr>
      <w:r w:rsidRPr="00714E06">
        <w:rPr>
          <w:rStyle w:val="20"/>
          <w:rFonts w:eastAsia="Arial Unicode MS"/>
          <w:sz w:val="24"/>
          <w:szCs w:val="24"/>
        </w:rPr>
        <w:t>Вывоз скола асфальта при проведении дорожно-ремонтных работ</w:t>
      </w:r>
      <w:r w:rsidRPr="00714E06">
        <w:rPr>
          <w:rFonts w:ascii="Times New Roman" w:hAnsi="Times New Roman" w:cs="Times New Roman"/>
        </w:rPr>
        <w:t xml:space="preserve"> </w:t>
      </w:r>
      <w:r w:rsidRPr="00714E06">
        <w:rPr>
          <w:rStyle w:val="20"/>
          <w:rFonts w:eastAsia="Arial Unicode MS"/>
          <w:sz w:val="24"/>
          <w:szCs w:val="24"/>
        </w:rPr>
        <w:t>производится организациями, проводящими работы: на главных магистралях села - незамедлительно (в ходе работ), на остальных улицах и во дворах - в течение суток.</w:t>
      </w:r>
    </w:p>
    <w:p w:rsidR="00065C84" w:rsidRPr="00714E06" w:rsidRDefault="00065C84" w:rsidP="00065C84">
      <w:pPr>
        <w:numPr>
          <w:ilvl w:val="1"/>
          <w:numId w:val="32"/>
        </w:numPr>
        <w:tabs>
          <w:tab w:val="left" w:pos="589"/>
        </w:tabs>
        <w:ind w:firstLine="522"/>
        <w:contextualSpacing/>
        <w:jc w:val="both"/>
        <w:rPr>
          <w:rFonts w:ascii="Times New Roman" w:hAnsi="Times New Roman" w:cs="Times New Roman"/>
        </w:rPr>
      </w:pPr>
      <w:r w:rsidRPr="00714E06">
        <w:rPr>
          <w:rStyle w:val="20"/>
          <w:rFonts w:eastAsia="Arial Unicode MS"/>
          <w:sz w:val="24"/>
          <w:szCs w:val="24"/>
        </w:rPr>
        <w:t>Уборка отходов от вырубки (повреждения) зеленых насаждений</w:t>
      </w:r>
      <w:r w:rsidRPr="00714E06">
        <w:rPr>
          <w:rFonts w:ascii="Times New Roman" w:hAnsi="Times New Roman" w:cs="Times New Roman"/>
        </w:rPr>
        <w:t xml:space="preserve"> </w:t>
      </w:r>
      <w:r w:rsidRPr="00714E06">
        <w:rPr>
          <w:rStyle w:val="20"/>
          <w:rFonts w:eastAsia="Arial Unicode MS"/>
          <w:sz w:val="24"/>
          <w:szCs w:val="24"/>
        </w:rPr>
        <w:t>осуществляется организациями, производящими работы по вырубке данных зеленых насаждений.</w:t>
      </w:r>
    </w:p>
    <w:p w:rsidR="00065C84" w:rsidRPr="00714E06" w:rsidRDefault="00065C84" w:rsidP="00065C84">
      <w:pPr>
        <w:tabs>
          <w:tab w:val="left" w:pos="1910"/>
          <w:tab w:val="left" w:pos="3029"/>
          <w:tab w:val="left" w:pos="4680"/>
          <w:tab w:val="left" w:pos="5789"/>
          <w:tab w:val="left" w:pos="7771"/>
        </w:tabs>
        <w:ind w:firstLine="522"/>
        <w:contextualSpacing/>
        <w:jc w:val="both"/>
        <w:rPr>
          <w:rFonts w:ascii="Times New Roman" w:hAnsi="Times New Roman" w:cs="Times New Roman"/>
        </w:rPr>
      </w:pPr>
      <w:r w:rsidRPr="00714E06">
        <w:rPr>
          <w:rStyle w:val="20"/>
          <w:rFonts w:eastAsia="Arial Unicode MS"/>
          <w:sz w:val="24"/>
          <w:szCs w:val="24"/>
        </w:rPr>
        <w:t xml:space="preserve">Вывоз отходов от вырубки (повреждения) зеленых насаждений производится в </w:t>
      </w:r>
      <w:r w:rsidRPr="00714E06">
        <w:rPr>
          <w:rStyle w:val="20"/>
          <w:rFonts w:eastAsia="Arial Unicode MS"/>
          <w:sz w:val="24"/>
          <w:szCs w:val="24"/>
        </w:rPr>
        <w:lastRenderedPageBreak/>
        <w:t xml:space="preserve">течение рабочего дня - с территорий вдоль основных улиц и магистралей и в течение суток - с улиц второстепенного значения и дворовых территорий. Пни, оставшиеся после вырубки зеленых насаждений, удаляются в течение суток на основных улицах и магистралях района и в течение трех суток - на улицах второстепенного значения и дворовых территориях. Упавшие деревья удаляются собственником отведенной (прилегающей) территории немедленно с проезжей части дорог, тротуаров, от </w:t>
      </w:r>
      <w:proofErr w:type="spellStart"/>
      <w:r w:rsidRPr="00714E06">
        <w:rPr>
          <w:rStyle w:val="20"/>
          <w:rFonts w:eastAsia="Arial Unicode MS"/>
          <w:sz w:val="24"/>
          <w:szCs w:val="24"/>
        </w:rPr>
        <w:t>токонесущих</w:t>
      </w:r>
      <w:proofErr w:type="spellEnd"/>
      <w:r w:rsidRPr="00714E06">
        <w:rPr>
          <w:rStyle w:val="20"/>
          <w:rFonts w:eastAsia="Arial Unicode MS"/>
          <w:sz w:val="24"/>
          <w:szCs w:val="24"/>
        </w:rPr>
        <w:t xml:space="preserve"> проводов, фасадов жилых и производственных зданий, а с других территорий - в течение 8 часов с момента</w:t>
      </w:r>
      <w:r w:rsidRPr="00714E06">
        <w:rPr>
          <w:rStyle w:val="20"/>
          <w:rFonts w:eastAsia="Arial Unicode MS"/>
          <w:sz w:val="24"/>
          <w:szCs w:val="24"/>
        </w:rPr>
        <w:tab/>
        <w:t>обнаружения.</w:t>
      </w:r>
    </w:p>
    <w:p w:rsidR="00065C84" w:rsidRPr="00714E06" w:rsidRDefault="00065C84" w:rsidP="00065C84">
      <w:pPr>
        <w:numPr>
          <w:ilvl w:val="1"/>
          <w:numId w:val="32"/>
        </w:numPr>
        <w:tabs>
          <w:tab w:val="left" w:pos="589"/>
        </w:tabs>
        <w:ind w:firstLine="522"/>
        <w:contextualSpacing/>
        <w:jc w:val="both"/>
        <w:rPr>
          <w:rFonts w:ascii="Times New Roman" w:hAnsi="Times New Roman" w:cs="Times New Roman"/>
        </w:rPr>
      </w:pPr>
      <w:r w:rsidRPr="00714E06">
        <w:rPr>
          <w:rStyle w:val="20"/>
          <w:rFonts w:eastAsia="Arial Unicode MS"/>
          <w:sz w:val="24"/>
          <w:szCs w:val="24"/>
        </w:rPr>
        <w:t>Очистка урн должна производиться по мере наполнения, но не реже одного</w:t>
      </w:r>
      <w:r w:rsidRPr="00714E06">
        <w:rPr>
          <w:rFonts w:ascii="Times New Roman" w:hAnsi="Times New Roman" w:cs="Times New Roman"/>
        </w:rPr>
        <w:t xml:space="preserve"> </w:t>
      </w:r>
      <w:r w:rsidRPr="00714E06">
        <w:rPr>
          <w:rStyle w:val="20"/>
          <w:rFonts w:eastAsia="Arial Unicode MS"/>
          <w:sz w:val="24"/>
          <w:szCs w:val="24"/>
        </w:rPr>
        <w:t>раза в сутки. Ремонт или замена урн производится в течение суток с момента обнаружения дефекта.</w:t>
      </w:r>
    </w:p>
    <w:p w:rsidR="00065C84" w:rsidRPr="00714E06" w:rsidRDefault="00065C84" w:rsidP="00065C84">
      <w:pPr>
        <w:numPr>
          <w:ilvl w:val="1"/>
          <w:numId w:val="32"/>
        </w:numPr>
        <w:tabs>
          <w:tab w:val="left" w:pos="816"/>
        </w:tabs>
        <w:ind w:firstLine="522"/>
        <w:contextualSpacing/>
        <w:jc w:val="both"/>
        <w:rPr>
          <w:rFonts w:ascii="Times New Roman" w:hAnsi="Times New Roman" w:cs="Times New Roman"/>
        </w:rPr>
      </w:pPr>
      <w:r w:rsidRPr="00714E06">
        <w:rPr>
          <w:rStyle w:val="20"/>
          <w:rFonts w:eastAsia="Arial Unicode MS"/>
          <w:sz w:val="24"/>
          <w:szCs w:val="24"/>
        </w:rPr>
        <w:t xml:space="preserve">Контейнерные площадки должны содержаться в соответствии с санитарными нормами и правилами. Вывоз отходов с контейнерных площадок осуществляется согласно утвержденному графику </w:t>
      </w:r>
      <w:proofErr w:type="gramStart"/>
      <w:r w:rsidRPr="00714E06">
        <w:rPr>
          <w:rStyle w:val="20"/>
          <w:rFonts w:eastAsia="Arial Unicode MS"/>
          <w:sz w:val="24"/>
          <w:szCs w:val="24"/>
        </w:rPr>
        <w:t>обслуживающей</w:t>
      </w:r>
      <w:proofErr w:type="gramEnd"/>
      <w:r w:rsidRPr="00714E06">
        <w:rPr>
          <w:rStyle w:val="20"/>
          <w:rFonts w:eastAsia="Arial Unicode MS"/>
          <w:sz w:val="24"/>
          <w:szCs w:val="24"/>
        </w:rPr>
        <w:t xml:space="preserve"> </w:t>
      </w:r>
      <w:proofErr w:type="spellStart"/>
      <w:r w:rsidRPr="00714E06">
        <w:rPr>
          <w:rStyle w:val="20"/>
          <w:rFonts w:eastAsia="Arial Unicode MS"/>
          <w:sz w:val="24"/>
          <w:szCs w:val="24"/>
        </w:rPr>
        <w:t>организациии</w:t>
      </w:r>
      <w:proofErr w:type="spellEnd"/>
      <w:r w:rsidRPr="00714E06">
        <w:rPr>
          <w:rStyle w:val="20"/>
          <w:rFonts w:eastAsia="Arial Unicode MS"/>
          <w:sz w:val="24"/>
          <w:szCs w:val="24"/>
        </w:rPr>
        <w:t>. Вывоз вторичных ресурсов, собранных путем раздельного сбора отходов вывозится по мере заполнения контейнера, не реже одного раза в семь дней. Уборка контейнерных площадок производится ежедневно.</w:t>
      </w:r>
    </w:p>
    <w:p w:rsidR="00065C84" w:rsidRPr="00714E06" w:rsidRDefault="00065C84" w:rsidP="00065C84">
      <w:pPr>
        <w:tabs>
          <w:tab w:val="left" w:pos="1824"/>
        </w:tabs>
        <w:ind w:firstLine="522"/>
        <w:contextualSpacing/>
        <w:jc w:val="both"/>
        <w:rPr>
          <w:rFonts w:ascii="Times New Roman" w:hAnsi="Times New Roman" w:cs="Times New Roman"/>
        </w:rPr>
      </w:pPr>
      <w:r w:rsidRPr="00714E06">
        <w:rPr>
          <w:rStyle w:val="20"/>
          <w:rFonts w:eastAsia="Arial Unicode MS"/>
          <w:sz w:val="24"/>
          <w:szCs w:val="24"/>
        </w:rPr>
        <w:t>Ответственность за содержание контейнерных площадок, вывоз твердых бытовых отходов и крупногабаритного мусора несут специализированные организации, оказывающие данную услугу на основании заключенных договоров, при отсутствии договоров - лица, владеющие земельными участками, на которых расположены контейнерные площадки.</w:t>
      </w:r>
    </w:p>
    <w:p w:rsidR="00065C84" w:rsidRPr="00714E06" w:rsidRDefault="00065C84" w:rsidP="00065C84">
      <w:pPr>
        <w:numPr>
          <w:ilvl w:val="1"/>
          <w:numId w:val="32"/>
        </w:numPr>
        <w:tabs>
          <w:tab w:val="left" w:pos="880"/>
        </w:tabs>
        <w:ind w:firstLine="522"/>
        <w:contextualSpacing/>
        <w:jc w:val="both"/>
        <w:rPr>
          <w:rFonts w:ascii="Times New Roman" w:hAnsi="Times New Roman" w:cs="Times New Roman"/>
        </w:rPr>
      </w:pPr>
      <w:r w:rsidRPr="00714E06">
        <w:rPr>
          <w:rStyle w:val="20"/>
          <w:rFonts w:eastAsia="Arial Unicode MS"/>
          <w:sz w:val="24"/>
          <w:szCs w:val="24"/>
        </w:rPr>
        <w:t>Уборка мест массового пребывания людей (подходы территории рынков, торговые зоны и др.) производится в течение всего рабочего дня.</w:t>
      </w:r>
    </w:p>
    <w:p w:rsidR="00065C84" w:rsidRPr="00714E06" w:rsidRDefault="00065C84" w:rsidP="00065C84">
      <w:pPr>
        <w:numPr>
          <w:ilvl w:val="1"/>
          <w:numId w:val="32"/>
        </w:numPr>
        <w:tabs>
          <w:tab w:val="left" w:pos="880"/>
        </w:tabs>
        <w:ind w:firstLine="522"/>
        <w:contextualSpacing/>
        <w:jc w:val="both"/>
        <w:rPr>
          <w:rFonts w:ascii="Times New Roman" w:hAnsi="Times New Roman" w:cs="Times New Roman"/>
        </w:rPr>
      </w:pPr>
      <w:r w:rsidRPr="00714E06">
        <w:rPr>
          <w:rStyle w:val="20"/>
          <w:rFonts w:eastAsia="Arial Unicode MS"/>
          <w:sz w:val="24"/>
          <w:szCs w:val="24"/>
        </w:rPr>
        <w:t>Организация и проведение уборочных работ в зимнее время.</w:t>
      </w:r>
    </w:p>
    <w:p w:rsidR="00065C84" w:rsidRPr="00714E06" w:rsidRDefault="00065C84" w:rsidP="00065C84">
      <w:pPr>
        <w:numPr>
          <w:ilvl w:val="2"/>
          <w:numId w:val="32"/>
        </w:numPr>
        <w:tabs>
          <w:tab w:val="left" w:pos="885"/>
        </w:tabs>
        <w:ind w:firstLine="522"/>
        <w:contextualSpacing/>
        <w:jc w:val="both"/>
        <w:rPr>
          <w:rFonts w:ascii="Times New Roman" w:hAnsi="Times New Roman" w:cs="Times New Roman"/>
        </w:rPr>
      </w:pPr>
      <w:r w:rsidRPr="00714E06">
        <w:rPr>
          <w:rStyle w:val="20"/>
          <w:rFonts w:eastAsia="Arial Unicode MS"/>
          <w:sz w:val="24"/>
          <w:szCs w:val="24"/>
        </w:rPr>
        <w:t>Период зимней уборки - с 1 ноября по 15 апреля. В случае значительного отклонения от средних климатических особенностей текущей зимы. Сроки начала и окончания зимней уборки могут изменяться решением организаций, выполняющих функции заказчика работ по содержанию сети дорог и улиц.</w:t>
      </w:r>
    </w:p>
    <w:p w:rsidR="00065C84" w:rsidRPr="00714E06" w:rsidRDefault="00065C84" w:rsidP="00065C84">
      <w:pPr>
        <w:numPr>
          <w:ilvl w:val="2"/>
          <w:numId w:val="32"/>
        </w:numPr>
        <w:tabs>
          <w:tab w:val="left" w:pos="889"/>
        </w:tabs>
        <w:ind w:firstLine="522"/>
        <w:contextualSpacing/>
        <w:jc w:val="both"/>
        <w:rPr>
          <w:rFonts w:ascii="Times New Roman" w:hAnsi="Times New Roman" w:cs="Times New Roman"/>
        </w:rPr>
      </w:pPr>
      <w:r w:rsidRPr="00714E06">
        <w:rPr>
          <w:rStyle w:val="20"/>
          <w:rFonts w:eastAsia="Arial Unicode MS"/>
          <w:sz w:val="24"/>
          <w:szCs w:val="24"/>
        </w:rPr>
        <w:t>До 1 ноября текущего года администрацией сельского поселения и дорожными службами должны быть завершены работы по подготовке мест для приема снега (</w:t>
      </w:r>
      <w:proofErr w:type="spellStart"/>
      <w:r w:rsidRPr="00714E06">
        <w:rPr>
          <w:rStyle w:val="20"/>
          <w:rFonts w:eastAsia="Arial Unicode MS"/>
          <w:sz w:val="24"/>
          <w:szCs w:val="24"/>
        </w:rPr>
        <w:t>снегосвалки</w:t>
      </w:r>
      <w:proofErr w:type="spellEnd"/>
      <w:r w:rsidRPr="00714E06">
        <w:rPr>
          <w:rStyle w:val="20"/>
          <w:rFonts w:eastAsia="Arial Unicode MS"/>
          <w:sz w:val="24"/>
          <w:szCs w:val="24"/>
        </w:rPr>
        <w:t>, площадки для вывоза и временного складирования снега).</w:t>
      </w:r>
    </w:p>
    <w:p w:rsidR="00065C84" w:rsidRPr="00714E06" w:rsidRDefault="00065C84" w:rsidP="00065C84">
      <w:pPr>
        <w:numPr>
          <w:ilvl w:val="2"/>
          <w:numId w:val="32"/>
        </w:numPr>
        <w:tabs>
          <w:tab w:val="left" w:pos="880"/>
        </w:tabs>
        <w:ind w:firstLine="522"/>
        <w:contextualSpacing/>
        <w:jc w:val="both"/>
        <w:rPr>
          <w:rFonts w:ascii="Times New Roman" w:hAnsi="Times New Roman" w:cs="Times New Roman"/>
        </w:rPr>
      </w:pPr>
      <w:r w:rsidRPr="00714E06">
        <w:rPr>
          <w:rStyle w:val="20"/>
          <w:rFonts w:eastAsia="Arial Unicode MS"/>
          <w:sz w:val="24"/>
          <w:szCs w:val="24"/>
        </w:rPr>
        <w:t>В период зимней уборки дорожки и площадки парков, скверов,</w:t>
      </w:r>
      <w:r w:rsidRPr="00714E06">
        <w:rPr>
          <w:rFonts w:ascii="Times New Roman" w:hAnsi="Times New Roman" w:cs="Times New Roman"/>
        </w:rPr>
        <w:t xml:space="preserve"> </w:t>
      </w:r>
      <w:r w:rsidRPr="00714E06">
        <w:rPr>
          <w:rStyle w:val="20"/>
          <w:rFonts w:eastAsia="Arial Unicode MS"/>
          <w:sz w:val="24"/>
          <w:szCs w:val="24"/>
        </w:rPr>
        <w:t>бульваров должны быть убраны от снега и в случае гололеда посыпаны песком. Детские площадки, садовые диваны, урны и малые архитектурные формы, а также пространство вокруг них, подходы к ним должны быть очищены от снега и наледи.</w:t>
      </w:r>
    </w:p>
    <w:p w:rsidR="00065C84" w:rsidRDefault="00065C84" w:rsidP="00065C84">
      <w:pPr>
        <w:numPr>
          <w:ilvl w:val="2"/>
          <w:numId w:val="32"/>
        </w:numPr>
        <w:tabs>
          <w:tab w:val="left" w:pos="889"/>
        </w:tabs>
        <w:ind w:firstLine="522"/>
        <w:contextualSpacing/>
        <w:jc w:val="both"/>
        <w:rPr>
          <w:rStyle w:val="20"/>
          <w:rFonts w:eastAsia="Arial Unicode MS"/>
          <w:sz w:val="24"/>
          <w:szCs w:val="24"/>
        </w:rPr>
      </w:pPr>
      <w:r w:rsidRPr="00714E06">
        <w:rPr>
          <w:rStyle w:val="20"/>
          <w:rFonts w:eastAsia="Arial Unicode MS"/>
          <w:sz w:val="24"/>
          <w:szCs w:val="24"/>
        </w:rPr>
        <w:t>При уборке дорожек в парках, скверах и других зеленых зонах допускается временное складирование снега, не содержащего химических реагентов, на заранее подготовленные для этих целей площадки при условии сохранности зеленых насаждений и обеспечения оттока талых вод.</w:t>
      </w:r>
    </w:p>
    <w:p w:rsidR="00065C84" w:rsidRPr="00140ADA" w:rsidRDefault="00065C84" w:rsidP="00065C84">
      <w:pPr>
        <w:numPr>
          <w:ilvl w:val="2"/>
          <w:numId w:val="32"/>
        </w:numPr>
        <w:tabs>
          <w:tab w:val="left" w:pos="889"/>
        </w:tabs>
        <w:contextualSpacing/>
        <w:jc w:val="both"/>
        <w:rPr>
          <w:rFonts w:ascii="Times New Roman" w:hAnsi="Times New Roman" w:cs="Times New Roman"/>
        </w:rPr>
      </w:pPr>
      <w:r w:rsidRPr="00140ADA">
        <w:rPr>
          <w:rFonts w:ascii="Times New Roman" w:hAnsi="Times New Roman" w:cs="Times New Roman"/>
          <w:color w:val="222222"/>
        </w:rPr>
        <w:t>Территории объектов благоустройства рекомендуется убирать ручным или механизированным способом в зависимости от возможности использования того или иного способа уборки.</w:t>
      </w:r>
    </w:p>
    <w:p w:rsidR="00065C84" w:rsidRPr="00140ADA" w:rsidRDefault="00065C84" w:rsidP="00065C84">
      <w:pPr>
        <w:pStyle w:val="a8"/>
        <w:shd w:val="clear" w:color="auto" w:fill="FFFFFF"/>
        <w:spacing w:before="0" w:beforeAutospacing="0" w:after="199" w:afterAutospacing="0"/>
        <w:contextualSpacing/>
        <w:textAlignment w:val="baseline"/>
        <w:rPr>
          <w:color w:val="222222"/>
        </w:rPr>
      </w:pPr>
      <w:r w:rsidRPr="00140ADA">
        <w:rPr>
          <w:color w:val="222222"/>
        </w:rPr>
        <w:t>Приоритетным способом уборки объектов благоустройства рекомендуется определять механизированный способ, к условиям выбора которого рекомендуется отнести:</w:t>
      </w:r>
    </w:p>
    <w:p w:rsidR="00065C84" w:rsidRPr="00140ADA" w:rsidRDefault="00065C84" w:rsidP="00065C84">
      <w:pPr>
        <w:pStyle w:val="a8"/>
        <w:shd w:val="clear" w:color="auto" w:fill="FFFFFF"/>
        <w:spacing w:before="0" w:beforeAutospacing="0" w:after="199" w:afterAutospacing="0"/>
        <w:contextualSpacing/>
        <w:textAlignment w:val="baseline"/>
        <w:rPr>
          <w:color w:val="222222"/>
        </w:rPr>
      </w:pPr>
      <w:r w:rsidRPr="00140ADA">
        <w:rPr>
          <w:color w:val="222222"/>
        </w:rPr>
        <w:t>- наличие бордюрных пандусов или местных понижений бортового камня в местах съезда и выезда уборочных машин на тротуар;</w:t>
      </w:r>
    </w:p>
    <w:p w:rsidR="00065C84" w:rsidRPr="00140ADA" w:rsidRDefault="00065C84" w:rsidP="00065C84">
      <w:pPr>
        <w:pStyle w:val="a8"/>
        <w:shd w:val="clear" w:color="auto" w:fill="FFFFFF"/>
        <w:spacing w:before="0" w:beforeAutospacing="0" w:after="199" w:afterAutospacing="0"/>
        <w:contextualSpacing/>
        <w:textAlignment w:val="baseline"/>
        <w:rPr>
          <w:color w:val="222222"/>
        </w:rPr>
      </w:pPr>
      <w:r w:rsidRPr="00140ADA">
        <w:rPr>
          <w:color w:val="222222"/>
        </w:rPr>
        <w:t>- ширина убираемых объектов благоустройства - 1,5 и более метров;</w:t>
      </w:r>
    </w:p>
    <w:p w:rsidR="00065C84" w:rsidRPr="00140ADA" w:rsidRDefault="00065C84" w:rsidP="00065C84">
      <w:pPr>
        <w:pStyle w:val="a8"/>
        <w:shd w:val="clear" w:color="auto" w:fill="FFFFFF"/>
        <w:spacing w:before="0" w:beforeAutospacing="0" w:after="199" w:afterAutospacing="0"/>
        <w:contextualSpacing/>
        <w:textAlignment w:val="baseline"/>
        <w:rPr>
          <w:color w:val="222222"/>
        </w:rPr>
      </w:pPr>
      <w:r w:rsidRPr="00140ADA">
        <w:rPr>
          <w:color w:val="222222"/>
        </w:rPr>
        <w:t>- протяженность убираемых объектов превышает 3 погонных метра;</w:t>
      </w:r>
    </w:p>
    <w:p w:rsidR="00065C84" w:rsidRPr="00140ADA" w:rsidRDefault="00065C84" w:rsidP="00065C84">
      <w:pPr>
        <w:pStyle w:val="a8"/>
        <w:shd w:val="clear" w:color="auto" w:fill="FFFFFF"/>
        <w:spacing w:before="0" w:beforeAutospacing="0" w:after="199" w:afterAutospacing="0"/>
        <w:contextualSpacing/>
        <w:textAlignment w:val="baseline"/>
        <w:rPr>
          <w:color w:val="222222"/>
        </w:rPr>
      </w:pPr>
      <w:r w:rsidRPr="00140ADA">
        <w:rPr>
          <w:color w:val="222222"/>
        </w:rPr>
        <w:t>- отсутствие препятствий движению уборочной техники (зеленые насаждения, цветочные клумбы, мачты освещения, информационные конструкции и другие элементы, препятствующие движению уборочной техники).</w:t>
      </w:r>
    </w:p>
    <w:p w:rsidR="00065C84" w:rsidRPr="00140ADA" w:rsidRDefault="00065C84" w:rsidP="00065C84">
      <w:pPr>
        <w:pStyle w:val="a8"/>
        <w:shd w:val="clear" w:color="auto" w:fill="FFFFFF"/>
        <w:spacing w:before="0" w:beforeAutospacing="0" w:after="199" w:afterAutospacing="0"/>
        <w:contextualSpacing/>
        <w:textAlignment w:val="baseline"/>
        <w:rPr>
          <w:color w:val="222222"/>
        </w:rPr>
      </w:pPr>
      <w:r w:rsidRPr="00140ADA">
        <w:rPr>
          <w:color w:val="222222"/>
        </w:rPr>
        <w:lastRenderedPageBreak/>
        <w:t>При наличии обстоятельств, исключающих механизированный способ уборки территорий, или обстоятельств, делающих такую уборку нерациональной (</w:t>
      </w:r>
      <w:proofErr w:type="spellStart"/>
      <w:r w:rsidRPr="00140ADA">
        <w:rPr>
          <w:color w:val="222222"/>
        </w:rPr>
        <w:t>трудозатратной</w:t>
      </w:r>
      <w:proofErr w:type="spellEnd"/>
      <w:r w:rsidRPr="00140ADA">
        <w:rPr>
          <w:color w:val="222222"/>
        </w:rPr>
        <w:t>), уборку такой территорий рекомендует</w:t>
      </w:r>
      <w:r>
        <w:rPr>
          <w:color w:val="222222"/>
        </w:rPr>
        <w:t>ся осуществлять ручным способом.</w:t>
      </w:r>
    </w:p>
    <w:p w:rsidR="00065C84" w:rsidRDefault="00065C84" w:rsidP="00065C84">
      <w:pPr>
        <w:numPr>
          <w:ilvl w:val="2"/>
          <w:numId w:val="32"/>
        </w:numPr>
        <w:tabs>
          <w:tab w:val="left" w:pos="880"/>
        </w:tabs>
        <w:ind w:firstLine="522"/>
        <w:contextualSpacing/>
        <w:jc w:val="both"/>
        <w:rPr>
          <w:rStyle w:val="20"/>
          <w:rFonts w:eastAsia="Arial Unicode MS"/>
          <w:sz w:val="24"/>
          <w:szCs w:val="24"/>
        </w:rPr>
      </w:pPr>
      <w:r w:rsidRPr="00714E06">
        <w:rPr>
          <w:rStyle w:val="20"/>
          <w:rFonts w:eastAsia="Arial Unicode MS"/>
          <w:sz w:val="24"/>
          <w:szCs w:val="24"/>
        </w:rPr>
        <w:t>Обязанность по уборке и вывозу снега из лотков проезжей части</w:t>
      </w:r>
      <w:r w:rsidRPr="00714E06">
        <w:rPr>
          <w:rFonts w:ascii="Times New Roman" w:hAnsi="Times New Roman" w:cs="Times New Roman"/>
        </w:rPr>
        <w:t xml:space="preserve"> </w:t>
      </w:r>
      <w:r w:rsidRPr="00714E06">
        <w:rPr>
          <w:rStyle w:val="20"/>
          <w:rFonts w:eastAsia="Arial Unicode MS"/>
          <w:sz w:val="24"/>
          <w:szCs w:val="24"/>
        </w:rPr>
        <w:t>возлагается на организации, осуществляющие уборку проезжей части данной улицы или проезда.</w:t>
      </w:r>
    </w:p>
    <w:p w:rsidR="00065C84" w:rsidRDefault="00065C84" w:rsidP="00065C84">
      <w:pPr>
        <w:numPr>
          <w:ilvl w:val="2"/>
          <w:numId w:val="32"/>
        </w:numPr>
        <w:tabs>
          <w:tab w:val="left" w:pos="880"/>
        </w:tabs>
        <w:ind w:firstLine="522"/>
        <w:contextualSpacing/>
        <w:jc w:val="both"/>
        <w:rPr>
          <w:rFonts w:ascii="Times New Roman" w:hAnsi="Times New Roman" w:cs="Times New Roman"/>
        </w:rPr>
      </w:pPr>
      <w:r w:rsidRPr="00F00AE6">
        <w:rPr>
          <w:rFonts w:ascii="Times New Roman" w:hAnsi="Times New Roman" w:cs="Times New Roman"/>
        </w:rPr>
        <w:t>При уборке территории муниципального образования в ночное время рекомендуется принимать меры, предупреждающие шум.</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 xml:space="preserve">В весенне-летний период к мероприятиям по уборке объектов благоустройства рекомендуется </w:t>
      </w:r>
      <w:proofErr w:type="gramStart"/>
      <w:r w:rsidRPr="00F00AE6">
        <w:rPr>
          <w:rFonts w:ascii="Times New Roman" w:hAnsi="Times New Roman" w:cs="Times New Roman"/>
        </w:rPr>
        <w:t>относить</w:t>
      </w:r>
      <w:proofErr w:type="gramEnd"/>
      <w:r w:rsidRPr="00F00AE6">
        <w:rPr>
          <w:rFonts w:ascii="Times New Roman" w:hAnsi="Times New Roman" w:cs="Times New Roman"/>
        </w:rPr>
        <w:t xml:space="preserve"> в том числе уборку и вывоз мусора, мойку проезжей части улиц, уборку бордюров от песка и пыли, подметание и мойку тротуаров и дворовых территорий, покос и полив озелененных территорий.</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Pr>
          <w:rFonts w:ascii="Times New Roman" w:hAnsi="Times New Roman" w:cs="Times New Roman"/>
        </w:rPr>
        <w:t>1</w:t>
      </w:r>
      <w:r w:rsidRPr="00F00AE6">
        <w:rPr>
          <w:rFonts w:ascii="Times New Roman" w:hAnsi="Times New Roman" w:cs="Times New Roman"/>
        </w:rPr>
        <w:t xml:space="preserve">В осенне-зимний период к мероприятиям по уборке объектов благоустройства рекомендуется </w:t>
      </w:r>
      <w:proofErr w:type="gramStart"/>
      <w:r w:rsidRPr="00F00AE6">
        <w:rPr>
          <w:rFonts w:ascii="Times New Roman" w:hAnsi="Times New Roman" w:cs="Times New Roman"/>
        </w:rPr>
        <w:t>относить</w:t>
      </w:r>
      <w:proofErr w:type="gramEnd"/>
      <w:r w:rsidRPr="00F00AE6">
        <w:rPr>
          <w:rFonts w:ascii="Times New Roman" w:hAnsi="Times New Roman" w:cs="Times New Roman"/>
        </w:rPr>
        <w:t xml:space="preserve"> в том числе уборку и вывоз мусора, грязи, очистку территорий возле водосточных труб, подметание и сгребание снега, сдвигание снега в кучи и валы, перемещение снега, зачистку снежных уплотнений и накатов, </w:t>
      </w:r>
      <w:proofErr w:type="spellStart"/>
      <w:r w:rsidRPr="00F00AE6">
        <w:rPr>
          <w:rFonts w:ascii="Times New Roman" w:hAnsi="Times New Roman" w:cs="Times New Roman"/>
        </w:rPr>
        <w:t>противогололедную</w:t>
      </w:r>
      <w:proofErr w:type="spellEnd"/>
      <w:r w:rsidRPr="00F00AE6">
        <w:rPr>
          <w:rFonts w:ascii="Times New Roman" w:hAnsi="Times New Roman" w:cs="Times New Roman"/>
        </w:rPr>
        <w:t xml:space="preserve"> обработку территорий </w:t>
      </w:r>
      <w:proofErr w:type="spellStart"/>
      <w:r w:rsidRPr="00F00AE6">
        <w:rPr>
          <w:rFonts w:ascii="Times New Roman" w:hAnsi="Times New Roman" w:cs="Times New Roman"/>
        </w:rPr>
        <w:t>противогололедными</w:t>
      </w:r>
      <w:proofErr w:type="spellEnd"/>
      <w:r w:rsidRPr="00F00AE6">
        <w:rPr>
          <w:rFonts w:ascii="Times New Roman" w:hAnsi="Times New Roman" w:cs="Times New Roman"/>
        </w:rPr>
        <w:t xml:space="preserve"> материалами, подметание территорий при отсутствии снегопадов и гололедицы, очистку от снега МАФ и иных элементов благоустройства.</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Укладку свежевыпавшего снега в валы и кучи рекомендуется разрешать на всех улицах, площадях, набережных, бульварах и скверах с последующим вывозом.</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оставляя необходимые проходы и проезды.</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 xml:space="preserve">После прохождения снегоуборочной техники рекомендуется осуществить уборку </w:t>
      </w:r>
      <w:proofErr w:type="spellStart"/>
      <w:r w:rsidRPr="00F00AE6">
        <w:rPr>
          <w:rFonts w:ascii="Times New Roman" w:hAnsi="Times New Roman" w:cs="Times New Roman"/>
        </w:rPr>
        <w:t>прибордюрных</w:t>
      </w:r>
      <w:proofErr w:type="spellEnd"/>
      <w:r w:rsidRPr="00F00AE6">
        <w:rPr>
          <w:rFonts w:ascii="Times New Roman" w:hAnsi="Times New Roman" w:cs="Times New Roman"/>
        </w:rPr>
        <w:t xml:space="preserve"> лотков, расчистку въездов, проездов и пешеходных переходов с обеих сторон.</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Не рекомендуется складирование снега на озелененных территориях, если это наносит ущерб зеленым насаждениям.</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 xml:space="preserve"> Вывоз снега рекомендуется осуществлять в специально отведенные оборудованные места.</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Уборку и вывоз снега и льда с общественных территорий муниципального образования рекомендуется начинать немедленно с начала снегопада и производить, в первую очередь, с магистральных улиц, маршрутов наземного общественного транспорта, мостов, плотин и путепроводов.</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Посыпку пешеходных и транспортных коммуникаций антигололедными средствами рекомендуется начинать немедленно с начала снегопада или появления гололеда.</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При гололеде рекомендуется, в первую очередь, посыпать спуски, подъемы, лестницы, перекрестки, места остановок общественного транспорта, пешеходные переходы.</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Тротуары, общественные и дворовые территории с асфальтовым покрытием рекомендуется очищать от снега и обледенелого наката под скребок и посыпать антигололедными средствами до 8 часов утра.</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На территории интенсивных пешеходных коммуникаций рекомендуется применять природные антигололедные средства.</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Очистку от снега крыш и удаление сосулек рекомендуется производить с обеспечением следующих мер безопасности: назначение дежурных, ограждение тротуаров, оснащение страховочным оборудованием лиц, работающих на высоте.</w:t>
      </w:r>
    </w:p>
    <w:p w:rsidR="00065C84" w:rsidRPr="00F00AE6" w:rsidRDefault="00065C84" w:rsidP="00065C84">
      <w:pPr>
        <w:numPr>
          <w:ilvl w:val="2"/>
          <w:numId w:val="32"/>
        </w:numPr>
        <w:tabs>
          <w:tab w:val="left" w:pos="880"/>
        </w:tabs>
        <w:contextualSpacing/>
        <w:jc w:val="both"/>
        <w:rPr>
          <w:rFonts w:ascii="Times New Roman" w:hAnsi="Times New Roman" w:cs="Times New Roman"/>
        </w:rPr>
      </w:pPr>
      <w:r w:rsidRPr="00F00AE6">
        <w:rPr>
          <w:rFonts w:ascii="Times New Roman" w:hAnsi="Times New Roman" w:cs="Times New Roman"/>
        </w:rPr>
        <w:t>Снег с крыш рекомендуется сбрасывать до вывоза снега, убранного с соответствующей территории, и укладывать его в общий вал.</w:t>
      </w:r>
    </w:p>
    <w:p w:rsidR="00065C84" w:rsidRPr="00714E06" w:rsidRDefault="00065C84" w:rsidP="00065C84">
      <w:pPr>
        <w:numPr>
          <w:ilvl w:val="2"/>
          <w:numId w:val="32"/>
        </w:numPr>
        <w:tabs>
          <w:tab w:val="left" w:pos="880"/>
        </w:tabs>
        <w:ind w:firstLine="522"/>
        <w:contextualSpacing/>
        <w:jc w:val="both"/>
        <w:rPr>
          <w:rFonts w:ascii="Times New Roman" w:hAnsi="Times New Roman" w:cs="Times New Roman"/>
        </w:rPr>
      </w:pPr>
      <w:r w:rsidRPr="00F00AE6">
        <w:rPr>
          <w:rFonts w:ascii="Times New Roman" w:hAnsi="Times New Roman" w:cs="Times New Roman"/>
        </w:rPr>
        <w:lastRenderedPageBreak/>
        <w:t xml:space="preserve"> При уборке придомовых территорий многоквартирных домов рекомендуется информировать жителей о сроках и месте проведения работ по уборке и вывозу снега с придомовой территории и о необходимости перемещения транспортных сре</w:t>
      </w:r>
      <w:proofErr w:type="gramStart"/>
      <w:r w:rsidRPr="00F00AE6">
        <w:rPr>
          <w:rFonts w:ascii="Times New Roman" w:hAnsi="Times New Roman" w:cs="Times New Roman"/>
        </w:rPr>
        <w:t>дств в сл</w:t>
      </w:r>
      <w:proofErr w:type="gramEnd"/>
      <w:r w:rsidRPr="00F00AE6">
        <w:rPr>
          <w:rFonts w:ascii="Times New Roman" w:hAnsi="Times New Roman" w:cs="Times New Roman"/>
        </w:rPr>
        <w:t>учае создания препятствий для работы снегоуборочной техники.</w:t>
      </w:r>
    </w:p>
    <w:p w:rsidR="00065C84" w:rsidRPr="00714E06" w:rsidRDefault="00065C84" w:rsidP="00065C84">
      <w:pPr>
        <w:numPr>
          <w:ilvl w:val="2"/>
          <w:numId w:val="32"/>
        </w:numPr>
        <w:ind w:firstLine="522"/>
        <w:contextualSpacing/>
        <w:jc w:val="both"/>
        <w:rPr>
          <w:rFonts w:ascii="Times New Roman" w:hAnsi="Times New Roman" w:cs="Times New Roman"/>
        </w:rPr>
      </w:pPr>
      <w:r w:rsidRPr="00714E06">
        <w:rPr>
          <w:rStyle w:val="20"/>
          <w:rFonts w:eastAsia="Arial Unicode MS"/>
          <w:sz w:val="24"/>
          <w:szCs w:val="24"/>
        </w:rPr>
        <w:t>Запрещается:</w:t>
      </w:r>
    </w:p>
    <w:p w:rsidR="00065C84" w:rsidRPr="00714E06" w:rsidRDefault="00065C84" w:rsidP="00065C84">
      <w:pPr>
        <w:numPr>
          <w:ilvl w:val="0"/>
          <w:numId w:val="29"/>
        </w:numPr>
        <w:tabs>
          <w:tab w:val="left" w:pos="261"/>
        </w:tabs>
        <w:ind w:firstLine="522"/>
        <w:contextualSpacing/>
        <w:jc w:val="both"/>
        <w:rPr>
          <w:rFonts w:ascii="Times New Roman" w:hAnsi="Times New Roman" w:cs="Times New Roman"/>
        </w:rPr>
      </w:pPr>
      <w:r w:rsidRPr="00714E06">
        <w:rPr>
          <w:rStyle w:val="20"/>
          <w:rFonts w:eastAsia="Arial Unicode MS"/>
          <w:sz w:val="24"/>
          <w:szCs w:val="24"/>
        </w:rPr>
        <w:t>выдвигать или перемещать на проезжую часть дорог, улиц и проездов снег, счищаемый с внутриквартальных, дворовых территорий, территорий, находящихся в собственности (владении) третьих лиц;</w:t>
      </w:r>
    </w:p>
    <w:p w:rsidR="00065C84" w:rsidRPr="00714E06" w:rsidRDefault="00065C84" w:rsidP="00065C84">
      <w:pPr>
        <w:numPr>
          <w:ilvl w:val="0"/>
          <w:numId w:val="29"/>
        </w:numPr>
        <w:tabs>
          <w:tab w:val="left" w:pos="261"/>
        </w:tabs>
        <w:ind w:firstLine="522"/>
        <w:contextualSpacing/>
        <w:jc w:val="both"/>
        <w:rPr>
          <w:rFonts w:ascii="Times New Roman" w:hAnsi="Times New Roman" w:cs="Times New Roman"/>
        </w:rPr>
      </w:pPr>
      <w:r w:rsidRPr="00714E06">
        <w:rPr>
          <w:rStyle w:val="20"/>
          <w:rFonts w:eastAsia="Arial Unicode MS"/>
          <w:sz w:val="24"/>
          <w:szCs w:val="24"/>
        </w:rPr>
        <w:t xml:space="preserve">осуществлять роторную переброску и перемещение загрязненного снега, а также осколков льда на газоны, цветники, кустарники и другие зеленые насаждения, а также на тротуары, проезжие части дорог, внутриквартальные и </w:t>
      </w:r>
      <w:proofErr w:type="spellStart"/>
      <w:r w:rsidRPr="00714E06">
        <w:rPr>
          <w:rStyle w:val="20"/>
          <w:rFonts w:eastAsia="Arial Unicode MS"/>
          <w:sz w:val="24"/>
          <w:szCs w:val="24"/>
        </w:rPr>
        <w:t>внутридворовые</w:t>
      </w:r>
      <w:proofErr w:type="spellEnd"/>
      <w:r w:rsidRPr="00714E06">
        <w:rPr>
          <w:rStyle w:val="20"/>
          <w:rFonts w:eastAsia="Arial Unicode MS"/>
          <w:sz w:val="24"/>
          <w:szCs w:val="24"/>
        </w:rPr>
        <w:t xml:space="preserve"> проезды, иные места прохода пешеходов и проезда автомобилей.</w:t>
      </w:r>
    </w:p>
    <w:p w:rsidR="00065C84" w:rsidRPr="00714E06" w:rsidRDefault="00065C84" w:rsidP="00065C84">
      <w:pPr>
        <w:numPr>
          <w:ilvl w:val="2"/>
          <w:numId w:val="32"/>
        </w:numPr>
        <w:tabs>
          <w:tab w:val="left" w:pos="880"/>
        </w:tabs>
        <w:ind w:firstLine="522"/>
        <w:contextualSpacing/>
        <w:jc w:val="both"/>
        <w:rPr>
          <w:rFonts w:ascii="Times New Roman" w:hAnsi="Times New Roman" w:cs="Times New Roman"/>
        </w:rPr>
      </w:pPr>
      <w:r w:rsidRPr="00714E06">
        <w:rPr>
          <w:rStyle w:val="20"/>
          <w:rFonts w:eastAsia="Arial Unicode MS"/>
          <w:sz w:val="24"/>
          <w:szCs w:val="24"/>
        </w:rPr>
        <w:t>К первоочередным мероприятиям зимней уборки улиц, дорог и</w:t>
      </w:r>
      <w:r w:rsidRPr="00714E06">
        <w:rPr>
          <w:rFonts w:ascii="Times New Roman" w:hAnsi="Times New Roman" w:cs="Times New Roman"/>
        </w:rPr>
        <w:t xml:space="preserve"> </w:t>
      </w:r>
      <w:r w:rsidRPr="00714E06">
        <w:rPr>
          <w:rStyle w:val="20"/>
          <w:rFonts w:eastAsia="Arial Unicode MS"/>
          <w:sz w:val="24"/>
          <w:szCs w:val="24"/>
        </w:rPr>
        <w:t>магистралей относятся:</w:t>
      </w:r>
    </w:p>
    <w:p w:rsidR="00065C84" w:rsidRPr="00714E06" w:rsidRDefault="00065C84" w:rsidP="00065C84">
      <w:pPr>
        <w:numPr>
          <w:ilvl w:val="0"/>
          <w:numId w:val="29"/>
        </w:numPr>
        <w:tabs>
          <w:tab w:val="left" w:pos="403"/>
        </w:tabs>
        <w:ind w:firstLine="522"/>
        <w:contextualSpacing/>
        <w:jc w:val="both"/>
        <w:rPr>
          <w:rFonts w:ascii="Times New Roman" w:hAnsi="Times New Roman" w:cs="Times New Roman"/>
        </w:rPr>
      </w:pPr>
      <w:r w:rsidRPr="00714E06">
        <w:rPr>
          <w:rStyle w:val="20"/>
          <w:rFonts w:eastAsia="Arial Unicode MS"/>
          <w:sz w:val="24"/>
          <w:szCs w:val="24"/>
        </w:rPr>
        <w:t xml:space="preserve">обработка проезжей части дорог </w:t>
      </w:r>
      <w:proofErr w:type="spellStart"/>
      <w:r w:rsidRPr="00714E06">
        <w:rPr>
          <w:rStyle w:val="20"/>
          <w:rFonts w:eastAsia="Arial Unicode MS"/>
          <w:sz w:val="24"/>
          <w:szCs w:val="24"/>
        </w:rPr>
        <w:t>противогололедными</w:t>
      </w:r>
      <w:proofErr w:type="spellEnd"/>
      <w:r w:rsidRPr="00714E06">
        <w:rPr>
          <w:rStyle w:val="20"/>
          <w:rFonts w:eastAsia="Arial Unicode MS"/>
          <w:sz w:val="24"/>
          <w:szCs w:val="24"/>
        </w:rPr>
        <w:t xml:space="preserve"> средствами;</w:t>
      </w:r>
    </w:p>
    <w:p w:rsidR="00065C84" w:rsidRPr="00714E06" w:rsidRDefault="00065C84" w:rsidP="00065C84">
      <w:pPr>
        <w:tabs>
          <w:tab w:val="left" w:pos="1570"/>
          <w:tab w:val="left" w:pos="4277"/>
          <w:tab w:val="left" w:pos="5822"/>
          <w:tab w:val="left" w:pos="8659"/>
        </w:tabs>
        <w:ind w:left="522"/>
        <w:contextualSpacing/>
        <w:jc w:val="both"/>
        <w:rPr>
          <w:rFonts w:ascii="Times New Roman" w:hAnsi="Times New Roman" w:cs="Times New Roman"/>
        </w:rPr>
      </w:pPr>
      <w:r w:rsidRPr="00714E06">
        <w:rPr>
          <w:rStyle w:val="20"/>
          <w:rFonts w:eastAsia="Arial Unicode MS"/>
          <w:sz w:val="24"/>
          <w:szCs w:val="24"/>
        </w:rPr>
        <w:t>- сгребание и подметание снега;</w:t>
      </w:r>
    </w:p>
    <w:p w:rsidR="00065C84" w:rsidRPr="00714E06" w:rsidRDefault="00065C84" w:rsidP="00065C84">
      <w:pPr>
        <w:numPr>
          <w:ilvl w:val="0"/>
          <w:numId w:val="29"/>
        </w:numPr>
        <w:tabs>
          <w:tab w:val="left" w:pos="595"/>
        </w:tabs>
        <w:ind w:firstLine="522"/>
        <w:contextualSpacing/>
        <w:jc w:val="both"/>
        <w:rPr>
          <w:rFonts w:ascii="Times New Roman" w:hAnsi="Times New Roman" w:cs="Times New Roman"/>
        </w:rPr>
      </w:pPr>
      <w:r w:rsidRPr="00714E06">
        <w:rPr>
          <w:rStyle w:val="20"/>
          <w:rFonts w:eastAsia="Arial Unicode MS"/>
          <w:sz w:val="24"/>
          <w:szCs w:val="24"/>
        </w:rPr>
        <w:t>формирование снежного вала для последующего вывоза;</w:t>
      </w:r>
    </w:p>
    <w:p w:rsidR="00065C84" w:rsidRPr="00714E06" w:rsidRDefault="00065C84" w:rsidP="00065C84">
      <w:pPr>
        <w:numPr>
          <w:ilvl w:val="0"/>
          <w:numId w:val="29"/>
        </w:numPr>
        <w:tabs>
          <w:tab w:val="left" w:pos="403"/>
        </w:tabs>
        <w:ind w:firstLine="522"/>
        <w:contextualSpacing/>
        <w:jc w:val="both"/>
        <w:rPr>
          <w:rFonts w:ascii="Times New Roman" w:hAnsi="Times New Roman" w:cs="Times New Roman"/>
        </w:rPr>
      </w:pPr>
      <w:r w:rsidRPr="00714E06">
        <w:rPr>
          <w:rStyle w:val="20"/>
          <w:rFonts w:eastAsia="Arial Unicode MS"/>
          <w:sz w:val="24"/>
          <w:szCs w:val="24"/>
        </w:rPr>
        <w:t>выполнение разрывов в валах снега на перекрестках, у остановок общественного пассажирского транспорта, подъездов к административным и общественным зданиям, выездов с внутриквартальных территорий и т.п.</w:t>
      </w:r>
    </w:p>
    <w:p w:rsidR="00065C84" w:rsidRPr="00714E06" w:rsidRDefault="00065C84" w:rsidP="00065C84">
      <w:pPr>
        <w:numPr>
          <w:ilvl w:val="2"/>
          <w:numId w:val="32"/>
        </w:numPr>
        <w:tabs>
          <w:tab w:val="left" w:pos="1507"/>
        </w:tabs>
        <w:ind w:firstLine="522"/>
        <w:contextualSpacing/>
        <w:jc w:val="both"/>
        <w:rPr>
          <w:rFonts w:ascii="Times New Roman" w:hAnsi="Times New Roman" w:cs="Times New Roman"/>
        </w:rPr>
      </w:pPr>
      <w:r w:rsidRPr="00714E06">
        <w:rPr>
          <w:rStyle w:val="20"/>
          <w:rFonts w:eastAsia="Arial Unicode MS"/>
          <w:sz w:val="24"/>
          <w:szCs w:val="24"/>
        </w:rPr>
        <w:t>К мероприятиям второй очереди относятся:</w:t>
      </w:r>
    </w:p>
    <w:p w:rsidR="00065C84" w:rsidRPr="00714E06" w:rsidRDefault="00065C84" w:rsidP="00065C84">
      <w:pPr>
        <w:tabs>
          <w:tab w:val="left" w:pos="2294"/>
          <w:tab w:val="left" w:pos="5587"/>
          <w:tab w:val="left" w:pos="8328"/>
        </w:tabs>
        <w:ind w:left="522"/>
        <w:contextualSpacing/>
        <w:jc w:val="both"/>
        <w:rPr>
          <w:rFonts w:ascii="Times New Roman" w:hAnsi="Times New Roman" w:cs="Times New Roman"/>
        </w:rPr>
      </w:pPr>
      <w:r w:rsidRPr="00714E06">
        <w:rPr>
          <w:rStyle w:val="20"/>
          <w:rFonts w:eastAsia="Arial Unicode MS"/>
          <w:sz w:val="24"/>
          <w:szCs w:val="24"/>
        </w:rPr>
        <w:t>- удаление снега (вывоз);</w:t>
      </w:r>
    </w:p>
    <w:p w:rsidR="00065C84" w:rsidRPr="00714E06" w:rsidRDefault="00065C84" w:rsidP="00065C84">
      <w:pPr>
        <w:numPr>
          <w:ilvl w:val="0"/>
          <w:numId w:val="29"/>
        </w:numPr>
        <w:tabs>
          <w:tab w:val="left" w:pos="317"/>
        </w:tabs>
        <w:ind w:firstLine="522"/>
        <w:contextualSpacing/>
        <w:jc w:val="both"/>
        <w:rPr>
          <w:rFonts w:ascii="Times New Roman" w:hAnsi="Times New Roman" w:cs="Times New Roman"/>
        </w:rPr>
      </w:pPr>
      <w:r w:rsidRPr="00714E06">
        <w:rPr>
          <w:rStyle w:val="20"/>
          <w:rFonts w:eastAsia="Arial Unicode MS"/>
          <w:sz w:val="24"/>
          <w:szCs w:val="24"/>
        </w:rPr>
        <w:t>зачистка дорожных лотков после удаления снега с проезжей части;</w:t>
      </w:r>
    </w:p>
    <w:p w:rsidR="00065C84" w:rsidRPr="00714E06" w:rsidRDefault="00065C84" w:rsidP="00065C84">
      <w:pPr>
        <w:numPr>
          <w:ilvl w:val="0"/>
          <w:numId w:val="29"/>
        </w:numPr>
        <w:tabs>
          <w:tab w:val="left" w:pos="515"/>
        </w:tabs>
        <w:ind w:firstLine="522"/>
        <w:contextualSpacing/>
        <w:jc w:val="both"/>
        <w:rPr>
          <w:rFonts w:ascii="Times New Roman" w:hAnsi="Times New Roman" w:cs="Times New Roman"/>
        </w:rPr>
      </w:pPr>
      <w:r w:rsidRPr="00714E06">
        <w:rPr>
          <w:rStyle w:val="20"/>
          <w:rFonts w:eastAsia="Arial Unicode MS"/>
          <w:sz w:val="24"/>
          <w:szCs w:val="24"/>
        </w:rPr>
        <w:t>скалывание льда и уборка снежно-ледяных образований.</w:t>
      </w:r>
    </w:p>
    <w:p w:rsidR="00065C84" w:rsidRPr="00714E06" w:rsidRDefault="00065C84" w:rsidP="00065C84">
      <w:pPr>
        <w:numPr>
          <w:ilvl w:val="2"/>
          <w:numId w:val="32"/>
        </w:numPr>
        <w:tabs>
          <w:tab w:val="left" w:pos="1008"/>
        </w:tabs>
        <w:ind w:firstLine="522"/>
        <w:contextualSpacing/>
        <w:jc w:val="both"/>
        <w:rPr>
          <w:rFonts w:ascii="Times New Roman" w:hAnsi="Times New Roman" w:cs="Times New Roman"/>
        </w:rPr>
      </w:pPr>
      <w:r w:rsidRPr="00714E06">
        <w:rPr>
          <w:rStyle w:val="20"/>
          <w:rFonts w:eastAsia="Arial Unicode MS"/>
          <w:sz w:val="24"/>
          <w:szCs w:val="24"/>
        </w:rPr>
        <w:t xml:space="preserve">Обработка проезжей части дорог </w:t>
      </w:r>
      <w:proofErr w:type="spellStart"/>
      <w:r w:rsidRPr="00714E06">
        <w:rPr>
          <w:rStyle w:val="20"/>
          <w:rFonts w:eastAsia="Arial Unicode MS"/>
          <w:sz w:val="24"/>
          <w:szCs w:val="24"/>
        </w:rPr>
        <w:t>противогололедными</w:t>
      </w:r>
      <w:proofErr w:type="spellEnd"/>
      <w:r w:rsidRPr="00714E06">
        <w:rPr>
          <w:rStyle w:val="20"/>
          <w:rFonts w:eastAsia="Arial Unicode MS"/>
          <w:sz w:val="24"/>
          <w:szCs w:val="24"/>
        </w:rPr>
        <w:t xml:space="preserve"> средствами</w:t>
      </w:r>
      <w:r w:rsidRPr="00714E06">
        <w:rPr>
          <w:rFonts w:ascii="Times New Roman" w:hAnsi="Times New Roman" w:cs="Times New Roman"/>
        </w:rPr>
        <w:t xml:space="preserve"> </w:t>
      </w:r>
      <w:r w:rsidRPr="00714E06">
        <w:rPr>
          <w:rStyle w:val="20"/>
          <w:rFonts w:eastAsia="Arial Unicode MS"/>
          <w:sz w:val="24"/>
          <w:szCs w:val="24"/>
        </w:rPr>
        <w:t>должна начинаться с момента начала снегопада.</w:t>
      </w:r>
    </w:p>
    <w:p w:rsidR="00065C84" w:rsidRPr="00714E06" w:rsidRDefault="00065C84" w:rsidP="00065C84">
      <w:pPr>
        <w:numPr>
          <w:ilvl w:val="2"/>
          <w:numId w:val="32"/>
        </w:numPr>
        <w:tabs>
          <w:tab w:val="left" w:pos="1138"/>
        </w:tabs>
        <w:ind w:firstLine="522"/>
        <w:contextualSpacing/>
        <w:jc w:val="both"/>
        <w:rPr>
          <w:rFonts w:ascii="Times New Roman" w:hAnsi="Times New Roman" w:cs="Times New Roman"/>
        </w:rPr>
      </w:pPr>
      <w:r w:rsidRPr="00714E06">
        <w:rPr>
          <w:rStyle w:val="20"/>
          <w:rFonts w:eastAsia="Arial Unicode MS"/>
          <w:sz w:val="24"/>
          <w:szCs w:val="24"/>
        </w:rPr>
        <w:t xml:space="preserve">С началом снегопада в первую очередь </w:t>
      </w:r>
      <w:proofErr w:type="spellStart"/>
      <w:r w:rsidRPr="00714E06">
        <w:rPr>
          <w:rStyle w:val="20"/>
          <w:rFonts w:eastAsia="Arial Unicode MS"/>
          <w:sz w:val="24"/>
          <w:szCs w:val="24"/>
        </w:rPr>
        <w:t>противогололедными</w:t>
      </w:r>
      <w:proofErr w:type="spellEnd"/>
      <w:r w:rsidRPr="00714E06">
        <w:rPr>
          <w:rFonts w:ascii="Times New Roman" w:hAnsi="Times New Roman" w:cs="Times New Roman"/>
        </w:rPr>
        <w:t xml:space="preserve"> </w:t>
      </w:r>
      <w:r w:rsidRPr="00714E06">
        <w:rPr>
          <w:rStyle w:val="20"/>
          <w:rFonts w:eastAsia="Arial Unicode MS"/>
          <w:sz w:val="24"/>
          <w:szCs w:val="24"/>
        </w:rPr>
        <w:t>средствами обрабатываются наиболее опасные для движения транспорта участки дорог и улиц - крутые спуски, повороты и подъемы, мосты, площадки на перекрестках улиц и остановках общественного пассажирского транспорта и иные места массового пребывания граждан.</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xml:space="preserve">Дорожно-эксплуатационные организации и иные организации, осуществляющие зимнюю уборку объектов массового пребывания граждан, должны до 1 ноября утверждать перечень участков улиц и иных объектов, требующих первоочередной обработки </w:t>
      </w:r>
      <w:proofErr w:type="spellStart"/>
      <w:r w:rsidRPr="00714E06">
        <w:rPr>
          <w:rStyle w:val="20"/>
          <w:rFonts w:eastAsia="Arial Unicode MS"/>
          <w:sz w:val="24"/>
          <w:szCs w:val="24"/>
        </w:rPr>
        <w:t>противогололедными</w:t>
      </w:r>
      <w:proofErr w:type="spellEnd"/>
      <w:r w:rsidRPr="00714E06">
        <w:rPr>
          <w:rStyle w:val="20"/>
          <w:rFonts w:eastAsia="Arial Unicode MS"/>
          <w:sz w:val="24"/>
          <w:szCs w:val="24"/>
        </w:rPr>
        <w:t xml:space="preserve"> средствами при обнаружении гололеда.</w:t>
      </w:r>
    </w:p>
    <w:p w:rsidR="00065C84" w:rsidRPr="00714E06" w:rsidRDefault="00065C84" w:rsidP="00065C84">
      <w:pPr>
        <w:numPr>
          <w:ilvl w:val="2"/>
          <w:numId w:val="32"/>
        </w:numPr>
        <w:tabs>
          <w:tab w:val="left" w:pos="1013"/>
        </w:tabs>
        <w:ind w:firstLine="522"/>
        <w:contextualSpacing/>
        <w:jc w:val="both"/>
        <w:rPr>
          <w:rFonts w:ascii="Times New Roman" w:hAnsi="Times New Roman" w:cs="Times New Roman"/>
        </w:rPr>
      </w:pPr>
      <w:r w:rsidRPr="00714E06">
        <w:rPr>
          <w:rStyle w:val="20"/>
          <w:rFonts w:eastAsia="Arial Unicode MS"/>
          <w:sz w:val="24"/>
          <w:szCs w:val="24"/>
        </w:rPr>
        <w:t xml:space="preserve">По окончании обработки наиболее опасных для движения транспорта участков необходимо приступить к сплошной обработке проезжих частей с асфальтобетонным покрытием </w:t>
      </w:r>
      <w:proofErr w:type="spellStart"/>
      <w:r w:rsidRPr="00714E06">
        <w:rPr>
          <w:rStyle w:val="20"/>
          <w:rFonts w:eastAsia="Arial Unicode MS"/>
          <w:sz w:val="24"/>
          <w:szCs w:val="24"/>
        </w:rPr>
        <w:t>противогололедными</w:t>
      </w:r>
      <w:proofErr w:type="spellEnd"/>
      <w:r w:rsidRPr="00714E06">
        <w:rPr>
          <w:rStyle w:val="20"/>
          <w:rFonts w:eastAsia="Arial Unicode MS"/>
          <w:sz w:val="24"/>
          <w:szCs w:val="24"/>
        </w:rPr>
        <w:t xml:space="preserve"> средствами.</w:t>
      </w:r>
    </w:p>
    <w:p w:rsidR="00065C84" w:rsidRPr="00714E06" w:rsidRDefault="00065C84" w:rsidP="00065C84">
      <w:pPr>
        <w:numPr>
          <w:ilvl w:val="2"/>
          <w:numId w:val="32"/>
        </w:numPr>
        <w:tabs>
          <w:tab w:val="left" w:pos="1008"/>
        </w:tabs>
        <w:ind w:firstLine="522"/>
        <w:contextualSpacing/>
        <w:jc w:val="both"/>
        <w:rPr>
          <w:rStyle w:val="20"/>
          <w:rFonts w:eastAsia="Arial Unicode MS"/>
          <w:sz w:val="24"/>
          <w:szCs w:val="24"/>
        </w:rPr>
      </w:pPr>
      <w:proofErr w:type="gramStart"/>
      <w:r w:rsidRPr="00714E06">
        <w:rPr>
          <w:rStyle w:val="20"/>
          <w:rFonts w:eastAsia="Arial Unicode MS"/>
          <w:sz w:val="24"/>
          <w:szCs w:val="24"/>
        </w:rPr>
        <w:t>Снег, счищаемый с проезжей части дорог, улиц и проездов, а также с тротуаров, сдвигается на обочины дорог и в лотковую часть улиц и проездов для временного складирования снежной массы в виде снежных валов, а с подъездов и подходов к зданиям, лестничных сходов - в места, не мешающие проходу пешеходов и проезду транспорта.</w:t>
      </w:r>
      <w:proofErr w:type="gramEnd"/>
    </w:p>
    <w:p w:rsidR="00065C84" w:rsidRPr="00714E06" w:rsidRDefault="00065C84" w:rsidP="00065C84">
      <w:pPr>
        <w:numPr>
          <w:ilvl w:val="2"/>
          <w:numId w:val="32"/>
        </w:numPr>
        <w:tabs>
          <w:tab w:val="left" w:pos="1008"/>
        </w:tabs>
        <w:ind w:firstLine="522"/>
        <w:contextualSpacing/>
        <w:jc w:val="both"/>
        <w:rPr>
          <w:rFonts w:ascii="Times New Roman" w:hAnsi="Times New Roman" w:cs="Times New Roman"/>
        </w:rPr>
      </w:pPr>
      <w:r w:rsidRPr="00714E06">
        <w:rPr>
          <w:rFonts w:ascii="Times New Roman" w:hAnsi="Times New Roman" w:cs="Times New Roman"/>
        </w:rPr>
        <w:t>Формирование снежных валов не допускается:</w:t>
      </w:r>
    </w:p>
    <w:p w:rsidR="00065C84" w:rsidRPr="00714E06" w:rsidRDefault="00065C84" w:rsidP="00065C84">
      <w:pPr>
        <w:tabs>
          <w:tab w:val="left" w:pos="1008"/>
        </w:tabs>
        <w:ind w:left="522"/>
        <w:contextualSpacing/>
        <w:jc w:val="both"/>
        <w:rPr>
          <w:rFonts w:ascii="Times New Roman" w:hAnsi="Times New Roman" w:cs="Times New Roman"/>
        </w:rPr>
      </w:pPr>
      <w:r w:rsidRPr="00714E06">
        <w:rPr>
          <w:rFonts w:ascii="Times New Roman" w:hAnsi="Times New Roman" w:cs="Times New Roman"/>
        </w:rPr>
        <w:t>- на перекрестках;</w:t>
      </w:r>
    </w:p>
    <w:p w:rsidR="00065C84" w:rsidRPr="00714E06" w:rsidRDefault="00065C84" w:rsidP="00065C84">
      <w:pPr>
        <w:tabs>
          <w:tab w:val="left" w:pos="1008"/>
        </w:tabs>
        <w:ind w:left="522"/>
        <w:contextualSpacing/>
        <w:jc w:val="both"/>
        <w:rPr>
          <w:rFonts w:ascii="Times New Roman" w:hAnsi="Times New Roman" w:cs="Times New Roman"/>
        </w:rPr>
      </w:pPr>
      <w:r w:rsidRPr="00714E06">
        <w:rPr>
          <w:rFonts w:ascii="Times New Roman" w:hAnsi="Times New Roman" w:cs="Times New Roman"/>
        </w:rPr>
        <w:t>- на тротуарах.</w:t>
      </w:r>
    </w:p>
    <w:p w:rsidR="00065C84" w:rsidRPr="00714E06" w:rsidRDefault="00065C84" w:rsidP="00065C84">
      <w:pPr>
        <w:tabs>
          <w:tab w:val="left" w:pos="8141"/>
        </w:tabs>
        <w:ind w:firstLine="522"/>
        <w:contextualSpacing/>
        <w:jc w:val="both"/>
        <w:rPr>
          <w:rFonts w:ascii="Times New Roman" w:hAnsi="Times New Roman" w:cs="Times New Roman"/>
        </w:rPr>
      </w:pPr>
      <w:r w:rsidRPr="00714E06">
        <w:rPr>
          <w:rStyle w:val="20"/>
          <w:rFonts w:eastAsia="Arial Unicode MS"/>
          <w:sz w:val="24"/>
          <w:szCs w:val="24"/>
        </w:rPr>
        <w:t>3.12.14. В снежных валах на остановках общественного пассажирского транспорта и в местах наземных пешеходных переходов должны быть сделаны разрывы шириной:</w:t>
      </w:r>
    </w:p>
    <w:p w:rsidR="00065C84" w:rsidRPr="00714E06" w:rsidRDefault="00065C84" w:rsidP="00065C84">
      <w:pPr>
        <w:numPr>
          <w:ilvl w:val="0"/>
          <w:numId w:val="29"/>
        </w:numPr>
        <w:tabs>
          <w:tab w:val="left" w:pos="221"/>
        </w:tabs>
        <w:ind w:firstLine="522"/>
        <w:contextualSpacing/>
        <w:jc w:val="both"/>
        <w:rPr>
          <w:rFonts w:ascii="Times New Roman" w:hAnsi="Times New Roman" w:cs="Times New Roman"/>
        </w:rPr>
      </w:pPr>
      <w:r w:rsidRPr="00714E06">
        <w:rPr>
          <w:rStyle w:val="20"/>
          <w:rFonts w:eastAsia="Arial Unicode MS"/>
          <w:sz w:val="24"/>
          <w:szCs w:val="24"/>
        </w:rPr>
        <w:t>на остановках общественного пассажирского транспорта - на длину остановки;</w:t>
      </w:r>
    </w:p>
    <w:p w:rsidR="00065C84" w:rsidRPr="00714E06" w:rsidRDefault="00065C84" w:rsidP="00065C84">
      <w:pPr>
        <w:tabs>
          <w:tab w:val="left" w:pos="515"/>
          <w:tab w:val="left" w:pos="1008"/>
          <w:tab w:val="left" w:pos="2678"/>
          <w:tab w:val="left" w:pos="6235"/>
          <w:tab w:val="left" w:pos="6840"/>
        </w:tabs>
        <w:ind w:left="522"/>
        <w:contextualSpacing/>
        <w:jc w:val="both"/>
        <w:rPr>
          <w:rFonts w:ascii="Times New Roman" w:hAnsi="Times New Roman" w:cs="Times New Roman"/>
        </w:rPr>
      </w:pPr>
      <w:r w:rsidRPr="00714E06">
        <w:rPr>
          <w:rStyle w:val="20"/>
          <w:rFonts w:eastAsia="Arial Unicode MS"/>
          <w:sz w:val="24"/>
          <w:szCs w:val="24"/>
        </w:rPr>
        <w:t>- на переходах, имеющих разметку, - на ширину разметки;</w:t>
      </w:r>
    </w:p>
    <w:p w:rsidR="00065C84" w:rsidRPr="00714E06" w:rsidRDefault="00065C84" w:rsidP="00065C84">
      <w:pPr>
        <w:tabs>
          <w:tab w:val="left" w:pos="515"/>
          <w:tab w:val="left" w:pos="1008"/>
          <w:tab w:val="left" w:pos="2678"/>
          <w:tab w:val="left" w:pos="6840"/>
        </w:tabs>
        <w:ind w:left="522"/>
        <w:contextualSpacing/>
        <w:jc w:val="both"/>
        <w:rPr>
          <w:rFonts w:ascii="Times New Roman" w:hAnsi="Times New Roman" w:cs="Times New Roman"/>
        </w:rPr>
      </w:pPr>
      <w:r w:rsidRPr="00714E06">
        <w:rPr>
          <w:rStyle w:val="20"/>
          <w:rFonts w:eastAsia="Arial Unicode MS"/>
          <w:sz w:val="24"/>
          <w:szCs w:val="24"/>
        </w:rPr>
        <w:t>- на переходах, не имеющих разметку, - не менее 5 м.</w:t>
      </w:r>
    </w:p>
    <w:p w:rsidR="00065C84" w:rsidRPr="00714E06" w:rsidRDefault="00065C84" w:rsidP="00065C84">
      <w:pPr>
        <w:numPr>
          <w:ilvl w:val="0"/>
          <w:numId w:val="33"/>
        </w:numPr>
        <w:tabs>
          <w:tab w:val="left" w:pos="1008"/>
        </w:tabs>
        <w:ind w:firstLine="522"/>
        <w:contextualSpacing/>
        <w:jc w:val="both"/>
        <w:rPr>
          <w:rFonts w:ascii="Times New Roman" w:hAnsi="Times New Roman" w:cs="Times New Roman"/>
        </w:rPr>
      </w:pPr>
      <w:proofErr w:type="gramStart"/>
      <w:r w:rsidRPr="00714E06">
        <w:rPr>
          <w:rStyle w:val="20"/>
          <w:rFonts w:eastAsia="Arial Unicode MS"/>
          <w:sz w:val="24"/>
          <w:szCs w:val="24"/>
        </w:rPr>
        <w:t xml:space="preserve">Вывоз снега от остановок общественного пассажирского транспорта, </w:t>
      </w:r>
      <w:r w:rsidRPr="00714E06">
        <w:rPr>
          <w:rStyle w:val="20"/>
          <w:rFonts w:eastAsia="Arial Unicode MS"/>
          <w:sz w:val="24"/>
          <w:szCs w:val="24"/>
        </w:rPr>
        <w:lastRenderedPageBreak/>
        <w:t>наземных пешеходных переходов, с мостов и путепроводов, мест массового посещения людей (крупных торговых центров, рынков и т.д.), въездов на территории больниц и других социально значимых объектов осуществляется в течение суток после окончания снегопада; вывоз снега с улиц и проездов, обеспечивающий безопасность дорожного движения, осуществляется в течение трех суток после окончания снегопада;</w:t>
      </w:r>
      <w:proofErr w:type="gramEnd"/>
      <w:r w:rsidRPr="00714E06">
        <w:rPr>
          <w:rStyle w:val="20"/>
          <w:rFonts w:eastAsia="Arial Unicode MS"/>
          <w:sz w:val="24"/>
          <w:szCs w:val="24"/>
        </w:rPr>
        <w:t xml:space="preserve"> с остальных территорий - не позднее пяти суток после окончания снегопада.</w:t>
      </w:r>
    </w:p>
    <w:p w:rsidR="00065C84" w:rsidRPr="00714E06" w:rsidRDefault="00065C84" w:rsidP="00065C84">
      <w:pPr>
        <w:numPr>
          <w:ilvl w:val="0"/>
          <w:numId w:val="33"/>
        </w:numPr>
        <w:tabs>
          <w:tab w:val="left" w:pos="1008"/>
        </w:tabs>
        <w:ind w:firstLine="522"/>
        <w:contextualSpacing/>
        <w:jc w:val="both"/>
        <w:rPr>
          <w:rFonts w:ascii="Times New Roman" w:hAnsi="Times New Roman" w:cs="Times New Roman"/>
        </w:rPr>
      </w:pPr>
      <w:r w:rsidRPr="00714E06">
        <w:rPr>
          <w:rStyle w:val="20"/>
          <w:rFonts w:eastAsia="Arial Unicode MS"/>
          <w:sz w:val="24"/>
          <w:szCs w:val="24"/>
        </w:rPr>
        <w:t xml:space="preserve">В период снегопадов и гололеда тротуары и другие пешеходные зоны на территории сельского поселения должны обрабатываться </w:t>
      </w:r>
      <w:proofErr w:type="spellStart"/>
      <w:r w:rsidRPr="00714E06">
        <w:rPr>
          <w:rStyle w:val="20"/>
          <w:rFonts w:eastAsia="Arial Unicode MS"/>
          <w:sz w:val="24"/>
          <w:szCs w:val="24"/>
        </w:rPr>
        <w:t>противогололедными</w:t>
      </w:r>
      <w:proofErr w:type="spellEnd"/>
      <w:r w:rsidRPr="00714E06">
        <w:rPr>
          <w:rStyle w:val="20"/>
          <w:rFonts w:eastAsia="Arial Unicode MS"/>
          <w:sz w:val="24"/>
          <w:szCs w:val="24"/>
        </w:rPr>
        <w:t xml:space="preserve"> материалами. Время на обработку всей площади тротуаров не должно превышать четырех часов с начала снегопада.</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xml:space="preserve">Снегоуборочные работы (механизированное подметание и ручная зачистка) на тротуарах, пешеходных дорожках и посадочных площадках общественного пассажирского транспорта начинаются сразу по окончании снегопада. При длительных снегопадах циклы снегоочистки и обработки </w:t>
      </w:r>
      <w:proofErr w:type="spellStart"/>
      <w:r w:rsidRPr="00714E06">
        <w:rPr>
          <w:rStyle w:val="20"/>
          <w:rFonts w:eastAsia="Arial Unicode MS"/>
          <w:sz w:val="24"/>
          <w:szCs w:val="24"/>
        </w:rPr>
        <w:t>противогололедными</w:t>
      </w:r>
      <w:proofErr w:type="spellEnd"/>
      <w:r w:rsidRPr="00714E06">
        <w:rPr>
          <w:rStyle w:val="20"/>
          <w:rFonts w:eastAsia="Arial Unicode MS"/>
          <w:sz w:val="24"/>
          <w:szCs w:val="24"/>
        </w:rPr>
        <w:t xml:space="preserve"> средствами должны повторяться, обеспечивая безопасность для пешеходов.</w:t>
      </w:r>
    </w:p>
    <w:p w:rsidR="00065C84" w:rsidRPr="00714E06" w:rsidRDefault="00065C84" w:rsidP="00065C84">
      <w:pPr>
        <w:numPr>
          <w:ilvl w:val="0"/>
          <w:numId w:val="33"/>
        </w:numPr>
        <w:tabs>
          <w:tab w:val="left" w:pos="1030"/>
        </w:tabs>
        <w:ind w:firstLine="522"/>
        <w:contextualSpacing/>
        <w:jc w:val="both"/>
        <w:rPr>
          <w:rFonts w:ascii="Times New Roman" w:hAnsi="Times New Roman" w:cs="Times New Roman"/>
        </w:rPr>
      </w:pPr>
      <w:r w:rsidRPr="00714E06">
        <w:rPr>
          <w:rStyle w:val="20"/>
          <w:rFonts w:eastAsia="Arial Unicode MS"/>
          <w:sz w:val="24"/>
          <w:szCs w:val="24"/>
        </w:rPr>
        <w:t>Тротуары и лестничные сходы должны быть очищены на всю ширину до покрытия от свежевыпавшего или уплотненного снега (снежно-ледяных образований).</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xml:space="preserve">В период снегопада тротуары и лестничные сходы, площадки и ступеньки при входе в здания (места общественного пользования) должны обрабатываться </w:t>
      </w:r>
      <w:proofErr w:type="spellStart"/>
      <w:r w:rsidRPr="00714E06">
        <w:rPr>
          <w:rStyle w:val="20"/>
          <w:rFonts w:eastAsia="Arial Unicode MS"/>
          <w:sz w:val="24"/>
          <w:szCs w:val="24"/>
        </w:rPr>
        <w:t>противогололедными</w:t>
      </w:r>
      <w:proofErr w:type="spellEnd"/>
      <w:r w:rsidRPr="00714E06">
        <w:rPr>
          <w:rStyle w:val="20"/>
          <w:rFonts w:eastAsia="Arial Unicode MS"/>
          <w:sz w:val="24"/>
          <w:szCs w:val="24"/>
        </w:rPr>
        <w:t xml:space="preserve"> материалами и расчищаться для движения пешеходов. При оповещении о гололеде или возможности его возникновения, в первую очередь, лестничные сходы, а затем и тротуары обрабатываются </w:t>
      </w:r>
      <w:proofErr w:type="spellStart"/>
      <w:r w:rsidRPr="00714E06">
        <w:rPr>
          <w:rStyle w:val="20"/>
          <w:rFonts w:eastAsia="Arial Unicode MS"/>
          <w:sz w:val="24"/>
          <w:szCs w:val="24"/>
        </w:rPr>
        <w:t>противогололедными</w:t>
      </w:r>
      <w:proofErr w:type="spellEnd"/>
      <w:r w:rsidRPr="00714E06">
        <w:rPr>
          <w:rStyle w:val="20"/>
          <w:rFonts w:eastAsia="Arial Unicode MS"/>
          <w:sz w:val="24"/>
          <w:szCs w:val="24"/>
        </w:rPr>
        <w:t xml:space="preserve"> материалами в полосе движения пешеходов в течение 2 часов.</w:t>
      </w:r>
    </w:p>
    <w:p w:rsidR="00065C84" w:rsidRPr="00714E06" w:rsidRDefault="00065C84" w:rsidP="00065C84">
      <w:pPr>
        <w:numPr>
          <w:ilvl w:val="0"/>
          <w:numId w:val="33"/>
        </w:numPr>
        <w:tabs>
          <w:tab w:val="left" w:pos="1030"/>
        </w:tabs>
        <w:ind w:firstLine="522"/>
        <w:contextualSpacing/>
        <w:jc w:val="both"/>
        <w:rPr>
          <w:rFonts w:ascii="Times New Roman" w:hAnsi="Times New Roman" w:cs="Times New Roman"/>
        </w:rPr>
      </w:pPr>
      <w:proofErr w:type="spellStart"/>
      <w:r w:rsidRPr="00714E06">
        <w:rPr>
          <w:rStyle w:val="20"/>
          <w:rFonts w:eastAsia="Arial Unicode MS"/>
          <w:sz w:val="24"/>
          <w:szCs w:val="24"/>
        </w:rPr>
        <w:t>Внутридворовые</w:t>
      </w:r>
      <w:proofErr w:type="spellEnd"/>
      <w:r w:rsidRPr="00714E06">
        <w:rPr>
          <w:rStyle w:val="20"/>
          <w:rFonts w:eastAsia="Arial Unicode MS"/>
          <w:sz w:val="24"/>
          <w:szCs w:val="24"/>
        </w:rPr>
        <w:t xml:space="preserve"> проезды, контейнерные площадки, за исключением контейнерных площадок, расположенных на дорогах общего пользования, подъездные пути к ним, тротуары и другие пешеходные зоны, имеющие усовершенствованное покрытие (асфальт, бетон, тротуарная плитка), должны быть очищены от снега и наледи до твердого покрытия. Время на очистку и обработку не должно превышать двенадцати часов после окончания снегопада.</w:t>
      </w:r>
    </w:p>
    <w:p w:rsidR="00065C84" w:rsidRPr="00714E06" w:rsidRDefault="00065C84" w:rsidP="00065C84">
      <w:pPr>
        <w:numPr>
          <w:ilvl w:val="0"/>
          <w:numId w:val="33"/>
        </w:numPr>
        <w:tabs>
          <w:tab w:val="left" w:pos="1030"/>
        </w:tabs>
        <w:ind w:firstLine="522"/>
        <w:contextualSpacing/>
        <w:jc w:val="both"/>
        <w:rPr>
          <w:rFonts w:ascii="Times New Roman" w:hAnsi="Times New Roman" w:cs="Times New Roman"/>
        </w:rPr>
      </w:pPr>
      <w:r w:rsidRPr="00714E06">
        <w:rPr>
          <w:rStyle w:val="20"/>
          <w:rFonts w:eastAsia="Arial Unicode MS"/>
          <w:sz w:val="24"/>
          <w:szCs w:val="24"/>
        </w:rPr>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w:t>
      </w:r>
    </w:p>
    <w:p w:rsidR="00065C84" w:rsidRPr="00714E06" w:rsidRDefault="00065C84" w:rsidP="00065C84">
      <w:pPr>
        <w:numPr>
          <w:ilvl w:val="0"/>
          <w:numId w:val="33"/>
        </w:numPr>
        <w:tabs>
          <w:tab w:val="left" w:pos="1030"/>
        </w:tabs>
        <w:ind w:firstLine="522"/>
        <w:contextualSpacing/>
        <w:jc w:val="both"/>
        <w:rPr>
          <w:rStyle w:val="20"/>
          <w:rFonts w:eastAsia="Arial Unicode MS"/>
          <w:color w:val="auto"/>
          <w:sz w:val="24"/>
          <w:szCs w:val="24"/>
        </w:rPr>
      </w:pPr>
      <w:r w:rsidRPr="00714E06">
        <w:rPr>
          <w:rStyle w:val="20"/>
          <w:rFonts w:eastAsia="Arial Unicode MS"/>
          <w:color w:val="FF0000"/>
          <w:sz w:val="24"/>
          <w:szCs w:val="24"/>
        </w:rPr>
        <w:t xml:space="preserve"> </w:t>
      </w:r>
      <w:r w:rsidRPr="00714E06">
        <w:rPr>
          <w:rStyle w:val="20"/>
          <w:rFonts w:eastAsia="Arial Unicode MS"/>
          <w:color w:val="auto"/>
          <w:sz w:val="24"/>
          <w:szCs w:val="24"/>
        </w:rPr>
        <w:t xml:space="preserve">В зимнее время: управляющая компания, собственники и </w:t>
      </w:r>
      <w:r w:rsidRPr="00714E06">
        <w:rPr>
          <w:rFonts w:ascii="Times New Roman" w:hAnsi="Times New Roman" w:cs="Times New Roman"/>
          <w:color w:val="auto"/>
        </w:rPr>
        <w:t>арендаторы</w:t>
      </w:r>
      <w:r w:rsidRPr="00714E06">
        <w:rPr>
          <w:rStyle w:val="20"/>
          <w:rFonts w:eastAsia="Arial Unicode MS"/>
          <w:color w:val="auto"/>
          <w:sz w:val="24"/>
          <w:szCs w:val="24"/>
        </w:rPr>
        <w:t xml:space="preserve"> зданий, сооружений, в целях безопасности жителей посёлка обязаны до устранения снежно-ледовых образований с кровель и иных конструктивных элементов зданий и сооружений выставлять сигнальные ограждения (сигнальные ленты) вблизи опасных объектов и участков территорий. Владельцами и арендаторами зданий должна быть</w:t>
      </w:r>
      <w:r w:rsidRPr="00714E06">
        <w:rPr>
          <w:rFonts w:ascii="Times New Roman" w:hAnsi="Times New Roman" w:cs="Times New Roman"/>
          <w:color w:val="auto"/>
        </w:rPr>
        <w:t xml:space="preserve"> </w:t>
      </w:r>
      <w:r w:rsidRPr="00714E06">
        <w:rPr>
          <w:rStyle w:val="20"/>
          <w:rFonts w:eastAsia="Arial Unicode MS"/>
          <w:color w:val="auto"/>
          <w:sz w:val="24"/>
          <w:szCs w:val="24"/>
        </w:rPr>
        <w:t xml:space="preserve">организована своевременная очистка кровель от снега, наледи и сосулек, особенно над </w:t>
      </w:r>
      <w:proofErr w:type="spellStart"/>
      <w:r w:rsidRPr="00714E06">
        <w:rPr>
          <w:rStyle w:val="20"/>
          <w:rFonts w:eastAsia="Arial Unicode MS"/>
          <w:color w:val="auto"/>
          <w:sz w:val="24"/>
          <w:szCs w:val="24"/>
        </w:rPr>
        <w:t>электровводами</w:t>
      </w:r>
      <w:proofErr w:type="spellEnd"/>
      <w:r w:rsidRPr="00714E06">
        <w:rPr>
          <w:rStyle w:val="20"/>
          <w:rFonts w:eastAsia="Arial Unicode MS"/>
          <w:color w:val="auto"/>
          <w:sz w:val="24"/>
          <w:szCs w:val="24"/>
        </w:rPr>
        <w:t>.</w:t>
      </w:r>
    </w:p>
    <w:p w:rsidR="00065C84" w:rsidRPr="00714E06" w:rsidRDefault="00065C84" w:rsidP="00065C84">
      <w:pPr>
        <w:ind w:firstLine="522"/>
        <w:contextualSpacing/>
        <w:jc w:val="both"/>
        <w:rPr>
          <w:rFonts w:ascii="Times New Roman" w:hAnsi="Times New Roman" w:cs="Times New Roman"/>
          <w:color w:val="auto"/>
        </w:rPr>
      </w:pPr>
      <w:r w:rsidRPr="00714E06">
        <w:rPr>
          <w:rStyle w:val="20"/>
          <w:rFonts w:eastAsia="Arial Unicode MS"/>
          <w:color w:val="auto"/>
          <w:sz w:val="24"/>
          <w:szCs w:val="24"/>
        </w:rPr>
        <w:t xml:space="preserve">Очистка кровель зданий на сторонах, выходящих на пешеходные зоны, от </w:t>
      </w:r>
      <w:proofErr w:type="spellStart"/>
      <w:r w:rsidRPr="00714E06">
        <w:rPr>
          <w:rStyle w:val="20"/>
          <w:rFonts w:eastAsia="Arial Unicode MS"/>
          <w:color w:val="auto"/>
          <w:sz w:val="24"/>
          <w:szCs w:val="24"/>
        </w:rPr>
        <w:t>наледеобразований</w:t>
      </w:r>
      <w:proofErr w:type="spellEnd"/>
      <w:r w:rsidRPr="00714E06">
        <w:rPr>
          <w:rStyle w:val="20"/>
          <w:rFonts w:eastAsia="Arial Unicode MS"/>
          <w:color w:val="auto"/>
          <w:sz w:val="24"/>
          <w:szCs w:val="24"/>
        </w:rPr>
        <w:t xml:space="preserve"> должна производиться немедленно по мере их образования с предварительной установкой ограждения опасных участков. Крыши с наружным водоотводом необходимо периодически очищать от снега, не допуская его накопления более 30 сантиметров.</w:t>
      </w:r>
    </w:p>
    <w:p w:rsidR="00065C84" w:rsidRPr="00714E06" w:rsidRDefault="00065C84" w:rsidP="00065C84">
      <w:pPr>
        <w:numPr>
          <w:ilvl w:val="0"/>
          <w:numId w:val="33"/>
        </w:numPr>
        <w:tabs>
          <w:tab w:val="left" w:pos="1030"/>
        </w:tabs>
        <w:ind w:firstLine="522"/>
        <w:contextualSpacing/>
        <w:jc w:val="both"/>
        <w:rPr>
          <w:rStyle w:val="20"/>
          <w:rFonts w:eastAsia="Arial Unicode MS"/>
          <w:color w:val="auto"/>
          <w:sz w:val="24"/>
          <w:szCs w:val="24"/>
        </w:rPr>
      </w:pPr>
      <w:r w:rsidRPr="00714E06">
        <w:rPr>
          <w:rStyle w:val="20"/>
          <w:rFonts w:eastAsia="Arial Unicode MS"/>
          <w:color w:val="auto"/>
          <w:sz w:val="24"/>
          <w:szCs w:val="24"/>
        </w:rPr>
        <w:t xml:space="preserve">Очистка крыш зданий от снега, </w:t>
      </w:r>
      <w:proofErr w:type="spellStart"/>
      <w:r w:rsidRPr="00714E06">
        <w:rPr>
          <w:rStyle w:val="20"/>
          <w:rFonts w:eastAsia="Arial Unicode MS"/>
          <w:color w:val="auto"/>
          <w:sz w:val="24"/>
          <w:szCs w:val="24"/>
        </w:rPr>
        <w:t>наледеобразований</w:t>
      </w:r>
      <w:proofErr w:type="spellEnd"/>
      <w:r w:rsidRPr="00714E06">
        <w:rPr>
          <w:rStyle w:val="20"/>
          <w:rFonts w:eastAsia="Arial Unicode MS"/>
          <w:color w:val="auto"/>
          <w:sz w:val="24"/>
          <w:szCs w:val="24"/>
        </w:rPr>
        <w:t xml:space="preserve">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 Перед сбросом снега необходимо провести охранные мероприятия, обеспечивающие безопасность прохода жителей и движения пешеходов. Сброшенный с кровель зданий снег и ледяные сосульки немедленно убираются на проезжую часть и размещаются вдоль лотка для последующего </w:t>
      </w:r>
      <w:r w:rsidRPr="00714E06">
        <w:rPr>
          <w:rStyle w:val="20"/>
          <w:rFonts w:eastAsia="Arial Unicode MS"/>
          <w:color w:val="auto"/>
          <w:sz w:val="24"/>
          <w:szCs w:val="24"/>
        </w:rPr>
        <w:lastRenderedPageBreak/>
        <w:t xml:space="preserve">вывоза (по договору) организацией, убирающей проезжую часть улицы. Запрещается сбрасывать снег, лед и мусор в воронки водосточных труб. </w:t>
      </w:r>
      <w:proofErr w:type="gramStart"/>
      <w:r w:rsidRPr="00714E06">
        <w:rPr>
          <w:rStyle w:val="20"/>
          <w:rFonts w:eastAsia="Arial Unicode MS"/>
          <w:color w:val="auto"/>
          <w:sz w:val="24"/>
          <w:szCs w:val="24"/>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w:t>
      </w:r>
      <w:r w:rsidRPr="00714E06">
        <w:rPr>
          <w:rFonts w:ascii="Times New Roman" w:hAnsi="Times New Roman" w:cs="Times New Roman"/>
          <w:color w:val="auto"/>
        </w:rPr>
        <w:t xml:space="preserve"> </w:t>
      </w:r>
      <w:r w:rsidRPr="00714E06">
        <w:rPr>
          <w:rStyle w:val="20"/>
          <w:rFonts w:eastAsia="Arial Unicode MS"/>
          <w:color w:val="auto"/>
          <w:sz w:val="24"/>
          <w:szCs w:val="24"/>
        </w:rPr>
        <w:t>дорожных знаков, линий связи и др.</w:t>
      </w:r>
      <w:proofErr w:type="gramEnd"/>
    </w:p>
    <w:p w:rsidR="00065C84" w:rsidRPr="00714E06" w:rsidRDefault="00065C84" w:rsidP="00065C84">
      <w:pPr>
        <w:tabs>
          <w:tab w:val="left" w:pos="1030"/>
        </w:tabs>
        <w:ind w:left="522"/>
        <w:contextualSpacing/>
        <w:jc w:val="both"/>
        <w:rPr>
          <w:rFonts w:ascii="Times New Roman" w:hAnsi="Times New Roman" w:cs="Times New Roman"/>
          <w:color w:val="FF0000"/>
        </w:rPr>
      </w:pPr>
    </w:p>
    <w:p w:rsidR="00065C84" w:rsidRPr="00714E06" w:rsidRDefault="00065C84" w:rsidP="00065C84">
      <w:pPr>
        <w:numPr>
          <w:ilvl w:val="1"/>
          <w:numId w:val="32"/>
        </w:numPr>
        <w:ind w:firstLine="522"/>
        <w:contextualSpacing/>
        <w:jc w:val="center"/>
        <w:rPr>
          <w:rStyle w:val="20"/>
          <w:rFonts w:eastAsia="Arial Unicode MS"/>
          <w:b/>
          <w:sz w:val="24"/>
          <w:szCs w:val="24"/>
        </w:rPr>
      </w:pPr>
      <w:r w:rsidRPr="00714E06">
        <w:rPr>
          <w:rStyle w:val="20"/>
          <w:rFonts w:eastAsia="Arial Unicode MS"/>
          <w:b/>
          <w:sz w:val="24"/>
          <w:szCs w:val="24"/>
        </w:rPr>
        <w:t>Организация и проведение уборочных работ в летнее время.</w:t>
      </w:r>
    </w:p>
    <w:p w:rsidR="00065C84" w:rsidRPr="00714E06" w:rsidRDefault="00065C84" w:rsidP="00065C84">
      <w:pPr>
        <w:ind w:left="522"/>
        <w:contextualSpacing/>
        <w:rPr>
          <w:rFonts w:ascii="Times New Roman" w:hAnsi="Times New Roman" w:cs="Times New Roman"/>
          <w:b/>
        </w:rPr>
      </w:pPr>
    </w:p>
    <w:p w:rsidR="00065C84" w:rsidRPr="00714E06" w:rsidRDefault="00065C84" w:rsidP="00065C84">
      <w:pPr>
        <w:numPr>
          <w:ilvl w:val="2"/>
          <w:numId w:val="32"/>
        </w:numPr>
        <w:tabs>
          <w:tab w:val="left" w:pos="903"/>
        </w:tabs>
        <w:ind w:firstLine="522"/>
        <w:contextualSpacing/>
        <w:jc w:val="both"/>
        <w:rPr>
          <w:rFonts w:ascii="Times New Roman" w:hAnsi="Times New Roman" w:cs="Times New Roman"/>
        </w:rPr>
      </w:pPr>
      <w:r w:rsidRPr="00714E06">
        <w:rPr>
          <w:rStyle w:val="20"/>
          <w:rFonts w:eastAsia="Arial Unicode MS"/>
          <w:sz w:val="24"/>
          <w:szCs w:val="24"/>
        </w:rPr>
        <w:t>Период летней уборки - с 16 апреля по 31 октября. Мероприятия по</w:t>
      </w:r>
      <w:r w:rsidRPr="00714E06">
        <w:rPr>
          <w:rFonts w:ascii="Times New Roman" w:hAnsi="Times New Roman" w:cs="Times New Roman"/>
        </w:rPr>
        <w:t xml:space="preserve"> </w:t>
      </w:r>
      <w:r w:rsidRPr="00714E06">
        <w:rPr>
          <w:rStyle w:val="20"/>
          <w:rFonts w:eastAsia="Arial Unicode MS"/>
          <w:sz w:val="24"/>
          <w:szCs w:val="24"/>
        </w:rPr>
        <w:t>подготовке уборочной техники к работе в летний период проводятся в сроки, определенные администрацией</w:t>
      </w:r>
      <w:r w:rsidRPr="00714E06">
        <w:rPr>
          <w:rStyle w:val="20"/>
          <w:rFonts w:eastAsia="Arial Unicode MS"/>
          <w:sz w:val="24"/>
          <w:szCs w:val="24"/>
        </w:rPr>
        <w:tab/>
        <w:t>местного самоуправления и</w:t>
      </w:r>
      <w:r w:rsidRPr="00714E06">
        <w:rPr>
          <w:rFonts w:ascii="Times New Roman" w:hAnsi="Times New Roman" w:cs="Times New Roman"/>
        </w:rPr>
        <w:t xml:space="preserve"> </w:t>
      </w:r>
      <w:r w:rsidRPr="00714E06">
        <w:rPr>
          <w:rStyle w:val="20"/>
          <w:rFonts w:eastAsia="Arial Unicode MS"/>
          <w:sz w:val="24"/>
          <w:szCs w:val="24"/>
        </w:rPr>
        <w:t>организациями, выполняющими функции заказчика работ по содержанию сети дорог и улиц.</w:t>
      </w:r>
    </w:p>
    <w:p w:rsidR="00065C84" w:rsidRPr="00714E06" w:rsidRDefault="00065C84" w:rsidP="00065C84">
      <w:pPr>
        <w:numPr>
          <w:ilvl w:val="2"/>
          <w:numId w:val="32"/>
        </w:numPr>
        <w:tabs>
          <w:tab w:val="left" w:pos="903"/>
          <w:tab w:val="left" w:pos="2755"/>
          <w:tab w:val="center" w:pos="4027"/>
          <w:tab w:val="right" w:pos="9331"/>
        </w:tabs>
        <w:ind w:firstLine="522"/>
        <w:contextualSpacing/>
        <w:jc w:val="both"/>
        <w:rPr>
          <w:rFonts w:ascii="Times New Roman" w:hAnsi="Times New Roman" w:cs="Times New Roman"/>
        </w:rPr>
      </w:pPr>
      <w:r w:rsidRPr="00714E06">
        <w:rPr>
          <w:rStyle w:val="20"/>
          <w:rFonts w:eastAsia="Arial Unicode MS"/>
          <w:sz w:val="24"/>
          <w:szCs w:val="24"/>
        </w:rPr>
        <w:t xml:space="preserve">Подметание дворовых территорий, </w:t>
      </w:r>
      <w:proofErr w:type="spellStart"/>
      <w:r w:rsidRPr="00714E06">
        <w:rPr>
          <w:rStyle w:val="20"/>
          <w:rFonts w:eastAsia="Arial Unicode MS"/>
          <w:sz w:val="24"/>
          <w:szCs w:val="24"/>
        </w:rPr>
        <w:t>внутридворовых</w:t>
      </w:r>
      <w:proofErr w:type="spellEnd"/>
      <w:r w:rsidRPr="00714E06">
        <w:rPr>
          <w:rStyle w:val="20"/>
          <w:rFonts w:eastAsia="Arial Unicode MS"/>
          <w:sz w:val="24"/>
          <w:szCs w:val="24"/>
        </w:rPr>
        <w:t xml:space="preserve"> проездов и</w:t>
      </w:r>
      <w:r w:rsidRPr="00714E06">
        <w:rPr>
          <w:rFonts w:ascii="Times New Roman" w:hAnsi="Times New Roman" w:cs="Times New Roman"/>
        </w:rPr>
        <w:t xml:space="preserve"> </w:t>
      </w:r>
      <w:r w:rsidRPr="00714E06">
        <w:rPr>
          <w:rStyle w:val="20"/>
          <w:rFonts w:eastAsia="Arial Unicode MS"/>
          <w:sz w:val="24"/>
          <w:szCs w:val="24"/>
        </w:rPr>
        <w:t xml:space="preserve">тротуаров </w:t>
      </w:r>
      <w:proofErr w:type="gramStart"/>
      <w:r w:rsidRPr="00714E06">
        <w:rPr>
          <w:rStyle w:val="20"/>
          <w:rFonts w:eastAsia="Arial Unicode MS"/>
          <w:sz w:val="24"/>
          <w:szCs w:val="24"/>
        </w:rPr>
        <w:t>от</w:t>
      </w:r>
      <w:proofErr w:type="gramEnd"/>
      <w:r w:rsidRPr="00714E06">
        <w:rPr>
          <w:rStyle w:val="20"/>
          <w:rFonts w:eastAsia="Arial Unicode MS"/>
          <w:sz w:val="24"/>
          <w:szCs w:val="24"/>
        </w:rPr>
        <w:t xml:space="preserve"> </w:t>
      </w:r>
      <w:proofErr w:type="gramStart"/>
      <w:r w:rsidRPr="00714E06">
        <w:rPr>
          <w:rStyle w:val="20"/>
          <w:rFonts w:eastAsia="Arial Unicode MS"/>
          <w:sz w:val="24"/>
          <w:szCs w:val="24"/>
        </w:rPr>
        <w:t>смета</w:t>
      </w:r>
      <w:proofErr w:type="gramEnd"/>
      <w:r w:rsidRPr="00714E06">
        <w:rPr>
          <w:rStyle w:val="20"/>
          <w:rFonts w:eastAsia="Arial Unicode MS"/>
          <w:sz w:val="24"/>
          <w:szCs w:val="24"/>
        </w:rPr>
        <w:t>, пыли и мелкого бытового мусора, их мойка осуществляются лицами, ответственными за содержание объектов. Чистота на территории должна поддерживаться в течение рабочего дня.</w:t>
      </w:r>
    </w:p>
    <w:p w:rsidR="00065C84" w:rsidRPr="00714E06" w:rsidRDefault="00065C84" w:rsidP="00065C84">
      <w:pPr>
        <w:numPr>
          <w:ilvl w:val="2"/>
          <w:numId w:val="32"/>
        </w:numPr>
        <w:tabs>
          <w:tab w:val="left" w:pos="903"/>
        </w:tabs>
        <w:ind w:firstLine="522"/>
        <w:contextualSpacing/>
        <w:jc w:val="both"/>
        <w:rPr>
          <w:rFonts w:ascii="Times New Roman" w:hAnsi="Times New Roman" w:cs="Times New Roman"/>
        </w:rPr>
      </w:pPr>
      <w:r w:rsidRPr="00714E06">
        <w:rPr>
          <w:rStyle w:val="20"/>
          <w:rFonts w:eastAsia="Arial Unicode MS"/>
          <w:sz w:val="24"/>
          <w:szCs w:val="24"/>
        </w:rPr>
        <w:t xml:space="preserve">В период листопада производится </w:t>
      </w:r>
      <w:proofErr w:type="gramStart"/>
      <w:r w:rsidRPr="00714E06">
        <w:rPr>
          <w:rStyle w:val="20"/>
          <w:rFonts w:eastAsia="Arial Unicode MS"/>
          <w:sz w:val="24"/>
          <w:szCs w:val="24"/>
        </w:rPr>
        <w:t>сгребание</w:t>
      </w:r>
      <w:proofErr w:type="gramEnd"/>
      <w:r w:rsidRPr="00714E06">
        <w:rPr>
          <w:rStyle w:val="20"/>
          <w:rFonts w:eastAsia="Arial Unicode MS"/>
          <w:sz w:val="24"/>
          <w:szCs w:val="24"/>
        </w:rPr>
        <w:t xml:space="preserve"> и вывоз опавших листьев с</w:t>
      </w:r>
      <w:r w:rsidRPr="00714E06">
        <w:rPr>
          <w:rFonts w:ascii="Times New Roman" w:hAnsi="Times New Roman" w:cs="Times New Roman"/>
        </w:rPr>
        <w:t xml:space="preserve"> </w:t>
      </w:r>
      <w:r w:rsidRPr="00714E06">
        <w:rPr>
          <w:rStyle w:val="20"/>
          <w:rFonts w:eastAsia="Arial Unicode MS"/>
          <w:sz w:val="24"/>
          <w:szCs w:val="24"/>
        </w:rPr>
        <w:t>проезжей части дорог и дворовых территорий. Сгребание листвы к комлевой части деревьев и кустарников запрещается.</w:t>
      </w:r>
    </w:p>
    <w:p w:rsidR="00065C84" w:rsidRPr="00714E06" w:rsidRDefault="00065C84" w:rsidP="00065C84">
      <w:pPr>
        <w:numPr>
          <w:ilvl w:val="2"/>
          <w:numId w:val="32"/>
        </w:numPr>
        <w:tabs>
          <w:tab w:val="left" w:pos="903"/>
        </w:tabs>
        <w:ind w:firstLine="522"/>
        <w:contextualSpacing/>
        <w:jc w:val="both"/>
        <w:rPr>
          <w:rFonts w:ascii="Times New Roman" w:hAnsi="Times New Roman" w:cs="Times New Roman"/>
        </w:rPr>
      </w:pPr>
      <w:r w:rsidRPr="00714E06">
        <w:rPr>
          <w:rStyle w:val="20"/>
          <w:rFonts w:eastAsia="Arial Unicode MS"/>
          <w:sz w:val="24"/>
          <w:szCs w:val="24"/>
        </w:rPr>
        <w:t>Мойка и поливка объектов улично-дорожной сети, производятся с 22:00</w:t>
      </w:r>
      <w:r w:rsidRPr="00714E06">
        <w:rPr>
          <w:rFonts w:ascii="Times New Roman" w:hAnsi="Times New Roman" w:cs="Times New Roman"/>
        </w:rPr>
        <w:t xml:space="preserve"> </w:t>
      </w:r>
      <w:r w:rsidRPr="00714E06">
        <w:rPr>
          <w:rStyle w:val="20"/>
          <w:rFonts w:eastAsia="Arial Unicode MS"/>
          <w:sz w:val="24"/>
          <w:szCs w:val="24"/>
        </w:rPr>
        <w:t xml:space="preserve">до 06:00 часов, в </w:t>
      </w:r>
      <w:proofErr w:type="gramStart"/>
      <w:r w:rsidRPr="00714E06">
        <w:rPr>
          <w:rStyle w:val="20"/>
          <w:rFonts w:eastAsia="Arial Unicode MS"/>
          <w:sz w:val="24"/>
          <w:szCs w:val="24"/>
        </w:rPr>
        <w:t>другое</w:t>
      </w:r>
      <w:proofErr w:type="gramEnd"/>
      <w:r w:rsidRPr="00714E06">
        <w:rPr>
          <w:rStyle w:val="20"/>
          <w:rFonts w:eastAsia="Arial Unicode MS"/>
          <w:sz w:val="24"/>
          <w:szCs w:val="24"/>
        </w:rPr>
        <w:t xml:space="preserve"> время-по мере необходимости.</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Мойка объектов улично-дорожной сети, производится только после подметания лотковой части дороги и уборки смета. При этом не допускается выбивание струей воды загрязнений на прилегающие тротуары, зеленые насаждения, в том числе газоны (дернины), стены зданий, сооружений, иные объекты благоустройства.</w:t>
      </w:r>
    </w:p>
    <w:p w:rsidR="00065C84" w:rsidRPr="00714E06" w:rsidRDefault="00065C84" w:rsidP="00065C84">
      <w:pPr>
        <w:numPr>
          <w:ilvl w:val="2"/>
          <w:numId w:val="32"/>
        </w:numPr>
        <w:tabs>
          <w:tab w:val="left" w:pos="903"/>
        </w:tabs>
        <w:ind w:firstLine="522"/>
        <w:contextualSpacing/>
        <w:jc w:val="both"/>
        <w:rPr>
          <w:rFonts w:ascii="Times New Roman" w:hAnsi="Times New Roman" w:cs="Times New Roman"/>
        </w:rPr>
      </w:pPr>
      <w:r w:rsidRPr="00714E06">
        <w:rPr>
          <w:rStyle w:val="20"/>
          <w:rFonts w:eastAsia="Arial Unicode MS"/>
          <w:sz w:val="24"/>
          <w:szCs w:val="24"/>
        </w:rPr>
        <w:t>Высота травяного покрова на территории муниципального образования, в полосе отвода автомобильных дорог, на разделительных полосах автомобильных дорог, территориях, прилегающих к автозаправочным пунктам и иным объектам придорожного сервиса, не должна превышать 20 см.</w:t>
      </w:r>
    </w:p>
    <w:p w:rsidR="00065C84" w:rsidRPr="00714E06" w:rsidRDefault="00065C84" w:rsidP="00065C84">
      <w:pPr>
        <w:numPr>
          <w:ilvl w:val="2"/>
          <w:numId w:val="32"/>
        </w:numPr>
        <w:tabs>
          <w:tab w:val="left" w:pos="903"/>
        </w:tabs>
        <w:ind w:firstLine="522"/>
        <w:contextualSpacing/>
        <w:jc w:val="both"/>
        <w:rPr>
          <w:rFonts w:ascii="Times New Roman" w:hAnsi="Times New Roman" w:cs="Times New Roman"/>
        </w:rPr>
      </w:pPr>
      <w:r w:rsidRPr="00714E06">
        <w:rPr>
          <w:rStyle w:val="20"/>
          <w:rFonts w:eastAsia="Arial Unicode MS"/>
          <w:sz w:val="24"/>
          <w:szCs w:val="24"/>
        </w:rPr>
        <w:t xml:space="preserve">Подметание дворовых территорий, </w:t>
      </w:r>
      <w:proofErr w:type="spellStart"/>
      <w:r w:rsidRPr="00714E06">
        <w:rPr>
          <w:rStyle w:val="20"/>
          <w:rFonts w:eastAsia="Arial Unicode MS"/>
          <w:sz w:val="24"/>
          <w:szCs w:val="24"/>
        </w:rPr>
        <w:t>внутридворовых</w:t>
      </w:r>
      <w:proofErr w:type="spellEnd"/>
      <w:r w:rsidRPr="00714E06">
        <w:rPr>
          <w:rStyle w:val="20"/>
          <w:rFonts w:eastAsia="Arial Unicode MS"/>
          <w:sz w:val="24"/>
          <w:szCs w:val="24"/>
        </w:rPr>
        <w:t xml:space="preserve"> проездов и</w:t>
      </w:r>
      <w:r w:rsidRPr="00714E06">
        <w:rPr>
          <w:rFonts w:ascii="Times New Roman" w:hAnsi="Times New Roman" w:cs="Times New Roman"/>
        </w:rPr>
        <w:t xml:space="preserve"> </w:t>
      </w:r>
      <w:r w:rsidRPr="00714E06">
        <w:rPr>
          <w:rStyle w:val="20"/>
          <w:rFonts w:eastAsia="Arial Unicode MS"/>
          <w:sz w:val="24"/>
          <w:szCs w:val="24"/>
        </w:rPr>
        <w:t>тротуаров от пыли и мелкого бытового мусора осуществляются механизированным способом или вручную; чистота на территории должна поддерживаться в течение рабочего дня.</w:t>
      </w:r>
    </w:p>
    <w:p w:rsidR="00065C84" w:rsidRPr="00714E06" w:rsidRDefault="00065C84" w:rsidP="00065C84">
      <w:pPr>
        <w:contextualSpacing/>
        <w:rPr>
          <w:rStyle w:val="20"/>
          <w:rFonts w:eastAsia="Arial Unicode MS"/>
          <w:b/>
          <w:sz w:val="24"/>
          <w:szCs w:val="24"/>
        </w:rPr>
      </w:pPr>
    </w:p>
    <w:p w:rsidR="00065C84" w:rsidRPr="00714E06" w:rsidRDefault="00065C84" w:rsidP="00065C84">
      <w:pPr>
        <w:numPr>
          <w:ilvl w:val="1"/>
          <w:numId w:val="32"/>
        </w:numPr>
        <w:contextualSpacing/>
        <w:jc w:val="center"/>
        <w:rPr>
          <w:rStyle w:val="20"/>
          <w:rFonts w:eastAsia="Arial Unicode MS"/>
          <w:b/>
          <w:sz w:val="24"/>
          <w:szCs w:val="24"/>
        </w:rPr>
      </w:pPr>
      <w:r w:rsidRPr="00714E06">
        <w:rPr>
          <w:rStyle w:val="20"/>
          <w:rFonts w:eastAsia="Arial Unicode MS"/>
          <w:b/>
          <w:sz w:val="24"/>
          <w:szCs w:val="24"/>
        </w:rPr>
        <w:t>Вывоз отходов производства и потребления.</w:t>
      </w:r>
    </w:p>
    <w:p w:rsidR="00065C84" w:rsidRPr="00714E06" w:rsidRDefault="00065C84" w:rsidP="00065C84">
      <w:pPr>
        <w:contextualSpacing/>
        <w:rPr>
          <w:rFonts w:ascii="Times New Roman" w:hAnsi="Times New Roman" w:cs="Times New Roman"/>
        </w:rPr>
      </w:pPr>
    </w:p>
    <w:p w:rsidR="00065C84" w:rsidRPr="00714E06" w:rsidRDefault="00065C84" w:rsidP="00065C84">
      <w:pPr>
        <w:numPr>
          <w:ilvl w:val="2"/>
          <w:numId w:val="32"/>
        </w:numPr>
        <w:tabs>
          <w:tab w:val="left" w:pos="903"/>
        </w:tabs>
        <w:ind w:firstLine="522"/>
        <w:contextualSpacing/>
        <w:jc w:val="both"/>
        <w:rPr>
          <w:rFonts w:ascii="Times New Roman" w:hAnsi="Times New Roman" w:cs="Times New Roman"/>
        </w:rPr>
      </w:pPr>
      <w:r w:rsidRPr="00714E06">
        <w:rPr>
          <w:rStyle w:val="20"/>
          <w:rFonts w:eastAsia="Arial Unicode MS"/>
          <w:sz w:val="24"/>
          <w:szCs w:val="24"/>
        </w:rPr>
        <w:t>Вывоз отходов осуществляется специализированными организациями,</w:t>
      </w:r>
      <w:r w:rsidRPr="00714E06">
        <w:rPr>
          <w:rFonts w:ascii="Times New Roman" w:hAnsi="Times New Roman" w:cs="Times New Roman"/>
        </w:rPr>
        <w:t xml:space="preserve"> </w:t>
      </w:r>
      <w:r w:rsidRPr="00714E06">
        <w:rPr>
          <w:rStyle w:val="20"/>
          <w:rFonts w:eastAsia="Arial Unicode MS"/>
          <w:sz w:val="24"/>
          <w:szCs w:val="24"/>
        </w:rPr>
        <w:t>имеющими лицензию на данный вид деятельности. Вывоз твердых коммунальных отходов производится ежедневно в соответствии с условиями договора на оказание услуг по сбору и транспортированию твердых коммунальных отходов.</w:t>
      </w:r>
    </w:p>
    <w:p w:rsidR="00065C84" w:rsidRPr="00714E06" w:rsidRDefault="00065C84" w:rsidP="00065C84">
      <w:pPr>
        <w:tabs>
          <w:tab w:val="left" w:pos="1738"/>
          <w:tab w:val="left" w:pos="4901"/>
          <w:tab w:val="left" w:pos="6970"/>
          <w:tab w:val="left" w:pos="8568"/>
        </w:tabs>
        <w:ind w:firstLine="522"/>
        <w:contextualSpacing/>
        <w:jc w:val="both"/>
        <w:rPr>
          <w:rFonts w:ascii="Times New Roman" w:hAnsi="Times New Roman" w:cs="Times New Roman"/>
        </w:rPr>
      </w:pPr>
      <w:r w:rsidRPr="00714E06">
        <w:rPr>
          <w:rStyle w:val="20"/>
          <w:rFonts w:eastAsia="Arial Unicode MS"/>
          <w:sz w:val="24"/>
          <w:szCs w:val="24"/>
        </w:rPr>
        <w:t>Вывоз строительных отходов должен осуществляться по мере заполнения бункера, но не реже 1 раз в пять дней. Размещение бункера для строительных отходов допускается до момента окончания строительных работ. Ответственность за внешний вид и санитарное состояние контейнеров и бункеров во время транспортировки возлагается на организации и физических лиц, осуществляющих данный вид работ.</w:t>
      </w:r>
    </w:p>
    <w:p w:rsidR="00065C84" w:rsidRPr="00714E06" w:rsidRDefault="00065C84" w:rsidP="00065C84">
      <w:pPr>
        <w:numPr>
          <w:ilvl w:val="2"/>
          <w:numId w:val="32"/>
        </w:numPr>
        <w:tabs>
          <w:tab w:val="left" w:pos="903"/>
        </w:tabs>
        <w:ind w:firstLine="522"/>
        <w:contextualSpacing/>
        <w:jc w:val="both"/>
        <w:rPr>
          <w:rFonts w:ascii="Times New Roman" w:hAnsi="Times New Roman" w:cs="Times New Roman"/>
        </w:rPr>
      </w:pPr>
      <w:r w:rsidRPr="00714E06">
        <w:rPr>
          <w:rStyle w:val="20"/>
          <w:rFonts w:eastAsia="Arial Unicode MS"/>
          <w:sz w:val="24"/>
          <w:szCs w:val="24"/>
        </w:rPr>
        <w:t>Уборку отходов, просыпавшихся при выгрузке из контейнеров в</w:t>
      </w:r>
      <w:r w:rsidRPr="00714E06">
        <w:rPr>
          <w:rFonts w:ascii="Times New Roman" w:hAnsi="Times New Roman" w:cs="Times New Roman"/>
        </w:rPr>
        <w:t xml:space="preserve"> </w:t>
      </w:r>
      <w:r w:rsidRPr="00714E06">
        <w:rPr>
          <w:rStyle w:val="20"/>
          <w:rFonts w:eastAsia="Arial Unicode MS"/>
          <w:sz w:val="24"/>
          <w:szCs w:val="24"/>
        </w:rPr>
        <w:t>мусоровоз или загрузке бункера, производят работники организации, осуществляющей вывоз</w:t>
      </w:r>
      <w:r w:rsidRPr="00714E06">
        <w:rPr>
          <w:rStyle w:val="20"/>
          <w:rFonts w:eastAsia="Arial Unicode MS"/>
          <w:sz w:val="24"/>
          <w:szCs w:val="24"/>
        </w:rPr>
        <w:tab/>
        <w:t>мусора.</w:t>
      </w:r>
    </w:p>
    <w:p w:rsidR="00065C84" w:rsidRPr="00714E06" w:rsidRDefault="00065C84" w:rsidP="00065C84">
      <w:pPr>
        <w:numPr>
          <w:ilvl w:val="2"/>
          <w:numId w:val="32"/>
        </w:numPr>
        <w:tabs>
          <w:tab w:val="left" w:pos="903"/>
        </w:tabs>
        <w:ind w:firstLine="522"/>
        <w:contextualSpacing/>
        <w:jc w:val="both"/>
        <w:rPr>
          <w:rFonts w:ascii="Times New Roman" w:hAnsi="Times New Roman" w:cs="Times New Roman"/>
        </w:rPr>
      </w:pPr>
      <w:r w:rsidRPr="00714E06">
        <w:rPr>
          <w:rStyle w:val="20"/>
          <w:rFonts w:eastAsia="Arial Unicode MS"/>
          <w:sz w:val="24"/>
          <w:szCs w:val="24"/>
        </w:rPr>
        <w:t>Контейнеры и бункеры-накопители должны быть в технически исправном состоянии, покрашены и иметь маркировку с указанием реквизитов владельца, подрядной организации, времени вывоза мусора.</w:t>
      </w:r>
    </w:p>
    <w:p w:rsidR="00065C84" w:rsidRPr="00714E06" w:rsidRDefault="00065C84" w:rsidP="00065C84">
      <w:pPr>
        <w:numPr>
          <w:ilvl w:val="2"/>
          <w:numId w:val="32"/>
        </w:numPr>
        <w:tabs>
          <w:tab w:val="left" w:pos="865"/>
          <w:tab w:val="left" w:pos="2837"/>
          <w:tab w:val="left" w:pos="5304"/>
          <w:tab w:val="left" w:pos="8688"/>
        </w:tabs>
        <w:ind w:firstLine="522"/>
        <w:contextualSpacing/>
        <w:jc w:val="both"/>
        <w:rPr>
          <w:rFonts w:ascii="Times New Roman" w:hAnsi="Times New Roman" w:cs="Times New Roman"/>
        </w:rPr>
      </w:pPr>
      <w:r w:rsidRPr="00714E06">
        <w:rPr>
          <w:rStyle w:val="20"/>
          <w:rFonts w:eastAsia="Arial Unicode MS"/>
          <w:sz w:val="24"/>
          <w:szCs w:val="24"/>
        </w:rPr>
        <w:t xml:space="preserve">На рынках, зонах отдыха, учреждениях образования, </w:t>
      </w:r>
      <w:r w:rsidRPr="00714E06">
        <w:rPr>
          <w:rStyle w:val="20"/>
          <w:rFonts w:eastAsia="Arial Unicode MS"/>
          <w:sz w:val="24"/>
          <w:szCs w:val="24"/>
        </w:rPr>
        <w:lastRenderedPageBreak/>
        <w:t>здравоохранения и других местах массового посещения, на улицах, у входа в торговые объекты должны быть установлены урны.</w:t>
      </w:r>
    </w:p>
    <w:p w:rsidR="00065C84" w:rsidRPr="00714E06" w:rsidRDefault="00065C84" w:rsidP="00065C84">
      <w:pPr>
        <w:tabs>
          <w:tab w:val="left" w:pos="3043"/>
          <w:tab w:val="left" w:pos="5304"/>
          <w:tab w:val="right" w:pos="9334"/>
        </w:tabs>
        <w:ind w:firstLine="522"/>
        <w:contextualSpacing/>
        <w:jc w:val="both"/>
        <w:rPr>
          <w:rFonts w:ascii="Times New Roman" w:hAnsi="Times New Roman" w:cs="Times New Roman"/>
        </w:rPr>
      </w:pPr>
      <w:r w:rsidRPr="00714E06">
        <w:rPr>
          <w:rStyle w:val="20"/>
          <w:rFonts w:eastAsia="Arial Unicode MS"/>
          <w:sz w:val="24"/>
          <w:szCs w:val="24"/>
        </w:rPr>
        <w:t xml:space="preserve">Очистка урн производится собственником (правообладателем) или организацией, осуществляющей функции управления территорий, по мере их заполнения, но не реже двух раз в день. Мойка урн производится по мере загрязнения, но не реже одного раза в неделю. </w:t>
      </w:r>
      <w:proofErr w:type="gramStart"/>
      <w:r w:rsidRPr="00714E06">
        <w:rPr>
          <w:rStyle w:val="20"/>
          <w:rFonts w:eastAsia="Arial Unicode MS"/>
          <w:sz w:val="24"/>
          <w:szCs w:val="24"/>
        </w:rPr>
        <w:t>Урны</w:t>
      </w:r>
      <w:proofErr w:type="gramEnd"/>
      <w:r w:rsidRPr="00714E06">
        <w:rPr>
          <w:rStyle w:val="20"/>
          <w:rFonts w:eastAsia="Arial Unicode MS"/>
          <w:sz w:val="24"/>
          <w:szCs w:val="24"/>
        </w:rPr>
        <w:t xml:space="preserve"> установленные у торговых объектов, очищаются торговыми организациями.</w:t>
      </w:r>
    </w:p>
    <w:p w:rsidR="00065C84" w:rsidRPr="00714E06" w:rsidRDefault="00065C84" w:rsidP="00065C84">
      <w:pPr>
        <w:ind w:firstLine="522"/>
        <w:contextualSpacing/>
        <w:jc w:val="both"/>
        <w:rPr>
          <w:rStyle w:val="20"/>
          <w:rFonts w:eastAsia="Arial Unicode MS"/>
          <w:sz w:val="24"/>
          <w:szCs w:val="24"/>
        </w:rPr>
      </w:pPr>
      <w:r w:rsidRPr="00714E06">
        <w:rPr>
          <w:rStyle w:val="20"/>
          <w:rFonts w:eastAsia="Arial Unicode MS"/>
          <w:sz w:val="24"/>
          <w:szCs w:val="24"/>
        </w:rPr>
        <w:t>Покраска урн осуществляется собственником (владельцем) или организацией, осуществляющей функции управления, а также по мере необходимости или по предписаниям уполномоченного органа местного самоуправления.</w:t>
      </w:r>
    </w:p>
    <w:p w:rsidR="00065C84" w:rsidRPr="00714E06" w:rsidRDefault="00065C84" w:rsidP="00065C84">
      <w:pPr>
        <w:numPr>
          <w:ilvl w:val="2"/>
          <w:numId w:val="32"/>
        </w:numPr>
        <w:ind w:firstLine="522"/>
        <w:contextualSpacing/>
        <w:jc w:val="both"/>
        <w:rPr>
          <w:rStyle w:val="20"/>
          <w:rFonts w:eastAsia="Arial Unicode MS"/>
          <w:sz w:val="24"/>
          <w:szCs w:val="24"/>
        </w:rPr>
      </w:pPr>
      <w:r w:rsidRPr="00714E06">
        <w:rPr>
          <w:rStyle w:val="20"/>
          <w:rFonts w:eastAsia="Arial Unicode MS"/>
          <w:sz w:val="24"/>
          <w:szCs w:val="24"/>
        </w:rPr>
        <w:t>При выполнении работ по содержанию объектов и элементов благоустройства их собственники и иные правообладатели, а также лица, их эксплуатирующие, кроме видов работ, указанных в настоящем разделе Правил, обязаны выполнять иные виды работ, предусмотренные требованиям к объектам, элементам благоустройства и их содержанию, установленным Правилами.</w:t>
      </w:r>
    </w:p>
    <w:p w:rsidR="00065C84" w:rsidRPr="00714E06" w:rsidRDefault="00065C84" w:rsidP="00065C84">
      <w:pPr>
        <w:ind w:left="522"/>
        <w:contextualSpacing/>
        <w:jc w:val="both"/>
        <w:rPr>
          <w:rFonts w:ascii="Times New Roman" w:hAnsi="Times New Roman" w:cs="Times New Roman"/>
        </w:rPr>
      </w:pPr>
    </w:p>
    <w:p w:rsidR="00065C84" w:rsidRPr="00CE5C54" w:rsidRDefault="00065C84" w:rsidP="00065C84">
      <w:pPr>
        <w:keepNext/>
        <w:keepLines/>
        <w:numPr>
          <w:ilvl w:val="0"/>
          <w:numId w:val="32"/>
        </w:numPr>
        <w:contextualSpacing/>
        <w:jc w:val="center"/>
        <w:outlineLvl w:val="0"/>
        <w:rPr>
          <w:rStyle w:val="10"/>
          <w:rFonts w:eastAsia="Arial Unicode MS"/>
          <w:b w:val="0"/>
          <w:bCs w:val="0"/>
          <w:sz w:val="24"/>
          <w:szCs w:val="24"/>
        </w:rPr>
      </w:pPr>
      <w:bookmarkStart w:id="11" w:name="bookmark10"/>
      <w:r w:rsidRPr="00714E06">
        <w:rPr>
          <w:rStyle w:val="10"/>
          <w:rFonts w:eastAsia="Arial Unicode MS"/>
          <w:sz w:val="24"/>
          <w:szCs w:val="24"/>
        </w:rPr>
        <w:t>Участие собственников (правообладателей) зданий (помещений в них) и сооружений в благоустройстве прилегающих территорий.</w:t>
      </w:r>
      <w:bookmarkEnd w:id="11"/>
    </w:p>
    <w:p w:rsidR="00065C84" w:rsidRPr="00714E06" w:rsidRDefault="00065C84" w:rsidP="00065C84">
      <w:pPr>
        <w:keepNext/>
        <w:keepLines/>
        <w:contextualSpacing/>
        <w:outlineLvl w:val="0"/>
        <w:rPr>
          <w:rFonts w:ascii="Times New Roman" w:hAnsi="Times New Roman" w:cs="Times New Roman"/>
        </w:rPr>
      </w:pPr>
    </w:p>
    <w:p w:rsidR="00065C84" w:rsidRPr="00714E06" w:rsidRDefault="00065C84" w:rsidP="00065C84">
      <w:pPr>
        <w:pStyle w:val="a6"/>
        <w:ind w:firstLine="709"/>
        <w:contextualSpacing/>
        <w:jc w:val="both"/>
        <w:rPr>
          <w:rFonts w:ascii="Times New Roman" w:hAnsi="Times New Roman" w:cs="Times New Roman"/>
        </w:rPr>
      </w:pPr>
      <w:r w:rsidRPr="00714E06">
        <w:rPr>
          <w:rStyle w:val="20"/>
          <w:rFonts w:eastAsia="Arial Unicode MS"/>
          <w:sz w:val="24"/>
          <w:szCs w:val="24"/>
        </w:rPr>
        <w:t>4.1.</w:t>
      </w:r>
      <w:r w:rsidRPr="00714E06">
        <w:rPr>
          <w:rStyle w:val="20"/>
          <w:rFonts w:eastAsia="Arial Unicode MS"/>
          <w:sz w:val="24"/>
          <w:szCs w:val="24"/>
        </w:rPr>
        <w:tab/>
        <w:t>Собственники (правообладатели) зданий (помещений в них) и сооружений участвуют в благоустройстве прилегающих территорий в порядке, установленном настоящими Правилами и иными нормативными правовыми актами, регулирующими вопросы благоустройства, содержания территорий.</w:t>
      </w:r>
    </w:p>
    <w:p w:rsidR="00065C84" w:rsidRPr="00714E06" w:rsidRDefault="00065C84" w:rsidP="00065C84">
      <w:pPr>
        <w:pStyle w:val="a6"/>
        <w:ind w:firstLine="709"/>
        <w:contextualSpacing/>
        <w:jc w:val="both"/>
        <w:rPr>
          <w:rFonts w:ascii="Times New Roman" w:hAnsi="Times New Roman" w:cs="Times New Roman"/>
        </w:rPr>
      </w:pPr>
      <w:r w:rsidRPr="00714E06">
        <w:rPr>
          <w:rStyle w:val="20"/>
          <w:rFonts w:eastAsia="Arial Unicode MS"/>
          <w:sz w:val="24"/>
          <w:szCs w:val="24"/>
        </w:rPr>
        <w:t>4.2.</w:t>
      </w:r>
      <w:r w:rsidRPr="00714E06">
        <w:rPr>
          <w:rStyle w:val="20"/>
          <w:rFonts w:eastAsia="Arial Unicode MS"/>
          <w:sz w:val="24"/>
          <w:szCs w:val="24"/>
        </w:rPr>
        <w:tab/>
        <w:t>Ответственными за благоустройство прилегающих территорий к зданиям (помещениям в них) и сооружениям являются собственники, владельцы и (или) пользователи.</w:t>
      </w:r>
    </w:p>
    <w:p w:rsidR="00065C84" w:rsidRPr="00714E06" w:rsidRDefault="00065C84" w:rsidP="00065C84">
      <w:pPr>
        <w:pStyle w:val="a6"/>
        <w:ind w:firstLine="709"/>
        <w:contextualSpacing/>
        <w:jc w:val="both"/>
        <w:rPr>
          <w:rFonts w:ascii="Times New Roman" w:hAnsi="Times New Roman" w:cs="Times New Roman"/>
        </w:rPr>
      </w:pPr>
      <w:r w:rsidRPr="00714E06">
        <w:rPr>
          <w:rStyle w:val="20"/>
          <w:rFonts w:eastAsia="Arial Unicode MS"/>
          <w:sz w:val="24"/>
          <w:szCs w:val="24"/>
        </w:rPr>
        <w:t>4.3.</w:t>
      </w:r>
      <w:r w:rsidRPr="00714E06">
        <w:rPr>
          <w:rStyle w:val="20"/>
          <w:rFonts w:eastAsia="Arial Unicode MS"/>
          <w:sz w:val="24"/>
          <w:szCs w:val="24"/>
        </w:rPr>
        <w:tab/>
        <w:t>На придомовых (прилегающих) территориях многоквартирных домов,</w:t>
      </w:r>
      <w:r w:rsidRPr="00714E06">
        <w:rPr>
          <w:rFonts w:ascii="Times New Roman" w:hAnsi="Times New Roman" w:cs="Times New Roman"/>
        </w:rPr>
        <w:t xml:space="preserve"> </w:t>
      </w:r>
      <w:r w:rsidRPr="00714E06">
        <w:rPr>
          <w:rStyle w:val="20"/>
          <w:rFonts w:eastAsia="Arial Unicode MS"/>
          <w:sz w:val="24"/>
          <w:szCs w:val="24"/>
        </w:rPr>
        <w:t>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которого проведен кадастровый учет, являются:</w:t>
      </w:r>
    </w:p>
    <w:p w:rsidR="00065C84" w:rsidRPr="00714E06" w:rsidRDefault="00065C84" w:rsidP="00065C84">
      <w:pPr>
        <w:pStyle w:val="a6"/>
        <w:ind w:firstLine="709"/>
        <w:contextualSpacing/>
        <w:jc w:val="both"/>
        <w:rPr>
          <w:rFonts w:ascii="Times New Roman" w:hAnsi="Times New Roman" w:cs="Times New Roman"/>
        </w:rPr>
      </w:pPr>
      <w:r w:rsidRPr="00714E06">
        <w:rPr>
          <w:rStyle w:val="20"/>
          <w:rFonts w:eastAsia="Arial Unicode MS"/>
          <w:sz w:val="24"/>
          <w:szCs w:val="24"/>
        </w:rPr>
        <w:t>-</w:t>
      </w:r>
      <w:r w:rsidRPr="00714E06">
        <w:rPr>
          <w:rStyle w:val="20"/>
          <w:rFonts w:eastAsia="Arial Unicode MS"/>
          <w:sz w:val="24"/>
          <w:szCs w:val="24"/>
        </w:rPr>
        <w:tab/>
        <w:t>организации, осуществляющие управление многоквартирными домами;</w:t>
      </w:r>
    </w:p>
    <w:p w:rsidR="00065C84" w:rsidRPr="00714E06" w:rsidRDefault="00065C84" w:rsidP="00065C84">
      <w:pPr>
        <w:pStyle w:val="a6"/>
        <w:ind w:firstLine="705"/>
        <w:contextualSpacing/>
        <w:jc w:val="both"/>
        <w:rPr>
          <w:rFonts w:ascii="Times New Roman" w:hAnsi="Times New Roman" w:cs="Times New Roman"/>
        </w:rPr>
      </w:pPr>
      <w:r w:rsidRPr="00714E06">
        <w:rPr>
          <w:rStyle w:val="20"/>
          <w:rFonts w:eastAsia="Arial Unicode MS"/>
          <w:sz w:val="24"/>
          <w:szCs w:val="24"/>
        </w:rPr>
        <w:t>-</w:t>
      </w:r>
      <w:r w:rsidRPr="00714E06">
        <w:rPr>
          <w:rStyle w:val="20"/>
          <w:rFonts w:eastAsia="Arial Unicode MS"/>
          <w:sz w:val="24"/>
          <w:szCs w:val="24"/>
        </w:rPr>
        <w:tab/>
        <w:t>товарищества собственников жилья или кооперативы (жилищные или иные</w:t>
      </w:r>
      <w:r w:rsidRPr="00714E06">
        <w:rPr>
          <w:rFonts w:ascii="Times New Roman" w:hAnsi="Times New Roman" w:cs="Times New Roman"/>
        </w:rPr>
        <w:t xml:space="preserve"> </w:t>
      </w:r>
      <w:r w:rsidRPr="00714E06">
        <w:rPr>
          <w:rStyle w:val="20"/>
          <w:rFonts w:eastAsia="Arial Unicode MS"/>
          <w:sz w:val="24"/>
          <w:szCs w:val="24"/>
        </w:rPr>
        <w:t>специализированные потребительские кооперативы), осуществляющие управление многоквартирными домами;</w:t>
      </w:r>
    </w:p>
    <w:p w:rsidR="00065C84" w:rsidRPr="00714E06" w:rsidRDefault="00065C84" w:rsidP="00065C84">
      <w:pPr>
        <w:pStyle w:val="a6"/>
        <w:ind w:firstLine="705"/>
        <w:contextualSpacing/>
        <w:jc w:val="both"/>
        <w:rPr>
          <w:rStyle w:val="20"/>
          <w:rFonts w:eastAsia="Arial Unicode MS"/>
          <w:sz w:val="24"/>
          <w:szCs w:val="24"/>
        </w:rPr>
      </w:pPr>
      <w:r w:rsidRPr="00714E06">
        <w:rPr>
          <w:rStyle w:val="20"/>
          <w:rFonts w:eastAsia="Arial Unicode MS"/>
          <w:sz w:val="24"/>
          <w:szCs w:val="24"/>
        </w:rPr>
        <w:t>-</w:t>
      </w:r>
      <w:r w:rsidRPr="00714E06">
        <w:rPr>
          <w:rStyle w:val="20"/>
          <w:rFonts w:eastAsia="Arial Unicode MS"/>
          <w:sz w:val="24"/>
          <w:szCs w:val="24"/>
        </w:rPr>
        <w:tab/>
        <w:t>собственники помещений, если они избрали непосредственную форму управления многоквартирным домом и если иное не установлено договором.</w:t>
      </w:r>
    </w:p>
    <w:p w:rsidR="00065C84" w:rsidRPr="00714E06" w:rsidRDefault="00065C84" w:rsidP="00065C84">
      <w:pPr>
        <w:pStyle w:val="a6"/>
        <w:ind w:firstLine="709"/>
        <w:contextualSpacing/>
        <w:jc w:val="both"/>
        <w:rPr>
          <w:rFonts w:ascii="Times New Roman" w:hAnsi="Times New Roman" w:cs="Times New Roman"/>
        </w:rPr>
      </w:pPr>
      <w:r w:rsidRPr="00714E06">
        <w:rPr>
          <w:rStyle w:val="20"/>
          <w:rFonts w:eastAsia="Arial Unicode MS"/>
          <w:sz w:val="24"/>
          <w:szCs w:val="24"/>
        </w:rPr>
        <w:t xml:space="preserve"> 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собственники земельного участка, в случае, если собственность на земельный участок не разграничена, - органы местного самоуправления.</w:t>
      </w:r>
    </w:p>
    <w:p w:rsidR="00065C84" w:rsidRPr="00714E06" w:rsidRDefault="00065C84" w:rsidP="00065C84">
      <w:pPr>
        <w:pStyle w:val="a6"/>
        <w:ind w:firstLine="709"/>
        <w:contextualSpacing/>
        <w:jc w:val="both"/>
        <w:rPr>
          <w:rStyle w:val="20"/>
          <w:rFonts w:eastAsia="Arial Unicode MS"/>
          <w:sz w:val="24"/>
          <w:szCs w:val="24"/>
        </w:rPr>
      </w:pPr>
      <w:r w:rsidRPr="00714E06">
        <w:rPr>
          <w:rStyle w:val="20"/>
          <w:rFonts w:eastAsia="Arial Unicode MS"/>
          <w:sz w:val="24"/>
          <w:szCs w:val="24"/>
        </w:rPr>
        <w:t>4.4.Собственники объектов капитального строительства (помещений в них) несут бремя содержания прилегающей территории:</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Границы прилегающей территории, подлежащей уборке юридическими и физическими лицами, определяются исходя из следующего:</w:t>
      </w:r>
    </w:p>
    <w:p w:rsidR="00065C84" w:rsidRPr="00714E06" w:rsidRDefault="00065C84" w:rsidP="00065C84">
      <w:pPr>
        <w:pStyle w:val="a6"/>
        <w:contextualSpacing/>
        <w:jc w:val="both"/>
        <w:rPr>
          <w:rStyle w:val="20"/>
          <w:rFonts w:eastAsia="Arial Unicode MS"/>
          <w:color w:val="auto"/>
          <w:sz w:val="24"/>
          <w:szCs w:val="24"/>
        </w:rPr>
      </w:pPr>
      <w:r w:rsidRPr="00714E06">
        <w:rPr>
          <w:rStyle w:val="20"/>
          <w:rFonts w:eastAsia="Arial Unicode MS"/>
          <w:color w:val="auto"/>
          <w:sz w:val="24"/>
          <w:szCs w:val="24"/>
        </w:rPr>
        <w:tab/>
        <w:t>а) заказчики и  производители земляных, строительных, дорожно-ремонтных работ, работ по ремонту инженерных сетей и коммуникаций, работ по ремонту фасадов и иных элементов строений,  зданий и сооружений убирают прилегающую территорию в пределах 20-метров;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xml:space="preserve">б) все владельцы объектов благоустройства убирают  прилегающие к принадлежащим им объектам благоустройства территории на расстоянии в пределах 20 метров по периметру от границ земельного участка, принадлежащего им на </w:t>
      </w:r>
      <w:r w:rsidRPr="00714E06">
        <w:rPr>
          <w:rStyle w:val="20"/>
          <w:rFonts w:eastAsia="Arial Unicode MS"/>
          <w:color w:val="auto"/>
          <w:sz w:val="24"/>
          <w:szCs w:val="24"/>
        </w:rPr>
        <w:lastRenderedPageBreak/>
        <w:t>соответствующем праве, за исключением следующих случаев: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владельцы рынков убирают прилегающие территории по периметру в пределах 20 метров;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владельцы стационарных средств размещения информации и рекламы (афишных тумб, информационных стендов, рекламных щитов и др.) убирают прилегающую территорию по периметру в пределах 5-7 метров;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гаражно-строительные кооперативы, садоводческие, дачные, огороднические товарищества, владельцы индивидуальных гаражей, хозяйственных построек, владельцы автостоянок, автозаправочных комплексов и предприятий по продаже, обслуживанию и ремонту автотранспорта убирают прилегающую территорию по периметру в пределах  20 метров;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владельцы контейнерных площадок убирают прилегающие территории по периметру в пределах 5 метров;</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владельцы инфраструктуры железнодорожного транспорта убирают полосу отвода железных дорог;</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 владельцы автомобильных дорог, линий электропередачи, линий связи, газопроводов и иных трубопроводов убирают территорию в пределах полосы отвода.</w:t>
      </w:r>
    </w:p>
    <w:p w:rsidR="00065C84" w:rsidRPr="00714E06" w:rsidRDefault="00065C84" w:rsidP="00065C84">
      <w:pPr>
        <w:pStyle w:val="a6"/>
        <w:ind w:firstLine="709"/>
        <w:contextualSpacing/>
        <w:jc w:val="both"/>
        <w:rPr>
          <w:rStyle w:val="20"/>
          <w:rFonts w:eastAsia="Arial Unicode MS"/>
          <w:color w:val="auto"/>
          <w:sz w:val="24"/>
          <w:szCs w:val="24"/>
        </w:rPr>
      </w:pPr>
      <w:r w:rsidRPr="00714E06">
        <w:rPr>
          <w:rStyle w:val="20"/>
          <w:rFonts w:eastAsia="Arial Unicode MS"/>
          <w:color w:val="auto"/>
          <w:sz w:val="24"/>
          <w:szCs w:val="24"/>
        </w:rPr>
        <w:t>4.5.</w:t>
      </w:r>
      <w:r w:rsidRPr="00714E06">
        <w:rPr>
          <w:rStyle w:val="20"/>
          <w:rFonts w:eastAsia="Arial Unicode MS"/>
          <w:color w:val="auto"/>
          <w:sz w:val="24"/>
          <w:szCs w:val="24"/>
        </w:rPr>
        <w:tab/>
        <w:t>В случае пересечения закрепленной территории с дорогой общего пользования размер закрепленной территории определяется до пересечения с дорожным бордюром или тротуарным бордюром. При отсутствии дорожного бордюра размер закрепленной территории определяется до непосредственного пересечения с дорогой общего пользования. При пересечении прилегающих территорий двух и более объектов, размеры которых фактически составляют менее размера, установленного настоящими Правилами или муниципальным правовым актом, их размеры определяются половиной расстояния между объектами</w:t>
      </w:r>
    </w:p>
    <w:p w:rsidR="00065C84" w:rsidRDefault="00065C84" w:rsidP="00065C84">
      <w:pPr>
        <w:pStyle w:val="a6"/>
        <w:ind w:firstLine="709"/>
        <w:contextualSpacing/>
        <w:jc w:val="both"/>
        <w:rPr>
          <w:rFonts w:ascii="Times New Roman" w:hAnsi="Times New Roman" w:cs="Times New Roman"/>
          <w:color w:val="auto"/>
        </w:rPr>
      </w:pPr>
      <w:r w:rsidRPr="00714E06">
        <w:rPr>
          <w:rStyle w:val="20"/>
          <w:rFonts w:eastAsia="Arial Unicode MS"/>
          <w:color w:val="FF0000"/>
          <w:sz w:val="24"/>
          <w:szCs w:val="24"/>
        </w:rPr>
        <w:t xml:space="preserve"> </w:t>
      </w:r>
      <w:r w:rsidRPr="00714E06">
        <w:rPr>
          <w:rStyle w:val="20"/>
          <w:rFonts w:eastAsia="Arial Unicode MS"/>
          <w:color w:val="auto"/>
          <w:sz w:val="24"/>
          <w:szCs w:val="24"/>
        </w:rPr>
        <w:t>4.6.</w:t>
      </w:r>
      <w:r w:rsidRPr="00714E06">
        <w:rPr>
          <w:rStyle w:val="20"/>
          <w:rFonts w:eastAsia="Arial Unicode MS"/>
          <w:color w:val="auto"/>
          <w:sz w:val="24"/>
          <w:szCs w:val="24"/>
        </w:rPr>
        <w:tab/>
        <w:t xml:space="preserve">Собственники и наниматели помещений в многоквартирных домах обязаны обеспечивать уборку земельного участка, на котором расположен многоквартирный дом, в границах, </w:t>
      </w:r>
      <w:r w:rsidRPr="00714E06">
        <w:rPr>
          <w:rFonts w:ascii="Times New Roman" w:hAnsi="Times New Roman" w:cs="Times New Roman"/>
          <w:color w:val="auto"/>
        </w:rPr>
        <w:t>определенных  в  настоящих Правилах б</w:t>
      </w:r>
      <w:r>
        <w:rPr>
          <w:rFonts w:ascii="Times New Roman" w:hAnsi="Times New Roman" w:cs="Times New Roman"/>
          <w:color w:val="auto"/>
        </w:rPr>
        <w:t>лагоустройства.</w:t>
      </w:r>
    </w:p>
    <w:p w:rsidR="00065C84" w:rsidRPr="00235720" w:rsidRDefault="00065C84" w:rsidP="00065C84">
      <w:pPr>
        <w:pStyle w:val="a6"/>
        <w:ind w:firstLine="709"/>
        <w:contextualSpacing/>
        <w:jc w:val="both"/>
        <w:rPr>
          <w:rFonts w:ascii="Times New Roman" w:hAnsi="Times New Roman" w:cs="Times New Roman"/>
          <w:color w:val="auto"/>
        </w:rPr>
      </w:pPr>
      <w:r>
        <w:rPr>
          <w:rFonts w:ascii="Times New Roman" w:hAnsi="Times New Roman" w:cs="Times New Roman"/>
          <w:color w:val="auto"/>
        </w:rPr>
        <w:t>4.7.</w:t>
      </w:r>
      <w:r w:rsidRPr="00235720">
        <w:rPr>
          <w:rFonts w:ascii="Times New Roman" w:hAnsi="Times New Roman" w:cs="Times New Roman"/>
          <w:color w:val="auto"/>
        </w:rPr>
        <w:t xml:space="preserve"> В перечень видов работ по содержанию прилегающих территорий </w:t>
      </w:r>
      <w:r>
        <w:rPr>
          <w:rFonts w:ascii="Times New Roman" w:hAnsi="Times New Roman" w:cs="Times New Roman"/>
          <w:color w:val="auto"/>
        </w:rPr>
        <w:t>включаются</w:t>
      </w:r>
      <w:r w:rsidRPr="00235720">
        <w:rPr>
          <w:rFonts w:ascii="Times New Roman" w:hAnsi="Times New Roman" w:cs="Times New Roman"/>
          <w:color w:val="auto"/>
        </w:rPr>
        <w:t>:</w:t>
      </w:r>
    </w:p>
    <w:p w:rsidR="00065C84" w:rsidRPr="00235720" w:rsidRDefault="00065C84" w:rsidP="00065C84">
      <w:pPr>
        <w:pStyle w:val="a6"/>
        <w:ind w:firstLine="709"/>
        <w:contextualSpacing/>
        <w:jc w:val="both"/>
        <w:rPr>
          <w:rFonts w:ascii="Times New Roman" w:hAnsi="Times New Roman" w:cs="Times New Roman"/>
          <w:color w:val="auto"/>
        </w:rPr>
      </w:pPr>
      <w:proofErr w:type="gramStart"/>
      <w:r w:rsidRPr="00235720">
        <w:rPr>
          <w:rFonts w:ascii="Times New Roman" w:hAnsi="Times New Roman" w:cs="Times New Roman"/>
          <w:color w:val="auto"/>
        </w:rPr>
        <w:t>а) содержание покрытия прилегающей территории в летний и зимний периоды, в том числе:</w:t>
      </w:r>
      <w:proofErr w:type="gramEnd"/>
    </w:p>
    <w:p w:rsidR="00065C84" w:rsidRPr="00235720" w:rsidRDefault="00065C84" w:rsidP="00065C84">
      <w:pPr>
        <w:pStyle w:val="a6"/>
        <w:numPr>
          <w:ilvl w:val="0"/>
          <w:numId w:val="44"/>
        </w:numPr>
        <w:contextualSpacing/>
        <w:jc w:val="both"/>
        <w:rPr>
          <w:rFonts w:ascii="Times New Roman" w:hAnsi="Times New Roman" w:cs="Times New Roman"/>
          <w:color w:val="auto"/>
        </w:rPr>
      </w:pPr>
      <w:r w:rsidRPr="00235720">
        <w:rPr>
          <w:rFonts w:ascii="Times New Roman" w:hAnsi="Times New Roman" w:cs="Times New Roman"/>
          <w:color w:val="auto"/>
        </w:rPr>
        <w:t>очистку и подметание прилегающей территории;</w:t>
      </w:r>
    </w:p>
    <w:p w:rsidR="00065C84" w:rsidRPr="00235720" w:rsidRDefault="00065C84" w:rsidP="00065C84">
      <w:pPr>
        <w:pStyle w:val="a6"/>
        <w:numPr>
          <w:ilvl w:val="0"/>
          <w:numId w:val="44"/>
        </w:numPr>
        <w:contextualSpacing/>
        <w:jc w:val="both"/>
        <w:rPr>
          <w:rFonts w:ascii="Times New Roman" w:hAnsi="Times New Roman" w:cs="Times New Roman"/>
          <w:color w:val="auto"/>
        </w:rPr>
      </w:pPr>
      <w:r w:rsidRPr="00235720">
        <w:rPr>
          <w:rFonts w:ascii="Times New Roman" w:hAnsi="Times New Roman" w:cs="Times New Roman"/>
          <w:color w:val="auto"/>
        </w:rPr>
        <w:t>мойку прилегающей территории;</w:t>
      </w:r>
    </w:p>
    <w:p w:rsidR="00065C84" w:rsidRPr="00235720" w:rsidRDefault="00065C84" w:rsidP="00065C84">
      <w:pPr>
        <w:pStyle w:val="a6"/>
        <w:numPr>
          <w:ilvl w:val="0"/>
          <w:numId w:val="44"/>
        </w:numPr>
        <w:contextualSpacing/>
        <w:jc w:val="both"/>
        <w:rPr>
          <w:rFonts w:ascii="Times New Roman" w:hAnsi="Times New Roman" w:cs="Times New Roman"/>
          <w:color w:val="auto"/>
        </w:rPr>
      </w:pPr>
      <w:r w:rsidRPr="00235720">
        <w:rPr>
          <w:rFonts w:ascii="Times New Roman" w:hAnsi="Times New Roman" w:cs="Times New Roman"/>
          <w:color w:val="auto"/>
        </w:rPr>
        <w:t xml:space="preserve">посыпку и обработку прилегающей территории </w:t>
      </w:r>
      <w:proofErr w:type="spellStart"/>
      <w:r w:rsidRPr="00235720">
        <w:rPr>
          <w:rFonts w:ascii="Times New Roman" w:hAnsi="Times New Roman" w:cs="Times New Roman"/>
          <w:color w:val="auto"/>
        </w:rPr>
        <w:t>противогололедными</w:t>
      </w:r>
      <w:proofErr w:type="spellEnd"/>
      <w:r w:rsidRPr="00235720">
        <w:rPr>
          <w:rFonts w:ascii="Times New Roman" w:hAnsi="Times New Roman" w:cs="Times New Roman"/>
          <w:color w:val="auto"/>
        </w:rPr>
        <w:t xml:space="preserve"> средствами;</w:t>
      </w:r>
    </w:p>
    <w:p w:rsidR="00065C84" w:rsidRPr="00235720" w:rsidRDefault="00065C84" w:rsidP="00065C84">
      <w:pPr>
        <w:pStyle w:val="a6"/>
        <w:numPr>
          <w:ilvl w:val="0"/>
          <w:numId w:val="44"/>
        </w:numPr>
        <w:contextualSpacing/>
        <w:jc w:val="both"/>
        <w:rPr>
          <w:rFonts w:ascii="Times New Roman" w:hAnsi="Times New Roman" w:cs="Times New Roman"/>
          <w:color w:val="auto"/>
        </w:rPr>
      </w:pPr>
      <w:r w:rsidRPr="00235720">
        <w:rPr>
          <w:rFonts w:ascii="Times New Roman" w:hAnsi="Times New Roman" w:cs="Times New Roman"/>
          <w:color w:val="auto"/>
        </w:rPr>
        <w:t>укладку свежевыпавшего снега в валы или кучи;</w:t>
      </w:r>
    </w:p>
    <w:p w:rsidR="00065C84" w:rsidRPr="00235720" w:rsidRDefault="00065C84" w:rsidP="00065C84">
      <w:pPr>
        <w:pStyle w:val="a6"/>
        <w:numPr>
          <w:ilvl w:val="0"/>
          <w:numId w:val="44"/>
        </w:numPr>
        <w:contextualSpacing/>
        <w:jc w:val="both"/>
        <w:rPr>
          <w:rFonts w:ascii="Times New Roman" w:hAnsi="Times New Roman" w:cs="Times New Roman"/>
          <w:color w:val="auto"/>
        </w:rPr>
      </w:pPr>
      <w:r w:rsidRPr="00235720">
        <w:rPr>
          <w:rFonts w:ascii="Times New Roman" w:hAnsi="Times New Roman" w:cs="Times New Roman"/>
          <w:color w:val="auto"/>
        </w:rPr>
        <w:t>текущий ремонт;</w:t>
      </w:r>
    </w:p>
    <w:p w:rsidR="00065C84" w:rsidRPr="00235720" w:rsidRDefault="00065C84" w:rsidP="00065C84">
      <w:pPr>
        <w:pStyle w:val="a6"/>
        <w:ind w:firstLine="709"/>
        <w:contextualSpacing/>
        <w:jc w:val="both"/>
        <w:rPr>
          <w:rFonts w:ascii="Times New Roman" w:hAnsi="Times New Roman" w:cs="Times New Roman"/>
          <w:color w:val="auto"/>
        </w:rPr>
      </w:pPr>
      <w:r w:rsidRPr="00235720">
        <w:rPr>
          <w:rFonts w:ascii="Times New Roman" w:hAnsi="Times New Roman" w:cs="Times New Roman"/>
          <w:color w:val="auto"/>
        </w:rPr>
        <w:t>б) содержание газонов, в том числе:</w:t>
      </w:r>
    </w:p>
    <w:p w:rsidR="00065C84" w:rsidRPr="00235720" w:rsidRDefault="00065C84" w:rsidP="00065C84">
      <w:pPr>
        <w:pStyle w:val="a6"/>
        <w:numPr>
          <w:ilvl w:val="0"/>
          <w:numId w:val="45"/>
        </w:numPr>
        <w:contextualSpacing/>
        <w:jc w:val="both"/>
        <w:rPr>
          <w:rFonts w:ascii="Times New Roman" w:hAnsi="Times New Roman" w:cs="Times New Roman"/>
          <w:color w:val="auto"/>
        </w:rPr>
      </w:pPr>
      <w:r w:rsidRPr="00235720">
        <w:rPr>
          <w:rFonts w:ascii="Times New Roman" w:hAnsi="Times New Roman" w:cs="Times New Roman"/>
          <w:color w:val="auto"/>
        </w:rPr>
        <w:t>прочесывание поверхности железными граблями;</w:t>
      </w:r>
    </w:p>
    <w:p w:rsidR="00065C84" w:rsidRPr="00235720" w:rsidRDefault="00065C84" w:rsidP="00065C84">
      <w:pPr>
        <w:pStyle w:val="a6"/>
        <w:numPr>
          <w:ilvl w:val="0"/>
          <w:numId w:val="45"/>
        </w:numPr>
        <w:contextualSpacing/>
        <w:jc w:val="both"/>
        <w:rPr>
          <w:rFonts w:ascii="Times New Roman" w:hAnsi="Times New Roman" w:cs="Times New Roman"/>
          <w:color w:val="auto"/>
        </w:rPr>
      </w:pPr>
      <w:r w:rsidRPr="00235720">
        <w:rPr>
          <w:rFonts w:ascii="Times New Roman" w:hAnsi="Times New Roman" w:cs="Times New Roman"/>
          <w:color w:val="auto"/>
        </w:rPr>
        <w:t>покос травостоя;</w:t>
      </w:r>
    </w:p>
    <w:p w:rsidR="00065C84" w:rsidRPr="00235720" w:rsidRDefault="00065C84" w:rsidP="00065C84">
      <w:pPr>
        <w:pStyle w:val="a6"/>
        <w:numPr>
          <w:ilvl w:val="0"/>
          <w:numId w:val="45"/>
        </w:numPr>
        <w:contextualSpacing/>
        <w:jc w:val="both"/>
        <w:rPr>
          <w:rFonts w:ascii="Times New Roman" w:hAnsi="Times New Roman" w:cs="Times New Roman"/>
          <w:color w:val="auto"/>
        </w:rPr>
      </w:pPr>
      <w:r w:rsidRPr="00235720">
        <w:rPr>
          <w:rFonts w:ascii="Times New Roman" w:hAnsi="Times New Roman" w:cs="Times New Roman"/>
          <w:color w:val="auto"/>
        </w:rPr>
        <w:t>сгребание и уборку скошенной травы и листвы;</w:t>
      </w:r>
    </w:p>
    <w:p w:rsidR="00065C84" w:rsidRPr="00235720" w:rsidRDefault="00065C84" w:rsidP="00065C84">
      <w:pPr>
        <w:pStyle w:val="a6"/>
        <w:numPr>
          <w:ilvl w:val="0"/>
          <w:numId w:val="45"/>
        </w:numPr>
        <w:contextualSpacing/>
        <w:jc w:val="both"/>
        <w:rPr>
          <w:rFonts w:ascii="Times New Roman" w:hAnsi="Times New Roman" w:cs="Times New Roman"/>
          <w:color w:val="auto"/>
        </w:rPr>
      </w:pPr>
      <w:r w:rsidRPr="00235720">
        <w:rPr>
          <w:rFonts w:ascii="Times New Roman" w:hAnsi="Times New Roman" w:cs="Times New Roman"/>
          <w:color w:val="auto"/>
        </w:rPr>
        <w:t>очистку от мусора;</w:t>
      </w:r>
    </w:p>
    <w:p w:rsidR="00065C84" w:rsidRPr="00235720" w:rsidRDefault="00065C84" w:rsidP="00065C84">
      <w:pPr>
        <w:pStyle w:val="a6"/>
        <w:numPr>
          <w:ilvl w:val="0"/>
          <w:numId w:val="45"/>
        </w:numPr>
        <w:contextualSpacing/>
        <w:jc w:val="both"/>
        <w:rPr>
          <w:rFonts w:ascii="Times New Roman" w:hAnsi="Times New Roman" w:cs="Times New Roman"/>
          <w:color w:val="auto"/>
        </w:rPr>
      </w:pPr>
      <w:r w:rsidRPr="00235720">
        <w:rPr>
          <w:rFonts w:ascii="Times New Roman" w:hAnsi="Times New Roman" w:cs="Times New Roman"/>
          <w:color w:val="auto"/>
        </w:rPr>
        <w:t>полив;</w:t>
      </w:r>
    </w:p>
    <w:p w:rsidR="00065C84" w:rsidRPr="00235720" w:rsidRDefault="00065C84" w:rsidP="00065C84">
      <w:pPr>
        <w:pStyle w:val="a6"/>
        <w:ind w:firstLine="709"/>
        <w:contextualSpacing/>
        <w:jc w:val="both"/>
        <w:rPr>
          <w:rFonts w:ascii="Times New Roman" w:hAnsi="Times New Roman" w:cs="Times New Roman"/>
          <w:color w:val="auto"/>
        </w:rPr>
      </w:pPr>
      <w:r w:rsidRPr="00235720">
        <w:rPr>
          <w:rFonts w:ascii="Times New Roman" w:hAnsi="Times New Roman" w:cs="Times New Roman"/>
          <w:color w:val="auto"/>
        </w:rPr>
        <w:t>в) содержание деревьев и кустарников, в том числе:</w:t>
      </w:r>
    </w:p>
    <w:p w:rsidR="00065C84" w:rsidRPr="00235720" w:rsidRDefault="00065C84" w:rsidP="00065C84">
      <w:pPr>
        <w:pStyle w:val="a6"/>
        <w:numPr>
          <w:ilvl w:val="0"/>
          <w:numId w:val="46"/>
        </w:numPr>
        <w:contextualSpacing/>
        <w:jc w:val="both"/>
        <w:rPr>
          <w:rFonts w:ascii="Times New Roman" w:hAnsi="Times New Roman" w:cs="Times New Roman"/>
          <w:color w:val="auto"/>
        </w:rPr>
      </w:pPr>
      <w:r w:rsidRPr="00235720">
        <w:rPr>
          <w:rFonts w:ascii="Times New Roman" w:hAnsi="Times New Roman" w:cs="Times New Roman"/>
          <w:color w:val="auto"/>
        </w:rPr>
        <w:t>обрезку сухих сучьев и мелкой суши;</w:t>
      </w:r>
    </w:p>
    <w:p w:rsidR="00065C84" w:rsidRPr="00235720" w:rsidRDefault="00065C84" w:rsidP="00065C84">
      <w:pPr>
        <w:pStyle w:val="a6"/>
        <w:numPr>
          <w:ilvl w:val="0"/>
          <w:numId w:val="46"/>
        </w:numPr>
        <w:contextualSpacing/>
        <w:jc w:val="both"/>
        <w:rPr>
          <w:rFonts w:ascii="Times New Roman" w:hAnsi="Times New Roman" w:cs="Times New Roman"/>
          <w:color w:val="auto"/>
        </w:rPr>
      </w:pPr>
      <w:r w:rsidRPr="00235720">
        <w:rPr>
          <w:rFonts w:ascii="Times New Roman" w:hAnsi="Times New Roman" w:cs="Times New Roman"/>
          <w:color w:val="auto"/>
        </w:rPr>
        <w:t>сбор срезанных ветвей;</w:t>
      </w:r>
    </w:p>
    <w:p w:rsidR="00065C84" w:rsidRPr="00235720" w:rsidRDefault="00065C84" w:rsidP="00065C84">
      <w:pPr>
        <w:pStyle w:val="a6"/>
        <w:numPr>
          <w:ilvl w:val="0"/>
          <w:numId w:val="46"/>
        </w:numPr>
        <w:contextualSpacing/>
        <w:jc w:val="both"/>
        <w:rPr>
          <w:rFonts w:ascii="Times New Roman" w:hAnsi="Times New Roman" w:cs="Times New Roman"/>
          <w:color w:val="auto"/>
        </w:rPr>
      </w:pPr>
      <w:r w:rsidRPr="00235720">
        <w:rPr>
          <w:rFonts w:ascii="Times New Roman" w:hAnsi="Times New Roman" w:cs="Times New Roman"/>
          <w:color w:val="auto"/>
        </w:rPr>
        <w:t>прополку и рыхление приствольных лунок;</w:t>
      </w:r>
    </w:p>
    <w:p w:rsidR="00065C84" w:rsidRPr="00235720" w:rsidRDefault="00065C84" w:rsidP="00065C84">
      <w:pPr>
        <w:pStyle w:val="a6"/>
        <w:numPr>
          <w:ilvl w:val="0"/>
          <w:numId w:val="46"/>
        </w:numPr>
        <w:contextualSpacing/>
        <w:jc w:val="both"/>
        <w:rPr>
          <w:rFonts w:ascii="Times New Roman" w:hAnsi="Times New Roman" w:cs="Times New Roman"/>
          <w:color w:val="auto"/>
        </w:rPr>
      </w:pPr>
      <w:r w:rsidRPr="00235720">
        <w:rPr>
          <w:rFonts w:ascii="Times New Roman" w:hAnsi="Times New Roman" w:cs="Times New Roman"/>
          <w:color w:val="auto"/>
        </w:rPr>
        <w:t>полив в приствольные лунки;</w:t>
      </w:r>
    </w:p>
    <w:p w:rsidR="00065C84" w:rsidRPr="00235720" w:rsidRDefault="00065C84" w:rsidP="00065C84">
      <w:pPr>
        <w:pStyle w:val="a6"/>
        <w:ind w:firstLine="709"/>
        <w:contextualSpacing/>
        <w:jc w:val="both"/>
        <w:rPr>
          <w:rFonts w:ascii="Times New Roman" w:hAnsi="Times New Roman" w:cs="Times New Roman"/>
          <w:color w:val="auto"/>
        </w:rPr>
      </w:pPr>
      <w:r>
        <w:rPr>
          <w:rFonts w:ascii="Times New Roman" w:hAnsi="Times New Roman" w:cs="Times New Roman"/>
          <w:color w:val="auto"/>
        </w:rPr>
        <w:t>г</w:t>
      </w:r>
      <w:r w:rsidRPr="00235720">
        <w:rPr>
          <w:rFonts w:ascii="Times New Roman" w:hAnsi="Times New Roman" w:cs="Times New Roman"/>
          <w:color w:val="auto"/>
        </w:rPr>
        <w:t>) содержание иных элементов благоустройства, в том числе по видам работ:</w:t>
      </w:r>
    </w:p>
    <w:p w:rsidR="00065C84" w:rsidRPr="00235720" w:rsidRDefault="00065C84" w:rsidP="00065C84">
      <w:pPr>
        <w:pStyle w:val="a6"/>
        <w:numPr>
          <w:ilvl w:val="0"/>
          <w:numId w:val="48"/>
        </w:numPr>
        <w:contextualSpacing/>
        <w:jc w:val="both"/>
        <w:rPr>
          <w:rFonts w:ascii="Times New Roman" w:hAnsi="Times New Roman" w:cs="Times New Roman"/>
          <w:color w:val="auto"/>
        </w:rPr>
      </w:pPr>
      <w:r w:rsidRPr="00235720">
        <w:rPr>
          <w:rFonts w:ascii="Times New Roman" w:hAnsi="Times New Roman" w:cs="Times New Roman"/>
          <w:color w:val="auto"/>
        </w:rPr>
        <w:t>очистку;</w:t>
      </w:r>
    </w:p>
    <w:p w:rsidR="00065C84" w:rsidRPr="00CE5C54" w:rsidRDefault="00065C84" w:rsidP="00065C84">
      <w:pPr>
        <w:pStyle w:val="a6"/>
        <w:numPr>
          <w:ilvl w:val="0"/>
          <w:numId w:val="47"/>
        </w:numPr>
        <w:contextualSpacing/>
        <w:jc w:val="both"/>
        <w:rPr>
          <w:rFonts w:ascii="Times New Roman" w:hAnsi="Times New Roman" w:cs="Times New Roman"/>
          <w:color w:val="auto"/>
        </w:rPr>
      </w:pPr>
      <w:r w:rsidRPr="00235720">
        <w:rPr>
          <w:rFonts w:ascii="Times New Roman" w:hAnsi="Times New Roman" w:cs="Times New Roman"/>
          <w:color w:val="auto"/>
        </w:rPr>
        <w:t>текущий ремонт.</w:t>
      </w:r>
    </w:p>
    <w:p w:rsidR="00065C84" w:rsidRPr="00714E06" w:rsidRDefault="00065C84" w:rsidP="00065C84">
      <w:pPr>
        <w:tabs>
          <w:tab w:val="left" w:pos="582"/>
        </w:tabs>
        <w:contextualSpacing/>
        <w:jc w:val="both"/>
        <w:rPr>
          <w:rFonts w:ascii="Times New Roman" w:hAnsi="Times New Roman" w:cs="Times New Roman"/>
        </w:rPr>
      </w:pPr>
    </w:p>
    <w:p w:rsidR="00065C84" w:rsidRPr="00CE5C54" w:rsidRDefault="00065C84" w:rsidP="00065C84">
      <w:pPr>
        <w:numPr>
          <w:ilvl w:val="0"/>
          <w:numId w:val="32"/>
        </w:numPr>
        <w:contextualSpacing/>
        <w:jc w:val="center"/>
        <w:rPr>
          <w:rStyle w:val="30"/>
          <w:rFonts w:eastAsia="Arial Unicode MS"/>
          <w:b w:val="0"/>
          <w:bCs w:val="0"/>
          <w:sz w:val="24"/>
          <w:szCs w:val="24"/>
        </w:rPr>
      </w:pPr>
      <w:r w:rsidRPr="00714E06">
        <w:rPr>
          <w:rStyle w:val="30"/>
          <w:rFonts w:eastAsia="Arial Unicode MS"/>
          <w:sz w:val="24"/>
          <w:szCs w:val="24"/>
        </w:rPr>
        <w:t>Общественное участие в принятии решений и реализации проектов комплексного благоустройства и развития территории муниципального образования.</w:t>
      </w:r>
    </w:p>
    <w:p w:rsidR="00065C84" w:rsidRPr="00714E06" w:rsidRDefault="00065C84" w:rsidP="00065C84">
      <w:pPr>
        <w:contextualSpacing/>
        <w:rPr>
          <w:rFonts w:ascii="Times New Roman" w:hAnsi="Times New Roman" w:cs="Times New Roman"/>
        </w:rPr>
      </w:pPr>
    </w:p>
    <w:p w:rsidR="00065C84" w:rsidRPr="00714E06" w:rsidRDefault="00065C84" w:rsidP="00065C84">
      <w:pPr>
        <w:numPr>
          <w:ilvl w:val="1"/>
          <w:numId w:val="32"/>
        </w:numPr>
        <w:tabs>
          <w:tab w:val="left" w:pos="582"/>
        </w:tabs>
        <w:ind w:firstLine="522"/>
        <w:contextualSpacing/>
        <w:jc w:val="both"/>
        <w:rPr>
          <w:rFonts w:ascii="Times New Roman" w:hAnsi="Times New Roman" w:cs="Times New Roman"/>
        </w:rPr>
      </w:pPr>
      <w:r w:rsidRPr="00714E06">
        <w:rPr>
          <w:rStyle w:val="20"/>
          <w:rFonts w:eastAsia="Arial Unicode MS"/>
          <w:sz w:val="24"/>
          <w:szCs w:val="24"/>
        </w:rPr>
        <w:t xml:space="preserve">В целях обеспечения широкого участия всех заинтересованных лиц </w:t>
      </w:r>
      <w:proofErr w:type="gramStart"/>
      <w:r w:rsidRPr="00714E06">
        <w:rPr>
          <w:rStyle w:val="20"/>
          <w:rFonts w:eastAsia="Arial Unicode MS"/>
          <w:sz w:val="24"/>
          <w:szCs w:val="24"/>
        </w:rPr>
        <w:t>в</w:t>
      </w:r>
      <w:proofErr w:type="gramEnd"/>
    </w:p>
    <w:p w:rsidR="00065C84" w:rsidRPr="00714E06" w:rsidRDefault="00065C84" w:rsidP="00065C84">
      <w:pPr>
        <w:tabs>
          <w:tab w:val="left" w:pos="3962"/>
          <w:tab w:val="left" w:pos="7978"/>
        </w:tabs>
        <w:ind w:firstLine="522"/>
        <w:contextualSpacing/>
        <w:jc w:val="both"/>
        <w:rPr>
          <w:rFonts w:ascii="Times New Roman" w:hAnsi="Times New Roman" w:cs="Times New Roman"/>
        </w:rPr>
      </w:pPr>
      <w:proofErr w:type="gramStart"/>
      <w:r w:rsidRPr="00714E06">
        <w:rPr>
          <w:rStyle w:val="20"/>
          <w:rFonts w:eastAsia="Arial Unicode MS"/>
          <w:sz w:val="24"/>
          <w:szCs w:val="24"/>
        </w:rPr>
        <w:t>принятии решений и реализации проектов комплексного благоустройства и развития территории муниципального образования и оптимального сочетания общественных интересов и пожеланий, профессиональной экспертизы, проводятся следующие процедуры:</w:t>
      </w:r>
      <w:proofErr w:type="gramEnd"/>
    </w:p>
    <w:p w:rsidR="00065C84" w:rsidRPr="00714E06" w:rsidRDefault="00065C84" w:rsidP="00065C84">
      <w:pPr>
        <w:numPr>
          <w:ilvl w:val="0"/>
          <w:numId w:val="29"/>
        </w:numPr>
        <w:tabs>
          <w:tab w:val="left" w:pos="313"/>
        </w:tabs>
        <w:ind w:firstLine="522"/>
        <w:contextualSpacing/>
        <w:jc w:val="both"/>
        <w:rPr>
          <w:rFonts w:ascii="Times New Roman" w:hAnsi="Times New Roman" w:cs="Times New Roman"/>
        </w:rPr>
      </w:pPr>
      <w:r w:rsidRPr="00714E06">
        <w:rPr>
          <w:rStyle w:val="20"/>
          <w:rFonts w:eastAsia="Arial Unicode MS"/>
          <w:sz w:val="24"/>
          <w:szCs w:val="24"/>
        </w:rPr>
        <w:t>максимизация общественного участия на этапе выявления общественного</w:t>
      </w:r>
      <w:r w:rsidRPr="00714E06">
        <w:rPr>
          <w:rFonts w:ascii="Times New Roman" w:hAnsi="Times New Roman" w:cs="Times New Roman"/>
        </w:rPr>
        <w:t xml:space="preserve"> </w:t>
      </w:r>
      <w:r w:rsidRPr="00714E06">
        <w:rPr>
          <w:rStyle w:val="20"/>
          <w:rFonts w:eastAsia="Arial Unicode MS"/>
          <w:sz w:val="24"/>
          <w:szCs w:val="24"/>
        </w:rPr>
        <w:t>запроса, формулировки движущих ценностей и определения целей рассматриваемого проекта (1 этап);</w:t>
      </w:r>
    </w:p>
    <w:p w:rsidR="00065C84" w:rsidRPr="00714E06" w:rsidRDefault="00065C84" w:rsidP="00065C84">
      <w:pPr>
        <w:numPr>
          <w:ilvl w:val="0"/>
          <w:numId w:val="29"/>
        </w:numPr>
        <w:tabs>
          <w:tab w:val="left" w:pos="313"/>
        </w:tabs>
        <w:ind w:firstLine="522"/>
        <w:contextualSpacing/>
        <w:jc w:val="both"/>
        <w:rPr>
          <w:rFonts w:ascii="Times New Roman" w:hAnsi="Times New Roman" w:cs="Times New Roman"/>
        </w:rPr>
      </w:pPr>
      <w:r w:rsidRPr="00714E06">
        <w:rPr>
          <w:rStyle w:val="20"/>
          <w:rFonts w:eastAsia="Arial Unicode MS"/>
          <w:sz w:val="24"/>
          <w:szCs w:val="24"/>
        </w:rPr>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 (2 этап);</w:t>
      </w:r>
    </w:p>
    <w:p w:rsidR="00065C84" w:rsidRPr="00714E06" w:rsidRDefault="00065C84" w:rsidP="00065C84">
      <w:pPr>
        <w:numPr>
          <w:ilvl w:val="0"/>
          <w:numId w:val="29"/>
        </w:numPr>
        <w:tabs>
          <w:tab w:val="left" w:pos="212"/>
        </w:tabs>
        <w:ind w:firstLine="522"/>
        <w:contextualSpacing/>
        <w:jc w:val="both"/>
        <w:rPr>
          <w:rFonts w:ascii="Times New Roman" w:hAnsi="Times New Roman" w:cs="Times New Roman"/>
        </w:rPr>
      </w:pPr>
      <w:r w:rsidRPr="00714E06">
        <w:rPr>
          <w:rStyle w:val="20"/>
          <w:rFonts w:eastAsia="Arial Unicode MS"/>
          <w:sz w:val="24"/>
          <w:szCs w:val="24"/>
        </w:rPr>
        <w:t>рассмотрение созданных вариантов с вовлечением всех заинтересованных лиц, имеющих отношение к данной территории и данному вопросу (3 этап);</w:t>
      </w:r>
    </w:p>
    <w:p w:rsidR="00065C84" w:rsidRPr="00714E06" w:rsidRDefault="00065C84" w:rsidP="00065C84">
      <w:pPr>
        <w:numPr>
          <w:ilvl w:val="0"/>
          <w:numId w:val="29"/>
        </w:numPr>
        <w:tabs>
          <w:tab w:val="left" w:pos="313"/>
        </w:tabs>
        <w:ind w:firstLine="522"/>
        <w:contextualSpacing/>
        <w:jc w:val="both"/>
        <w:rPr>
          <w:rFonts w:ascii="Times New Roman" w:hAnsi="Times New Roman" w:cs="Times New Roman"/>
        </w:rPr>
      </w:pPr>
      <w:r w:rsidRPr="00714E06">
        <w:rPr>
          <w:rStyle w:val="20"/>
          <w:rFonts w:eastAsia="Arial Unicode MS"/>
          <w:sz w:val="24"/>
          <w:szCs w:val="24"/>
        </w:rPr>
        <w:t>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лиц (4 этап).</w:t>
      </w:r>
    </w:p>
    <w:p w:rsidR="00065C84" w:rsidRPr="00714E06" w:rsidRDefault="00065C84" w:rsidP="00065C84">
      <w:pPr>
        <w:numPr>
          <w:ilvl w:val="1"/>
          <w:numId w:val="32"/>
        </w:numPr>
        <w:tabs>
          <w:tab w:val="left" w:pos="582"/>
        </w:tabs>
        <w:ind w:firstLine="522"/>
        <w:contextualSpacing/>
        <w:jc w:val="both"/>
        <w:rPr>
          <w:rFonts w:ascii="Times New Roman" w:hAnsi="Times New Roman" w:cs="Times New Roman"/>
        </w:rPr>
      </w:pPr>
      <w:r w:rsidRPr="00714E06">
        <w:rPr>
          <w:rStyle w:val="20"/>
          <w:rFonts w:eastAsia="Arial Unicode MS"/>
          <w:sz w:val="24"/>
          <w:szCs w:val="24"/>
        </w:rPr>
        <w:t>Для осуществления участия граждан и иных заинтересованных лиц в процессе принятия решений и реализации проектов комплексного</w:t>
      </w:r>
      <w:r w:rsidRPr="00714E06">
        <w:rPr>
          <w:rFonts w:ascii="Times New Roman" w:hAnsi="Times New Roman" w:cs="Times New Roman"/>
        </w:rPr>
        <w:t xml:space="preserve"> </w:t>
      </w:r>
      <w:r w:rsidRPr="00714E06">
        <w:rPr>
          <w:rStyle w:val="20"/>
          <w:rFonts w:eastAsia="Arial Unicode MS"/>
          <w:sz w:val="24"/>
          <w:szCs w:val="24"/>
        </w:rPr>
        <w:t>благоустройства используются следующие формы:</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 совместное определение целей и задач по развитию территории, инвентаризация проблем и потенциалов среды;</w:t>
      </w:r>
    </w:p>
    <w:p w:rsidR="00065C84" w:rsidRPr="00714E06" w:rsidRDefault="00065C84" w:rsidP="00065C84">
      <w:pPr>
        <w:numPr>
          <w:ilvl w:val="0"/>
          <w:numId w:val="29"/>
        </w:numPr>
        <w:tabs>
          <w:tab w:val="left" w:pos="279"/>
        </w:tabs>
        <w:ind w:firstLine="522"/>
        <w:contextualSpacing/>
        <w:jc w:val="both"/>
        <w:rPr>
          <w:rFonts w:ascii="Times New Roman" w:hAnsi="Times New Roman" w:cs="Times New Roman"/>
        </w:rPr>
      </w:pPr>
      <w:proofErr w:type="gramStart"/>
      <w:r w:rsidRPr="00714E06">
        <w:rPr>
          <w:rStyle w:val="20"/>
          <w:rFonts w:eastAsia="Arial Unicode MS"/>
          <w:sz w:val="24"/>
          <w:szCs w:val="24"/>
        </w:rPr>
        <w:t>определение основных видов активностей, функциональных зон</w:t>
      </w:r>
      <w:r w:rsidRPr="00714E06">
        <w:rPr>
          <w:rFonts w:ascii="Times New Roman" w:hAnsi="Times New Roman" w:cs="Times New Roman"/>
        </w:rPr>
        <w:t xml:space="preserve"> </w:t>
      </w:r>
      <w:r w:rsidRPr="00714E06">
        <w:rPr>
          <w:rStyle w:val="20"/>
          <w:rFonts w:eastAsia="Arial Unicode MS"/>
          <w:sz w:val="24"/>
          <w:szCs w:val="24"/>
        </w:rPr>
        <w:t>общественных пространств, под которыми понимаются части территории муниципального образования, для которых определены грани</w:t>
      </w:r>
      <w:r w:rsidRPr="00714E06">
        <w:rPr>
          <w:rStyle w:val="20"/>
          <w:rFonts w:eastAsia="Arial Unicode MS"/>
        </w:rPr>
        <w:t>цы</w:t>
      </w:r>
      <w:r w:rsidRPr="00714E06">
        <w:rPr>
          <w:rStyle w:val="20"/>
          <w:rFonts w:eastAsia="Arial Unicode MS"/>
          <w:sz w:val="24"/>
          <w:szCs w:val="24"/>
        </w:rPr>
        <w:t xml:space="preserve"> и преимущественный вид деятельности (функция), для которой предназначена данная часть территории, и их взаимного расположения на выбранной территории.</w:t>
      </w:r>
      <w:proofErr w:type="gramEnd"/>
      <w:r w:rsidRPr="00714E06">
        <w:rPr>
          <w:rStyle w:val="20"/>
          <w:rFonts w:eastAsia="Arial Unicode MS"/>
          <w:sz w:val="24"/>
          <w:szCs w:val="24"/>
        </w:rPr>
        <w:t xml:space="preserve"> При этом возможно определение нескольких преимущественных видов деятельности для одной и той же функциональной зоны</w:t>
      </w:r>
      <w:r w:rsidRPr="00714E06">
        <w:rPr>
          <w:rStyle w:val="20"/>
          <w:rFonts w:eastAsia="Arial Unicode MS"/>
          <w:sz w:val="24"/>
          <w:szCs w:val="24"/>
        </w:rPr>
        <w:tab/>
        <w:t>(многофункциональные зоны);</w:t>
      </w:r>
    </w:p>
    <w:p w:rsidR="00065C84" w:rsidRPr="00714E06" w:rsidRDefault="00065C84" w:rsidP="00065C84">
      <w:pPr>
        <w:numPr>
          <w:ilvl w:val="0"/>
          <w:numId w:val="29"/>
        </w:numPr>
        <w:tabs>
          <w:tab w:val="left" w:pos="245"/>
        </w:tabs>
        <w:ind w:firstLine="522"/>
        <w:contextualSpacing/>
        <w:jc w:val="both"/>
        <w:rPr>
          <w:rFonts w:ascii="Times New Roman" w:hAnsi="Times New Roman" w:cs="Times New Roman"/>
        </w:rPr>
      </w:pPr>
      <w:r w:rsidRPr="00714E06">
        <w:rPr>
          <w:rStyle w:val="20"/>
          <w:rFonts w:eastAsia="Arial Unicode MS"/>
          <w:sz w:val="24"/>
          <w:szCs w:val="24"/>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065C84" w:rsidRPr="00714E06" w:rsidRDefault="00065C84" w:rsidP="00065C84">
      <w:pPr>
        <w:numPr>
          <w:ilvl w:val="0"/>
          <w:numId w:val="29"/>
        </w:numPr>
        <w:tabs>
          <w:tab w:val="left" w:pos="279"/>
        </w:tabs>
        <w:ind w:firstLine="522"/>
        <w:contextualSpacing/>
        <w:jc w:val="both"/>
        <w:rPr>
          <w:rFonts w:ascii="Times New Roman" w:hAnsi="Times New Roman" w:cs="Times New Roman"/>
        </w:rPr>
      </w:pPr>
      <w:r w:rsidRPr="00714E06">
        <w:rPr>
          <w:rStyle w:val="20"/>
          <w:rFonts w:eastAsia="Arial Unicode MS"/>
          <w:sz w:val="24"/>
          <w:szCs w:val="24"/>
        </w:rPr>
        <w:t>консультации в выборе типов покрытий, с учетом функционального</w:t>
      </w:r>
      <w:r w:rsidRPr="00714E06">
        <w:rPr>
          <w:rFonts w:ascii="Times New Roman" w:hAnsi="Times New Roman" w:cs="Times New Roman"/>
        </w:rPr>
        <w:t xml:space="preserve"> </w:t>
      </w:r>
      <w:r w:rsidRPr="00714E06">
        <w:rPr>
          <w:rStyle w:val="20"/>
          <w:rFonts w:eastAsia="Arial Unicode MS"/>
          <w:sz w:val="24"/>
          <w:szCs w:val="24"/>
        </w:rPr>
        <w:t>зонирования территории, предполагаемым типам озеленения, освещения и осветительного оборудования;</w:t>
      </w:r>
    </w:p>
    <w:p w:rsidR="00065C84" w:rsidRPr="00714E06" w:rsidRDefault="00065C84" w:rsidP="00065C84">
      <w:pPr>
        <w:numPr>
          <w:ilvl w:val="0"/>
          <w:numId w:val="29"/>
        </w:numPr>
        <w:tabs>
          <w:tab w:val="left" w:pos="279"/>
        </w:tabs>
        <w:ind w:firstLine="522"/>
        <w:contextualSpacing/>
        <w:jc w:val="both"/>
        <w:rPr>
          <w:rFonts w:ascii="Times New Roman" w:hAnsi="Times New Roman" w:cs="Times New Roman"/>
        </w:rPr>
      </w:pPr>
      <w:r w:rsidRPr="00714E06">
        <w:rPr>
          <w:rStyle w:val="20"/>
          <w:rFonts w:eastAsia="Arial Unicode MS"/>
          <w:sz w:val="24"/>
          <w:szCs w:val="24"/>
        </w:rPr>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065C84" w:rsidRPr="00714E06" w:rsidRDefault="00065C84" w:rsidP="00065C84">
      <w:pPr>
        <w:numPr>
          <w:ilvl w:val="0"/>
          <w:numId w:val="29"/>
        </w:numPr>
        <w:tabs>
          <w:tab w:val="left" w:pos="279"/>
        </w:tabs>
        <w:ind w:firstLine="522"/>
        <w:contextualSpacing/>
        <w:jc w:val="both"/>
        <w:rPr>
          <w:rFonts w:ascii="Times New Roman" w:hAnsi="Times New Roman" w:cs="Times New Roman"/>
        </w:rPr>
      </w:pPr>
      <w:r w:rsidRPr="00714E06">
        <w:rPr>
          <w:rStyle w:val="20"/>
          <w:rFonts w:eastAsia="Arial Unicode MS"/>
          <w:sz w:val="24"/>
          <w:szCs w:val="24"/>
        </w:rPr>
        <w:t>одобрение проектных решений участниками процесса проектирования и</w:t>
      </w:r>
      <w:r w:rsidRPr="00714E06">
        <w:rPr>
          <w:rFonts w:ascii="Times New Roman" w:hAnsi="Times New Roman" w:cs="Times New Roman"/>
        </w:rPr>
        <w:t xml:space="preserve"> </w:t>
      </w:r>
      <w:r w:rsidRPr="00714E06">
        <w:rPr>
          <w:rStyle w:val="20"/>
          <w:rFonts w:eastAsia="Arial Unicode MS"/>
          <w:sz w:val="24"/>
          <w:szCs w:val="24"/>
        </w:rPr>
        <w:t>буду</w:t>
      </w:r>
      <w:r w:rsidRPr="00714E06">
        <w:rPr>
          <w:rStyle w:val="20"/>
          <w:rFonts w:eastAsia="Arial Unicode MS"/>
        </w:rPr>
        <w:t>щ</w:t>
      </w:r>
      <w:r w:rsidRPr="00714E06">
        <w:rPr>
          <w:rStyle w:val="20"/>
          <w:rFonts w:eastAsia="Arial Unicode MS"/>
          <w:sz w:val="24"/>
          <w:szCs w:val="24"/>
        </w:rPr>
        <w:t>ими пользователями, включая местных жителей, собственников соседних территорий и других заинтересованных лиц;</w:t>
      </w:r>
    </w:p>
    <w:p w:rsidR="00065C84" w:rsidRPr="00714E06" w:rsidRDefault="00065C84" w:rsidP="00065C84">
      <w:pPr>
        <w:numPr>
          <w:ilvl w:val="0"/>
          <w:numId w:val="29"/>
        </w:numPr>
        <w:tabs>
          <w:tab w:val="left" w:pos="245"/>
        </w:tabs>
        <w:ind w:firstLine="522"/>
        <w:contextualSpacing/>
        <w:jc w:val="both"/>
        <w:rPr>
          <w:rFonts w:ascii="Times New Roman" w:hAnsi="Times New Roman" w:cs="Times New Roman"/>
        </w:rPr>
      </w:pPr>
      <w:r w:rsidRPr="00714E06">
        <w:rPr>
          <w:rStyle w:val="20"/>
          <w:rFonts w:eastAsia="Arial Unicode MS"/>
          <w:sz w:val="24"/>
          <w:szCs w:val="24"/>
        </w:rPr>
        <w:t>осуществление общественного контроля над процессом реализации проекта</w:t>
      </w:r>
      <w:r w:rsidRPr="00714E06">
        <w:rPr>
          <w:rFonts w:ascii="Times New Roman" w:hAnsi="Times New Roman" w:cs="Times New Roman"/>
        </w:rPr>
        <w:t xml:space="preserve"> </w:t>
      </w:r>
      <w:r w:rsidRPr="00714E06">
        <w:rPr>
          <w:rStyle w:val="20"/>
          <w:rFonts w:eastAsia="Arial Unicode MS"/>
          <w:sz w:val="24"/>
          <w:szCs w:val="24"/>
        </w:rPr>
        <w:t>(включая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065C84" w:rsidRPr="00714E06" w:rsidRDefault="00065C84" w:rsidP="00065C84">
      <w:pPr>
        <w:numPr>
          <w:ilvl w:val="0"/>
          <w:numId w:val="29"/>
        </w:numPr>
        <w:tabs>
          <w:tab w:val="left" w:pos="279"/>
        </w:tabs>
        <w:ind w:firstLine="522"/>
        <w:contextualSpacing/>
        <w:jc w:val="both"/>
        <w:rPr>
          <w:rFonts w:ascii="Times New Roman" w:hAnsi="Times New Roman" w:cs="Times New Roman"/>
        </w:rPr>
      </w:pPr>
      <w:r w:rsidRPr="00714E06">
        <w:rPr>
          <w:rStyle w:val="20"/>
          <w:rFonts w:eastAsia="Arial Unicode MS"/>
          <w:sz w:val="24"/>
          <w:szCs w:val="24"/>
        </w:rPr>
        <w:t>осуществление общественного контроля над процессом эксплуатации</w:t>
      </w:r>
      <w:r w:rsidRPr="00714E06">
        <w:rPr>
          <w:rFonts w:ascii="Times New Roman" w:hAnsi="Times New Roman" w:cs="Times New Roman"/>
        </w:rPr>
        <w:t xml:space="preserve"> </w:t>
      </w:r>
      <w:r w:rsidRPr="00714E06">
        <w:rPr>
          <w:rStyle w:val="20"/>
          <w:rFonts w:eastAsia="Arial Unicode MS"/>
          <w:sz w:val="24"/>
          <w:szCs w:val="24"/>
        </w:rPr>
        <w:t xml:space="preserve">территории (включая как возможность для контроля со стороны любых заинтересованных сторон, </w:t>
      </w:r>
      <w:r w:rsidRPr="00714E06">
        <w:rPr>
          <w:rStyle w:val="20"/>
          <w:rFonts w:eastAsia="Arial Unicode MS"/>
          <w:sz w:val="24"/>
          <w:szCs w:val="24"/>
        </w:rPr>
        <w:lastRenderedPageBreak/>
        <w:t>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w:t>
      </w:r>
      <w:r w:rsidRPr="00714E06">
        <w:rPr>
          <w:rFonts w:ascii="Times New Roman" w:hAnsi="Times New Roman" w:cs="Times New Roman"/>
        </w:rPr>
        <w:t xml:space="preserve"> </w:t>
      </w:r>
      <w:r w:rsidRPr="00714E06">
        <w:rPr>
          <w:rStyle w:val="20"/>
          <w:rFonts w:eastAsia="Arial Unicode MS"/>
          <w:sz w:val="24"/>
          <w:szCs w:val="24"/>
        </w:rPr>
        <w:t>эксплуатации территории).</w:t>
      </w:r>
    </w:p>
    <w:p w:rsidR="00065C84" w:rsidRPr="00714E06" w:rsidRDefault="00065C84" w:rsidP="00065C84">
      <w:pPr>
        <w:ind w:firstLine="522"/>
        <w:contextualSpacing/>
        <w:jc w:val="both"/>
        <w:rPr>
          <w:rFonts w:ascii="Times New Roman" w:hAnsi="Times New Roman" w:cs="Times New Roman"/>
        </w:rPr>
      </w:pPr>
      <w:r w:rsidRPr="00714E06">
        <w:rPr>
          <w:rStyle w:val="20"/>
          <w:rFonts w:eastAsia="Arial Unicode MS"/>
          <w:sz w:val="24"/>
          <w:szCs w:val="24"/>
        </w:rPr>
        <w:t>При реализации проектов осуществляется информирование общественности о планирующихся изменениях и возможности участия в этом процессе путем:</w:t>
      </w:r>
    </w:p>
    <w:p w:rsidR="00065C84" w:rsidRPr="00714E06" w:rsidRDefault="00065C84" w:rsidP="00065C84">
      <w:pPr>
        <w:numPr>
          <w:ilvl w:val="0"/>
          <w:numId w:val="29"/>
        </w:numPr>
        <w:tabs>
          <w:tab w:val="left" w:pos="254"/>
        </w:tabs>
        <w:ind w:firstLine="522"/>
        <w:contextualSpacing/>
        <w:jc w:val="both"/>
        <w:rPr>
          <w:rFonts w:ascii="Times New Roman" w:hAnsi="Times New Roman" w:cs="Times New Roman"/>
        </w:rPr>
      </w:pPr>
      <w:r w:rsidRPr="00714E06">
        <w:rPr>
          <w:rStyle w:val="20"/>
          <w:rFonts w:eastAsia="Arial Unicode MS"/>
          <w:sz w:val="24"/>
          <w:szCs w:val="24"/>
        </w:rPr>
        <w:t xml:space="preserve">создания единого информационного </w:t>
      </w:r>
      <w:proofErr w:type="spellStart"/>
      <w:r w:rsidRPr="00714E06">
        <w:rPr>
          <w:rStyle w:val="20"/>
          <w:rFonts w:eastAsia="Arial Unicode MS"/>
          <w:sz w:val="24"/>
          <w:szCs w:val="24"/>
        </w:rPr>
        <w:t>интернет-ресурса</w:t>
      </w:r>
      <w:proofErr w:type="spellEnd"/>
      <w:r w:rsidRPr="00714E06">
        <w:rPr>
          <w:rStyle w:val="20"/>
          <w:rFonts w:eastAsia="Arial Unicode MS"/>
          <w:sz w:val="24"/>
          <w:szCs w:val="24"/>
        </w:rPr>
        <w:t xml:space="preserve"> (сайта или приложения) который будет решать задачи по сбору информации, обеспечению «онлайн» участия и регулярном информировании о ходе проекта, с публикацией фото, видео и текстовых отчетов по итогам проведения общественных обсуждений;</w:t>
      </w:r>
    </w:p>
    <w:p w:rsidR="00065C84" w:rsidRPr="00714E06" w:rsidRDefault="00065C84" w:rsidP="00065C84">
      <w:pPr>
        <w:numPr>
          <w:ilvl w:val="0"/>
          <w:numId w:val="29"/>
        </w:numPr>
        <w:tabs>
          <w:tab w:val="left" w:pos="245"/>
        </w:tabs>
        <w:ind w:firstLine="522"/>
        <w:contextualSpacing/>
        <w:jc w:val="both"/>
        <w:rPr>
          <w:rFonts w:ascii="Times New Roman" w:hAnsi="Times New Roman" w:cs="Times New Roman"/>
        </w:rPr>
      </w:pPr>
      <w:r w:rsidRPr="00714E06">
        <w:rPr>
          <w:rStyle w:val="20"/>
          <w:rFonts w:eastAsia="Arial Unicode MS"/>
          <w:sz w:val="24"/>
          <w:szCs w:val="24"/>
        </w:rPr>
        <w:t xml:space="preserve">работы </w:t>
      </w:r>
      <w:proofErr w:type="gramStart"/>
      <w:r w:rsidRPr="00714E06">
        <w:rPr>
          <w:rStyle w:val="20"/>
          <w:rFonts w:eastAsia="Arial Unicode MS"/>
          <w:sz w:val="24"/>
          <w:szCs w:val="24"/>
        </w:rPr>
        <w:t>с</w:t>
      </w:r>
      <w:proofErr w:type="gramEnd"/>
      <w:r w:rsidRPr="00714E06">
        <w:rPr>
          <w:rStyle w:val="20"/>
          <w:rFonts w:eastAsia="Arial Unicode MS"/>
          <w:sz w:val="24"/>
          <w:szCs w:val="24"/>
        </w:rPr>
        <w:t xml:space="preserve"> средствами массовой информации, охватывающими широкий круг людей разных возрастных групп и потенциальные аудитории проекта;</w:t>
      </w:r>
    </w:p>
    <w:p w:rsidR="00065C84" w:rsidRPr="00714E06" w:rsidRDefault="00065C84" w:rsidP="00065C84">
      <w:pPr>
        <w:numPr>
          <w:ilvl w:val="0"/>
          <w:numId w:val="29"/>
        </w:numPr>
        <w:tabs>
          <w:tab w:val="left" w:pos="245"/>
        </w:tabs>
        <w:ind w:firstLine="522"/>
        <w:contextualSpacing/>
        <w:jc w:val="both"/>
        <w:rPr>
          <w:rFonts w:ascii="Times New Roman" w:hAnsi="Times New Roman" w:cs="Times New Roman"/>
        </w:rPr>
      </w:pPr>
      <w:r w:rsidRPr="00714E06">
        <w:rPr>
          <w:rStyle w:val="20"/>
          <w:rFonts w:eastAsia="Arial Unicode MS"/>
          <w:sz w:val="24"/>
          <w:szCs w:val="24"/>
        </w:rPr>
        <w:t>вывешивания афиш и объявлений на информационных досках в подъездах</w:t>
      </w:r>
      <w:r w:rsidRPr="00714E06">
        <w:rPr>
          <w:rFonts w:ascii="Times New Roman" w:hAnsi="Times New Roman" w:cs="Times New Roman"/>
        </w:rPr>
        <w:t xml:space="preserve"> </w:t>
      </w:r>
      <w:r w:rsidRPr="00714E06">
        <w:rPr>
          <w:rStyle w:val="20"/>
          <w:rFonts w:eastAsia="Arial Unicode MS"/>
          <w:sz w:val="24"/>
          <w:szCs w:val="24"/>
        </w:rPr>
        <w:t>жилых домов, расположенных в непосредственной близости к проектируемому объекту (дворовой территории, общественной территории), а также на</w:t>
      </w:r>
      <w:r w:rsidRPr="00714E06">
        <w:rPr>
          <w:rFonts w:ascii="Times New Roman" w:hAnsi="Times New Roman" w:cs="Times New Roman"/>
        </w:rPr>
        <w:t xml:space="preserve"> </w:t>
      </w:r>
      <w:r w:rsidRPr="00714E06">
        <w:rPr>
          <w:rStyle w:val="20"/>
          <w:rFonts w:eastAsia="Arial Unicode MS"/>
          <w:sz w:val="24"/>
          <w:szCs w:val="24"/>
        </w:rPr>
        <w:t>специальных стендах на самом объекте; в наиболее посещаемых местах (общественные и торгово-развлекательные центры, знаковые места и</w:t>
      </w:r>
      <w:r w:rsidRPr="00714E06">
        <w:rPr>
          <w:rFonts w:ascii="Times New Roman" w:hAnsi="Times New Roman" w:cs="Times New Roman"/>
        </w:rPr>
        <w:t xml:space="preserve"> </w:t>
      </w:r>
      <w:r w:rsidRPr="00714E06">
        <w:rPr>
          <w:rStyle w:val="20"/>
          <w:rFonts w:eastAsia="Arial Unicode MS"/>
          <w:sz w:val="24"/>
          <w:szCs w:val="24"/>
        </w:rPr>
        <w:t>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065C84" w:rsidRPr="00714E06" w:rsidRDefault="00065C84" w:rsidP="00065C84">
      <w:pPr>
        <w:numPr>
          <w:ilvl w:val="0"/>
          <w:numId w:val="29"/>
        </w:numPr>
        <w:tabs>
          <w:tab w:val="left" w:pos="240"/>
        </w:tabs>
        <w:ind w:firstLine="522"/>
        <w:contextualSpacing/>
        <w:jc w:val="both"/>
        <w:rPr>
          <w:rFonts w:ascii="Times New Roman" w:hAnsi="Times New Roman" w:cs="Times New Roman"/>
        </w:rPr>
      </w:pPr>
      <w:r w:rsidRPr="00714E06">
        <w:rPr>
          <w:rStyle w:val="20"/>
          <w:rFonts w:eastAsia="Arial Unicode MS"/>
          <w:sz w:val="24"/>
          <w:szCs w:val="24"/>
        </w:rPr>
        <w:t>информирования местных жителей через школы и детские сады, в том числе</w:t>
      </w:r>
      <w:r w:rsidRPr="00714E06">
        <w:rPr>
          <w:rFonts w:ascii="Times New Roman" w:hAnsi="Times New Roman" w:cs="Times New Roman"/>
        </w:rPr>
        <w:t xml:space="preserve"> </w:t>
      </w:r>
      <w:r w:rsidRPr="00714E06">
        <w:rPr>
          <w:rStyle w:val="20"/>
          <w:rFonts w:eastAsia="Arial Unicode MS"/>
          <w:sz w:val="24"/>
          <w:szCs w:val="24"/>
        </w:rPr>
        <w:t>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065C84" w:rsidRPr="00714E06" w:rsidRDefault="00065C84" w:rsidP="00065C84">
      <w:pPr>
        <w:numPr>
          <w:ilvl w:val="0"/>
          <w:numId w:val="29"/>
        </w:numPr>
        <w:tabs>
          <w:tab w:val="left" w:pos="240"/>
        </w:tabs>
        <w:ind w:firstLine="522"/>
        <w:contextualSpacing/>
        <w:jc w:val="both"/>
        <w:rPr>
          <w:rFonts w:ascii="Times New Roman" w:hAnsi="Times New Roman" w:cs="Times New Roman"/>
        </w:rPr>
      </w:pPr>
      <w:r w:rsidRPr="00714E06">
        <w:rPr>
          <w:rStyle w:val="20"/>
          <w:rFonts w:eastAsia="Arial Unicode MS"/>
          <w:sz w:val="24"/>
          <w:szCs w:val="24"/>
        </w:rPr>
        <w:t>индивидуальных приглашений участников встречи лично, по электронной</w:t>
      </w:r>
      <w:r w:rsidRPr="00714E06">
        <w:rPr>
          <w:rFonts w:ascii="Times New Roman" w:hAnsi="Times New Roman" w:cs="Times New Roman"/>
        </w:rPr>
        <w:t xml:space="preserve"> </w:t>
      </w:r>
      <w:r w:rsidRPr="00714E06">
        <w:rPr>
          <w:rStyle w:val="20"/>
          <w:rFonts w:eastAsia="Arial Unicode MS"/>
          <w:sz w:val="24"/>
          <w:szCs w:val="24"/>
        </w:rPr>
        <w:t>почте или по телефону;</w:t>
      </w:r>
    </w:p>
    <w:p w:rsidR="00065C84" w:rsidRPr="00714E06" w:rsidRDefault="00065C84" w:rsidP="00065C84">
      <w:pPr>
        <w:numPr>
          <w:ilvl w:val="0"/>
          <w:numId w:val="29"/>
        </w:numPr>
        <w:tabs>
          <w:tab w:val="left" w:pos="240"/>
        </w:tabs>
        <w:ind w:firstLine="522"/>
        <w:contextualSpacing/>
        <w:jc w:val="both"/>
        <w:rPr>
          <w:rFonts w:ascii="Times New Roman" w:hAnsi="Times New Roman" w:cs="Times New Roman"/>
        </w:rPr>
      </w:pPr>
      <w:r w:rsidRPr="00714E06">
        <w:rPr>
          <w:rStyle w:val="20"/>
          <w:rFonts w:eastAsia="Arial Unicode MS"/>
          <w:sz w:val="24"/>
          <w:szCs w:val="24"/>
        </w:rPr>
        <w:t>установки интерактивных стендов с устройствами для заполнения и сбора</w:t>
      </w:r>
      <w:r w:rsidRPr="00714E06">
        <w:rPr>
          <w:rFonts w:ascii="Times New Roman" w:hAnsi="Times New Roman" w:cs="Times New Roman"/>
        </w:rPr>
        <w:t xml:space="preserve"> </w:t>
      </w:r>
      <w:r w:rsidRPr="00714E06">
        <w:rPr>
          <w:rStyle w:val="20"/>
          <w:rFonts w:eastAsia="Arial Unicode MS"/>
          <w:sz w:val="24"/>
          <w:szCs w:val="24"/>
        </w:rPr>
        <w:t>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065C84" w:rsidRPr="00714E06" w:rsidRDefault="00065C84" w:rsidP="00065C84">
      <w:pPr>
        <w:numPr>
          <w:ilvl w:val="0"/>
          <w:numId w:val="29"/>
        </w:numPr>
        <w:tabs>
          <w:tab w:val="left" w:pos="240"/>
        </w:tabs>
        <w:ind w:firstLine="522"/>
        <w:contextualSpacing/>
        <w:jc w:val="both"/>
        <w:rPr>
          <w:rFonts w:ascii="Times New Roman" w:hAnsi="Times New Roman" w:cs="Times New Roman"/>
        </w:rPr>
      </w:pPr>
      <w:r w:rsidRPr="00714E06">
        <w:rPr>
          <w:rStyle w:val="20"/>
          <w:rFonts w:eastAsia="Arial Unicode MS"/>
          <w:sz w:val="24"/>
          <w:szCs w:val="24"/>
        </w:rPr>
        <w:t xml:space="preserve">использование социальных сетей и </w:t>
      </w:r>
      <w:proofErr w:type="spellStart"/>
      <w:r w:rsidRPr="00714E06">
        <w:rPr>
          <w:rStyle w:val="20"/>
          <w:rFonts w:eastAsia="Arial Unicode MS"/>
          <w:sz w:val="24"/>
          <w:szCs w:val="24"/>
        </w:rPr>
        <w:t>интернет-ресурсов</w:t>
      </w:r>
      <w:proofErr w:type="spellEnd"/>
      <w:r w:rsidRPr="00714E06">
        <w:rPr>
          <w:rStyle w:val="20"/>
          <w:rFonts w:eastAsia="Arial Unicode MS"/>
          <w:sz w:val="24"/>
          <w:szCs w:val="24"/>
        </w:rPr>
        <w:t xml:space="preserve"> для обеспечения</w:t>
      </w:r>
      <w:r w:rsidRPr="00714E06">
        <w:rPr>
          <w:rFonts w:ascii="Times New Roman" w:hAnsi="Times New Roman" w:cs="Times New Roman"/>
        </w:rPr>
        <w:t xml:space="preserve"> </w:t>
      </w:r>
      <w:r w:rsidRPr="00714E06">
        <w:rPr>
          <w:rStyle w:val="20"/>
          <w:rFonts w:eastAsia="Arial Unicode MS"/>
          <w:sz w:val="24"/>
          <w:szCs w:val="24"/>
        </w:rPr>
        <w:t>донесения информации до различных общественных объединений и профессиональных сообществ;</w:t>
      </w:r>
    </w:p>
    <w:p w:rsidR="00065C84" w:rsidRPr="00714E06" w:rsidRDefault="00065C84" w:rsidP="00065C84">
      <w:pPr>
        <w:numPr>
          <w:ilvl w:val="0"/>
          <w:numId w:val="29"/>
        </w:numPr>
        <w:tabs>
          <w:tab w:val="left" w:pos="240"/>
        </w:tabs>
        <w:ind w:firstLine="522"/>
        <w:contextualSpacing/>
        <w:jc w:val="both"/>
        <w:rPr>
          <w:rStyle w:val="20"/>
          <w:rFonts w:eastAsia="Arial Unicode MS"/>
          <w:sz w:val="24"/>
          <w:szCs w:val="24"/>
        </w:rPr>
      </w:pPr>
      <w:r w:rsidRPr="00714E06">
        <w:rPr>
          <w:rStyle w:val="20"/>
          <w:rFonts w:eastAsia="Arial Unicode MS"/>
          <w:sz w:val="24"/>
          <w:szCs w:val="24"/>
        </w:rPr>
        <w:t>установки специальных информационных стендов в местах с большой</w:t>
      </w:r>
      <w:r w:rsidRPr="00714E06">
        <w:rPr>
          <w:rFonts w:ascii="Times New Roman" w:hAnsi="Times New Roman" w:cs="Times New Roman"/>
        </w:rPr>
        <w:t xml:space="preserve"> </w:t>
      </w:r>
      <w:r w:rsidRPr="00714E06">
        <w:rPr>
          <w:rStyle w:val="20"/>
          <w:rFonts w:eastAsia="Arial Unicode MS"/>
          <w:sz w:val="24"/>
          <w:szCs w:val="24"/>
        </w:rPr>
        <w:t>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065C84" w:rsidRPr="00714E06" w:rsidRDefault="00065C84" w:rsidP="00065C84">
      <w:pPr>
        <w:tabs>
          <w:tab w:val="left" w:pos="240"/>
        </w:tabs>
        <w:contextualSpacing/>
        <w:jc w:val="both"/>
        <w:rPr>
          <w:rFonts w:ascii="Times New Roman" w:hAnsi="Times New Roman" w:cs="Times New Roman"/>
        </w:rPr>
      </w:pPr>
    </w:p>
    <w:p w:rsidR="00065C84" w:rsidRDefault="00065C84" w:rsidP="00065C84">
      <w:pPr>
        <w:numPr>
          <w:ilvl w:val="1"/>
          <w:numId w:val="32"/>
        </w:numPr>
        <w:contextualSpacing/>
        <w:jc w:val="center"/>
        <w:rPr>
          <w:rStyle w:val="20"/>
          <w:rFonts w:eastAsia="Arial Unicode MS"/>
          <w:b/>
          <w:sz w:val="24"/>
          <w:szCs w:val="24"/>
        </w:rPr>
      </w:pPr>
      <w:r w:rsidRPr="00714E06">
        <w:rPr>
          <w:rStyle w:val="20"/>
          <w:rFonts w:eastAsia="Arial Unicode MS"/>
          <w:b/>
          <w:sz w:val="24"/>
          <w:szCs w:val="24"/>
        </w:rPr>
        <w:t>Механизмы общественного участия.</w:t>
      </w:r>
    </w:p>
    <w:p w:rsidR="00065C84" w:rsidRPr="00714E06" w:rsidRDefault="00065C84" w:rsidP="00065C84">
      <w:pPr>
        <w:contextualSpacing/>
        <w:rPr>
          <w:rFonts w:ascii="Times New Roman" w:hAnsi="Times New Roman" w:cs="Times New Roman"/>
          <w:b/>
        </w:rPr>
      </w:pPr>
    </w:p>
    <w:p w:rsidR="00065C84" w:rsidRPr="00714E06" w:rsidRDefault="00065C84" w:rsidP="00065C84">
      <w:pPr>
        <w:tabs>
          <w:tab w:val="left" w:pos="6154"/>
        </w:tabs>
        <w:ind w:firstLine="522"/>
        <w:contextualSpacing/>
        <w:jc w:val="both"/>
        <w:rPr>
          <w:rFonts w:ascii="Times New Roman" w:hAnsi="Times New Roman" w:cs="Times New Roman"/>
        </w:rPr>
      </w:pPr>
      <w:r w:rsidRPr="00714E06">
        <w:rPr>
          <w:rStyle w:val="20"/>
          <w:rFonts w:eastAsia="Arial Unicode MS"/>
          <w:sz w:val="24"/>
          <w:szCs w:val="24"/>
        </w:rPr>
        <w:t xml:space="preserve">Обсуждение проектов может проводиться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 2014 г. № 212-ФЗ «Об основах общественного контроля в Российской Федерации». </w:t>
      </w:r>
      <w:proofErr w:type="gramStart"/>
      <w:r w:rsidRPr="00714E06">
        <w:rPr>
          <w:rStyle w:val="20"/>
          <w:rFonts w:eastAsia="Arial Unicode MS"/>
          <w:sz w:val="24"/>
          <w:szCs w:val="24"/>
        </w:rPr>
        <w:t>Используются следующие инструменты: анкетирование, опросы,</w:t>
      </w:r>
      <w:r w:rsidRPr="00714E06">
        <w:rPr>
          <w:rFonts w:ascii="Times New Roman" w:hAnsi="Times New Roman" w:cs="Times New Roman"/>
        </w:rPr>
        <w:t xml:space="preserve"> </w:t>
      </w:r>
      <w:r w:rsidRPr="00714E06">
        <w:rPr>
          <w:rStyle w:val="20"/>
          <w:rFonts w:eastAsia="Arial Unicode MS"/>
          <w:sz w:val="24"/>
          <w:szCs w:val="24"/>
        </w:rPr>
        <w:t>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w:t>
      </w:r>
      <w:proofErr w:type="spellStart"/>
      <w:r w:rsidRPr="00714E06">
        <w:rPr>
          <w:rStyle w:val="20"/>
          <w:rFonts w:eastAsia="Arial Unicode MS"/>
          <w:sz w:val="24"/>
          <w:szCs w:val="24"/>
        </w:rPr>
        <w:t>воркшопов</w:t>
      </w:r>
      <w:proofErr w:type="spellEnd"/>
      <w:r w:rsidRPr="00714E06">
        <w:rPr>
          <w:rStyle w:val="20"/>
          <w:rFonts w:eastAsia="Arial Unicode MS"/>
          <w:sz w:val="24"/>
          <w:szCs w:val="24"/>
        </w:rPr>
        <w:t>),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065C84" w:rsidRPr="00714E06" w:rsidRDefault="00065C84" w:rsidP="00065C84">
      <w:pPr>
        <w:tabs>
          <w:tab w:val="right" w:pos="9334"/>
        </w:tabs>
        <w:ind w:firstLine="522"/>
        <w:contextualSpacing/>
        <w:jc w:val="both"/>
        <w:rPr>
          <w:rFonts w:ascii="Times New Roman" w:hAnsi="Times New Roman" w:cs="Times New Roman"/>
        </w:rPr>
      </w:pPr>
      <w:r w:rsidRPr="00714E06">
        <w:rPr>
          <w:rStyle w:val="20"/>
          <w:rFonts w:eastAsia="Arial Unicode MS"/>
          <w:sz w:val="24"/>
          <w:szCs w:val="24"/>
        </w:rPr>
        <w:t xml:space="preserve">По итогам встреч, проектных семинаров, </w:t>
      </w:r>
      <w:proofErr w:type="spellStart"/>
      <w:r w:rsidRPr="00714E06">
        <w:rPr>
          <w:rStyle w:val="20"/>
          <w:rFonts w:eastAsia="Arial Unicode MS"/>
          <w:sz w:val="24"/>
          <w:szCs w:val="24"/>
        </w:rPr>
        <w:t>воркшопов</w:t>
      </w:r>
      <w:proofErr w:type="spellEnd"/>
      <w:r w:rsidRPr="00714E06">
        <w:rPr>
          <w:rStyle w:val="20"/>
          <w:rFonts w:eastAsia="Arial Unicode MS"/>
          <w:sz w:val="24"/>
          <w:szCs w:val="24"/>
        </w:rPr>
        <w:t xml:space="preserve">, дизайн-игр и любых других форматов общественных обсуждений формируется отчет, а также видеозапись самого </w:t>
      </w:r>
      <w:r w:rsidRPr="00714E06">
        <w:rPr>
          <w:rStyle w:val="20"/>
          <w:rFonts w:eastAsia="Arial Unicode MS"/>
          <w:sz w:val="24"/>
          <w:szCs w:val="24"/>
        </w:rPr>
        <w:lastRenderedPageBreak/>
        <w:t xml:space="preserve">мероприятия, и </w:t>
      </w:r>
      <w:proofErr w:type="spellStart"/>
      <w:r w:rsidRPr="00714E06">
        <w:rPr>
          <w:rStyle w:val="20"/>
          <w:rFonts w:eastAsia="Arial Unicode MS"/>
          <w:sz w:val="24"/>
          <w:szCs w:val="24"/>
        </w:rPr>
        <w:t>выладывается</w:t>
      </w:r>
      <w:proofErr w:type="spellEnd"/>
      <w:r w:rsidRPr="00714E06">
        <w:rPr>
          <w:rStyle w:val="20"/>
          <w:rFonts w:eastAsia="Arial Unicode MS"/>
          <w:sz w:val="24"/>
          <w:szCs w:val="24"/>
        </w:rPr>
        <w:t xml:space="preserve"> в публичный </w:t>
      </w:r>
      <w:proofErr w:type="gramStart"/>
      <w:r w:rsidRPr="00714E06">
        <w:rPr>
          <w:rStyle w:val="20"/>
          <w:rFonts w:eastAsia="Arial Unicode MS"/>
          <w:sz w:val="24"/>
          <w:szCs w:val="24"/>
        </w:rPr>
        <w:t>доступ</w:t>
      </w:r>
      <w:proofErr w:type="gramEnd"/>
      <w:r w:rsidRPr="00714E06">
        <w:rPr>
          <w:rStyle w:val="20"/>
          <w:rFonts w:eastAsia="Arial Unicode MS"/>
          <w:sz w:val="24"/>
          <w:szCs w:val="24"/>
        </w:rPr>
        <w:t xml:space="preserve"> как на информационных ресурсах проекта, так и на официальном сайте органа местного самоуправления для того, чтобы граждане могли отслеживать процесс развития проекта, а также комментировать и включаться в этот процесс на любом этапе.</w:t>
      </w:r>
    </w:p>
    <w:p w:rsidR="00065C84" w:rsidRPr="00714E06" w:rsidRDefault="00065C84" w:rsidP="00065C84">
      <w:pPr>
        <w:numPr>
          <w:ilvl w:val="1"/>
          <w:numId w:val="32"/>
        </w:numPr>
        <w:tabs>
          <w:tab w:val="left" w:pos="590"/>
        </w:tabs>
        <w:ind w:firstLine="522"/>
        <w:contextualSpacing/>
        <w:jc w:val="both"/>
        <w:rPr>
          <w:rFonts w:ascii="Times New Roman" w:hAnsi="Times New Roman" w:cs="Times New Roman"/>
        </w:rPr>
      </w:pPr>
      <w:r w:rsidRPr="00714E06">
        <w:rPr>
          <w:rStyle w:val="20"/>
          <w:rFonts w:eastAsia="Arial Unicode MS"/>
          <w:sz w:val="24"/>
          <w:szCs w:val="24"/>
        </w:rPr>
        <w:t>Участие лиц, осуществляющих предпринимательскую деятельность, в реализации комплексных проектов благоустройства может заключаться:</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в создании и предоставлении разного рода услуг и сервисов для посетителей</w:t>
      </w:r>
      <w:r w:rsidRPr="00714E06">
        <w:rPr>
          <w:rFonts w:ascii="Times New Roman" w:hAnsi="Times New Roman" w:cs="Times New Roman"/>
        </w:rPr>
        <w:t xml:space="preserve"> </w:t>
      </w:r>
      <w:r w:rsidRPr="00714E06">
        <w:rPr>
          <w:rStyle w:val="20"/>
          <w:rFonts w:eastAsia="Arial Unicode MS"/>
          <w:sz w:val="24"/>
          <w:szCs w:val="24"/>
        </w:rPr>
        <w:t>общественных пространств;</w:t>
      </w:r>
    </w:p>
    <w:p w:rsidR="00065C84" w:rsidRPr="00714E06" w:rsidRDefault="00065C84" w:rsidP="00065C84">
      <w:pPr>
        <w:numPr>
          <w:ilvl w:val="0"/>
          <w:numId w:val="29"/>
        </w:numPr>
        <w:tabs>
          <w:tab w:val="left" w:pos="272"/>
        </w:tabs>
        <w:ind w:firstLine="522"/>
        <w:contextualSpacing/>
        <w:jc w:val="both"/>
        <w:rPr>
          <w:rFonts w:ascii="Times New Roman" w:hAnsi="Times New Roman" w:cs="Times New Roman"/>
        </w:rPr>
      </w:pPr>
      <w:r w:rsidRPr="00714E06">
        <w:rPr>
          <w:rStyle w:val="20"/>
          <w:rFonts w:eastAsia="Arial Unicode MS"/>
          <w:sz w:val="24"/>
          <w:szCs w:val="24"/>
        </w:rPr>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в строительстве, реконструкции, реставрации объектов недвижимости;</w:t>
      </w:r>
    </w:p>
    <w:p w:rsidR="00065C84" w:rsidRPr="00714E06" w:rsidRDefault="00065C84" w:rsidP="00065C84">
      <w:pPr>
        <w:tabs>
          <w:tab w:val="left" w:pos="566"/>
          <w:tab w:val="center" w:pos="4326"/>
          <w:tab w:val="center" w:pos="5777"/>
          <w:tab w:val="right" w:pos="9337"/>
        </w:tabs>
        <w:ind w:left="522"/>
        <w:contextualSpacing/>
        <w:jc w:val="both"/>
        <w:rPr>
          <w:rFonts w:ascii="Times New Roman" w:hAnsi="Times New Roman" w:cs="Times New Roman"/>
        </w:rPr>
      </w:pPr>
      <w:r w:rsidRPr="00714E06">
        <w:rPr>
          <w:rStyle w:val="20"/>
          <w:rFonts w:eastAsia="Arial Unicode MS"/>
          <w:sz w:val="24"/>
          <w:szCs w:val="24"/>
        </w:rPr>
        <w:t xml:space="preserve">- в производстве или размещении </w:t>
      </w:r>
      <w:r w:rsidRPr="00714E06">
        <w:rPr>
          <w:rStyle w:val="20"/>
          <w:rFonts w:eastAsia="Arial Unicode MS"/>
          <w:sz w:val="24"/>
          <w:szCs w:val="24"/>
        </w:rPr>
        <w:tab/>
        <w:t xml:space="preserve">элементов </w:t>
      </w:r>
      <w:r w:rsidRPr="00714E06">
        <w:rPr>
          <w:rStyle w:val="20"/>
          <w:rFonts w:eastAsia="Arial Unicode MS"/>
          <w:sz w:val="24"/>
          <w:szCs w:val="24"/>
        </w:rPr>
        <w:tab/>
        <w:t>благоустройства;</w:t>
      </w:r>
    </w:p>
    <w:p w:rsidR="00065C84" w:rsidRPr="00714E06" w:rsidRDefault="00065C84" w:rsidP="00065C84">
      <w:pPr>
        <w:numPr>
          <w:ilvl w:val="0"/>
          <w:numId w:val="29"/>
        </w:numPr>
        <w:tabs>
          <w:tab w:val="left" w:pos="277"/>
        </w:tabs>
        <w:ind w:firstLine="522"/>
        <w:contextualSpacing/>
        <w:jc w:val="both"/>
        <w:rPr>
          <w:rFonts w:ascii="Times New Roman" w:hAnsi="Times New Roman" w:cs="Times New Roman"/>
        </w:rPr>
      </w:pPr>
      <w:r w:rsidRPr="00714E06">
        <w:rPr>
          <w:rStyle w:val="20"/>
          <w:rFonts w:eastAsia="Arial Unicode MS"/>
          <w:sz w:val="24"/>
          <w:szCs w:val="24"/>
        </w:rPr>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в организации мероприятий, обеспечивающих приток посетителей на</w:t>
      </w:r>
      <w:r w:rsidRPr="00714E06">
        <w:rPr>
          <w:rFonts w:ascii="Times New Roman" w:hAnsi="Times New Roman" w:cs="Times New Roman"/>
        </w:rPr>
        <w:t xml:space="preserve"> </w:t>
      </w:r>
      <w:r w:rsidRPr="00714E06">
        <w:rPr>
          <w:rStyle w:val="20"/>
          <w:rFonts w:eastAsia="Arial Unicode MS"/>
          <w:sz w:val="24"/>
          <w:szCs w:val="24"/>
        </w:rPr>
        <w:t>создаваемые общественные пространства;</w:t>
      </w:r>
    </w:p>
    <w:p w:rsidR="00065C84" w:rsidRPr="00714E06" w:rsidRDefault="00065C84" w:rsidP="00065C84">
      <w:pPr>
        <w:numPr>
          <w:ilvl w:val="0"/>
          <w:numId w:val="29"/>
        </w:numPr>
        <w:tabs>
          <w:tab w:val="left" w:pos="267"/>
        </w:tabs>
        <w:ind w:firstLine="522"/>
        <w:contextualSpacing/>
        <w:jc w:val="both"/>
        <w:rPr>
          <w:rFonts w:ascii="Times New Roman" w:hAnsi="Times New Roman" w:cs="Times New Roman"/>
        </w:rPr>
      </w:pPr>
      <w:r w:rsidRPr="00714E06">
        <w:rPr>
          <w:rStyle w:val="20"/>
          <w:rFonts w:eastAsia="Arial Unicode MS"/>
          <w:sz w:val="24"/>
          <w:szCs w:val="24"/>
        </w:rPr>
        <w:t>в организации уборки благоустроенных территорий, предоставлении сре</w:t>
      </w:r>
      <w:proofErr w:type="gramStart"/>
      <w:r w:rsidRPr="00714E06">
        <w:rPr>
          <w:rStyle w:val="20"/>
          <w:rFonts w:eastAsia="Arial Unicode MS"/>
          <w:sz w:val="24"/>
          <w:szCs w:val="24"/>
        </w:rPr>
        <w:t>дств</w:t>
      </w:r>
      <w:r w:rsidRPr="00714E06">
        <w:rPr>
          <w:rFonts w:ascii="Times New Roman" w:hAnsi="Times New Roman" w:cs="Times New Roman"/>
        </w:rPr>
        <w:t xml:space="preserve"> </w:t>
      </w:r>
      <w:r w:rsidRPr="00714E06">
        <w:rPr>
          <w:rStyle w:val="20"/>
          <w:rFonts w:eastAsia="Arial Unicode MS"/>
          <w:sz w:val="24"/>
          <w:szCs w:val="24"/>
        </w:rPr>
        <w:t>дл</w:t>
      </w:r>
      <w:proofErr w:type="gramEnd"/>
      <w:r w:rsidRPr="00714E06">
        <w:rPr>
          <w:rStyle w:val="20"/>
          <w:rFonts w:eastAsia="Arial Unicode MS"/>
          <w:sz w:val="24"/>
          <w:szCs w:val="24"/>
        </w:rPr>
        <w:t>я подготовки проектов или проведения творческих конкурсов на разработку архитектурных концепций общественных пространств;</w:t>
      </w:r>
    </w:p>
    <w:p w:rsidR="00065C84" w:rsidRPr="00714E06" w:rsidRDefault="00065C84" w:rsidP="00065C84">
      <w:pPr>
        <w:numPr>
          <w:ilvl w:val="0"/>
          <w:numId w:val="29"/>
        </w:numPr>
        <w:tabs>
          <w:tab w:val="left" w:pos="267"/>
        </w:tabs>
        <w:ind w:firstLine="522"/>
        <w:contextualSpacing/>
        <w:jc w:val="both"/>
        <w:rPr>
          <w:rStyle w:val="20"/>
          <w:rFonts w:eastAsia="Arial Unicode MS"/>
          <w:sz w:val="24"/>
          <w:szCs w:val="24"/>
        </w:rPr>
      </w:pPr>
      <w:r w:rsidRPr="00714E06">
        <w:rPr>
          <w:rStyle w:val="20"/>
          <w:rFonts w:eastAsia="Arial Unicode MS"/>
          <w:sz w:val="24"/>
          <w:szCs w:val="24"/>
        </w:rPr>
        <w:t>в иных формах.</w:t>
      </w:r>
    </w:p>
    <w:p w:rsidR="00065C84" w:rsidRPr="00714E06" w:rsidRDefault="00065C84" w:rsidP="00065C84">
      <w:pPr>
        <w:tabs>
          <w:tab w:val="left" w:pos="267"/>
        </w:tabs>
        <w:ind w:left="522"/>
        <w:contextualSpacing/>
        <w:jc w:val="both"/>
        <w:rPr>
          <w:rFonts w:ascii="Times New Roman" w:hAnsi="Times New Roman" w:cs="Times New Roman"/>
        </w:rPr>
      </w:pPr>
    </w:p>
    <w:p w:rsidR="00065C84" w:rsidRDefault="00065C84" w:rsidP="00065C84">
      <w:pPr>
        <w:keepNext/>
        <w:keepLines/>
        <w:numPr>
          <w:ilvl w:val="0"/>
          <w:numId w:val="32"/>
        </w:numPr>
        <w:contextualSpacing/>
        <w:jc w:val="center"/>
        <w:outlineLvl w:val="0"/>
        <w:rPr>
          <w:rFonts w:ascii="Times New Roman" w:hAnsi="Times New Roman" w:cs="Times New Roman"/>
          <w:b/>
        </w:rPr>
      </w:pPr>
      <w:bookmarkStart w:id="12" w:name="bookmark11"/>
      <w:r w:rsidRPr="00CE5C54">
        <w:rPr>
          <w:rFonts w:ascii="Times New Roman" w:hAnsi="Times New Roman" w:cs="Times New Roman"/>
          <w:b/>
        </w:rPr>
        <w:t>Ответственность за нарушение Правил</w:t>
      </w:r>
      <w:bookmarkEnd w:id="12"/>
    </w:p>
    <w:p w:rsidR="00065C84" w:rsidRPr="00CE5C54" w:rsidRDefault="00065C84" w:rsidP="00065C84">
      <w:pPr>
        <w:keepNext/>
        <w:keepLines/>
        <w:contextualSpacing/>
        <w:outlineLvl w:val="0"/>
        <w:rPr>
          <w:rFonts w:ascii="Times New Roman" w:hAnsi="Times New Roman" w:cs="Times New Roman"/>
          <w:b/>
        </w:rPr>
      </w:pPr>
    </w:p>
    <w:p w:rsidR="00065C84" w:rsidRPr="00714E06" w:rsidRDefault="00065C84" w:rsidP="00065C84">
      <w:pPr>
        <w:numPr>
          <w:ilvl w:val="1"/>
          <w:numId w:val="32"/>
        </w:numPr>
        <w:ind w:firstLine="522"/>
        <w:contextualSpacing/>
        <w:jc w:val="both"/>
        <w:rPr>
          <w:rFonts w:ascii="Times New Roman" w:hAnsi="Times New Roman" w:cs="Times New Roman"/>
        </w:rPr>
      </w:pPr>
      <w:r w:rsidRPr="00714E06">
        <w:rPr>
          <w:rFonts w:ascii="Times New Roman" w:hAnsi="Times New Roman" w:cs="Times New Roman"/>
        </w:rPr>
        <w:t>Лица, виновные в нарушении настоящих Правил, привлекаются к ответственности в соответствии с действующим законодательством Российской Федерации, правовыми актами Калужской области и органов местного самоуправления.</w:t>
      </w:r>
    </w:p>
    <w:p w:rsidR="00065C84" w:rsidRPr="00714E06" w:rsidRDefault="00065C84" w:rsidP="00065C84">
      <w:pPr>
        <w:numPr>
          <w:ilvl w:val="1"/>
          <w:numId w:val="32"/>
        </w:numPr>
        <w:tabs>
          <w:tab w:val="left" w:pos="574"/>
        </w:tabs>
        <w:ind w:firstLine="522"/>
        <w:contextualSpacing/>
        <w:jc w:val="both"/>
        <w:rPr>
          <w:rFonts w:ascii="Times New Roman" w:hAnsi="Times New Roman" w:cs="Times New Roman"/>
        </w:rPr>
      </w:pPr>
      <w:r w:rsidRPr="00714E06">
        <w:rPr>
          <w:rFonts w:ascii="Times New Roman" w:hAnsi="Times New Roman" w:cs="Times New Roman"/>
        </w:rPr>
        <w:t>Ответственность за причинение вреда вследствие неисполнения и (или) ненадлежащего исполнения предусмотренных законодательством и настоящими Правилами обязанностей по содержанию объектов благоустройства несут владельцы объектов благоустройства в порядке, установленном законодательством Российской Федерации, правовыми актами Калужской области и органов местного самоуправления.</w:t>
      </w: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Default="00065C84" w:rsidP="00065C84">
      <w:pPr>
        <w:tabs>
          <w:tab w:val="left" w:pos="574"/>
        </w:tabs>
        <w:ind w:left="522"/>
        <w:contextualSpacing/>
        <w:jc w:val="both"/>
        <w:rPr>
          <w:rFonts w:ascii="Times New Roman" w:hAnsi="Times New Roman" w:cs="Times New Roman"/>
        </w:rPr>
      </w:pPr>
    </w:p>
    <w:p w:rsidR="00065C84" w:rsidRPr="00714E06" w:rsidRDefault="00065C84" w:rsidP="00065C84">
      <w:pPr>
        <w:tabs>
          <w:tab w:val="left" w:pos="574"/>
        </w:tabs>
        <w:ind w:left="522"/>
        <w:contextualSpacing/>
        <w:jc w:val="both"/>
        <w:rPr>
          <w:rFonts w:ascii="Times New Roman" w:hAnsi="Times New Roman" w:cs="Times New Roman"/>
        </w:rPr>
      </w:pPr>
    </w:p>
    <w:p w:rsidR="00065C84" w:rsidRPr="00714E06" w:rsidRDefault="00065C84" w:rsidP="00065C84">
      <w:pPr>
        <w:tabs>
          <w:tab w:val="left" w:pos="574"/>
        </w:tabs>
        <w:contextualSpacing/>
        <w:jc w:val="both"/>
        <w:rPr>
          <w:rFonts w:ascii="Times New Roman" w:hAnsi="Times New Roman" w:cs="Times New Roman"/>
        </w:rPr>
      </w:pPr>
    </w:p>
    <w:p w:rsidR="00065C84" w:rsidRPr="00714E06" w:rsidRDefault="00065C84" w:rsidP="00065C84">
      <w:pPr>
        <w:pStyle w:val="a6"/>
        <w:ind w:firstLine="709"/>
        <w:contextualSpacing/>
        <w:jc w:val="center"/>
        <w:rPr>
          <w:rFonts w:ascii="Times New Roman" w:hAnsi="Times New Roman" w:cs="Times New Roman"/>
          <w:b/>
          <w:color w:val="auto"/>
          <w:sz w:val="20"/>
          <w:szCs w:val="26"/>
        </w:rPr>
      </w:pPr>
      <w:r w:rsidRPr="00714E06">
        <w:rPr>
          <w:rFonts w:ascii="Times New Roman" w:hAnsi="Times New Roman" w:cs="Times New Roman"/>
          <w:color w:val="auto"/>
          <w:sz w:val="26"/>
          <w:szCs w:val="26"/>
        </w:rPr>
        <w:lastRenderedPageBreak/>
        <w:t xml:space="preserve">                                                                                                             </w:t>
      </w:r>
      <w:r w:rsidRPr="00714E06">
        <w:rPr>
          <w:rFonts w:ascii="Times New Roman" w:hAnsi="Times New Roman" w:cs="Times New Roman"/>
          <w:b/>
          <w:color w:val="auto"/>
          <w:sz w:val="20"/>
          <w:szCs w:val="26"/>
        </w:rPr>
        <w:t>Приложение №</w:t>
      </w:r>
      <w:r>
        <w:rPr>
          <w:rFonts w:ascii="Times New Roman" w:hAnsi="Times New Roman" w:cs="Times New Roman"/>
          <w:b/>
          <w:color w:val="auto"/>
          <w:sz w:val="20"/>
          <w:szCs w:val="26"/>
        </w:rPr>
        <w:t xml:space="preserve"> 2</w:t>
      </w:r>
    </w:p>
    <w:p w:rsidR="00065C84" w:rsidRPr="00714E06" w:rsidRDefault="00065C84" w:rsidP="00065C84">
      <w:pPr>
        <w:pStyle w:val="a6"/>
        <w:ind w:firstLine="709"/>
        <w:contextualSpacing/>
        <w:jc w:val="right"/>
        <w:rPr>
          <w:rFonts w:ascii="Times New Roman" w:hAnsi="Times New Roman" w:cs="Times New Roman"/>
          <w:color w:val="auto"/>
          <w:sz w:val="20"/>
          <w:szCs w:val="26"/>
        </w:rPr>
      </w:pPr>
      <w:r w:rsidRPr="00714E06">
        <w:rPr>
          <w:rFonts w:ascii="Times New Roman" w:hAnsi="Times New Roman" w:cs="Times New Roman"/>
          <w:color w:val="auto"/>
          <w:sz w:val="20"/>
          <w:szCs w:val="26"/>
        </w:rPr>
        <w:t xml:space="preserve">к Правилам благоустройства </w:t>
      </w:r>
    </w:p>
    <w:p w:rsidR="00065C84" w:rsidRPr="00714E06" w:rsidRDefault="00065C84" w:rsidP="00065C84">
      <w:pPr>
        <w:pStyle w:val="a6"/>
        <w:ind w:firstLine="709"/>
        <w:contextualSpacing/>
        <w:jc w:val="right"/>
        <w:rPr>
          <w:rFonts w:ascii="Times New Roman" w:hAnsi="Times New Roman" w:cs="Times New Roman"/>
          <w:color w:val="auto"/>
          <w:sz w:val="20"/>
          <w:szCs w:val="26"/>
        </w:rPr>
      </w:pPr>
      <w:r w:rsidRPr="00714E06">
        <w:rPr>
          <w:rFonts w:ascii="Times New Roman" w:hAnsi="Times New Roman" w:cs="Times New Roman"/>
          <w:color w:val="auto"/>
          <w:sz w:val="20"/>
          <w:szCs w:val="26"/>
        </w:rPr>
        <w:t>территории городского поселения</w:t>
      </w:r>
    </w:p>
    <w:p w:rsidR="00065C84" w:rsidRPr="00714E06" w:rsidRDefault="00065C84" w:rsidP="00065C84">
      <w:pPr>
        <w:pStyle w:val="a6"/>
        <w:ind w:firstLine="709"/>
        <w:contextualSpacing/>
        <w:jc w:val="right"/>
        <w:rPr>
          <w:rFonts w:ascii="Times New Roman" w:hAnsi="Times New Roman" w:cs="Times New Roman"/>
          <w:color w:val="auto"/>
          <w:sz w:val="20"/>
          <w:szCs w:val="26"/>
        </w:rPr>
      </w:pPr>
      <w:r w:rsidRPr="00714E06">
        <w:rPr>
          <w:rFonts w:ascii="Times New Roman" w:hAnsi="Times New Roman" w:cs="Times New Roman"/>
          <w:color w:val="auto"/>
          <w:sz w:val="20"/>
          <w:szCs w:val="26"/>
        </w:rPr>
        <w:t>«поселок Пятовский»</w:t>
      </w:r>
    </w:p>
    <w:p w:rsidR="00065C84" w:rsidRPr="00714E06" w:rsidRDefault="00065C84" w:rsidP="00065C84">
      <w:pPr>
        <w:pStyle w:val="a6"/>
        <w:ind w:firstLine="709"/>
        <w:contextualSpacing/>
        <w:jc w:val="both"/>
        <w:rPr>
          <w:rFonts w:ascii="Times New Roman" w:hAnsi="Times New Roman" w:cs="Times New Roman"/>
          <w:color w:val="FF0000"/>
          <w:sz w:val="20"/>
          <w:szCs w:val="26"/>
        </w:rPr>
      </w:pPr>
    </w:p>
    <w:p w:rsidR="00065C84" w:rsidRPr="00714E06" w:rsidRDefault="00065C84" w:rsidP="00065C84">
      <w:pPr>
        <w:pStyle w:val="a6"/>
        <w:ind w:firstLine="709"/>
        <w:contextualSpacing/>
        <w:jc w:val="center"/>
        <w:rPr>
          <w:rFonts w:ascii="Times New Roman" w:hAnsi="Times New Roman" w:cs="Times New Roman"/>
          <w:color w:val="auto"/>
          <w:sz w:val="26"/>
          <w:szCs w:val="26"/>
        </w:rPr>
      </w:pPr>
      <w:r w:rsidRPr="00714E06">
        <w:rPr>
          <w:rFonts w:ascii="Times New Roman" w:hAnsi="Times New Roman" w:cs="Times New Roman"/>
          <w:color w:val="auto"/>
          <w:sz w:val="26"/>
          <w:szCs w:val="26"/>
        </w:rPr>
        <w:t>Графические изображения</w:t>
      </w:r>
    </w:p>
    <w:p w:rsidR="00065C84" w:rsidRPr="00714E06" w:rsidRDefault="00065C84" w:rsidP="00065C84">
      <w:pPr>
        <w:pStyle w:val="a6"/>
        <w:ind w:firstLine="709"/>
        <w:contextualSpacing/>
        <w:jc w:val="center"/>
        <w:rPr>
          <w:rFonts w:ascii="Times New Roman" w:hAnsi="Times New Roman" w:cs="Times New Roman"/>
          <w:color w:val="auto"/>
          <w:sz w:val="26"/>
          <w:szCs w:val="26"/>
        </w:rPr>
      </w:pPr>
      <w:r w:rsidRPr="00714E06">
        <w:rPr>
          <w:rFonts w:ascii="Times New Roman" w:hAnsi="Times New Roman" w:cs="Times New Roman"/>
          <w:color w:val="auto"/>
          <w:sz w:val="26"/>
          <w:szCs w:val="26"/>
        </w:rPr>
        <w:t>правил размещения и содержания информационных конструкций</w:t>
      </w:r>
    </w:p>
    <w:p w:rsidR="00065C84" w:rsidRPr="00714E06" w:rsidRDefault="00065C84" w:rsidP="00065C84">
      <w:pPr>
        <w:pStyle w:val="a6"/>
        <w:ind w:firstLine="709"/>
        <w:contextualSpacing/>
        <w:jc w:val="center"/>
        <w:rPr>
          <w:rFonts w:ascii="Times New Roman" w:hAnsi="Times New Roman" w:cs="Times New Roman"/>
          <w:color w:val="auto"/>
          <w:sz w:val="26"/>
          <w:szCs w:val="26"/>
        </w:rPr>
      </w:pPr>
      <w:r w:rsidRPr="00714E06">
        <w:rPr>
          <w:rFonts w:ascii="Times New Roman" w:hAnsi="Times New Roman" w:cs="Times New Roman"/>
          <w:color w:val="auto"/>
          <w:sz w:val="26"/>
          <w:szCs w:val="26"/>
        </w:rPr>
        <w:t>на территории городского поселения «поселок Пятовский»</w:t>
      </w:r>
    </w:p>
    <w:p w:rsidR="00065C84" w:rsidRPr="00714E06" w:rsidRDefault="00065C84" w:rsidP="00065C84">
      <w:pPr>
        <w:pStyle w:val="a6"/>
        <w:ind w:firstLine="709"/>
        <w:contextualSpacing/>
        <w:jc w:val="both"/>
        <w:rPr>
          <w:rFonts w:ascii="Times New Roman" w:hAnsi="Times New Roman" w:cs="Times New Roman"/>
          <w:color w:val="auto"/>
          <w:sz w:val="26"/>
          <w:szCs w:val="26"/>
        </w:rPr>
      </w:pPr>
    </w:p>
    <w:p w:rsidR="00065C84" w:rsidRPr="00714E06" w:rsidRDefault="00065C84" w:rsidP="00065C84">
      <w:pPr>
        <w:pStyle w:val="a6"/>
        <w:ind w:firstLine="709"/>
        <w:contextualSpacing/>
        <w:jc w:val="center"/>
        <w:rPr>
          <w:rFonts w:ascii="Times New Roman" w:hAnsi="Times New Roman" w:cs="Times New Roman"/>
          <w:b/>
          <w:color w:val="FF0000"/>
          <w:sz w:val="26"/>
          <w:szCs w:val="26"/>
          <w:highlight w:val="yellow"/>
        </w:rPr>
      </w:pPr>
      <w:r w:rsidRPr="00714E06">
        <w:rPr>
          <w:rFonts w:ascii="Times New Roman" w:hAnsi="Times New Roman" w:cs="Times New Roman"/>
          <w:b/>
          <w:color w:val="auto"/>
          <w:sz w:val="26"/>
          <w:szCs w:val="26"/>
        </w:rPr>
        <w:t>п.1.</w:t>
      </w:r>
    </w:p>
    <w:p w:rsidR="00065C84" w:rsidRPr="00714E06" w:rsidRDefault="00065C84" w:rsidP="00065C84">
      <w:pPr>
        <w:pStyle w:val="a6"/>
        <w:ind w:firstLine="709"/>
        <w:contextualSpacing/>
        <w:jc w:val="both"/>
        <w:rPr>
          <w:rFonts w:ascii="Times New Roman" w:hAnsi="Times New Roman" w:cs="Times New Roman"/>
          <w:color w:val="FF0000"/>
          <w:sz w:val="26"/>
          <w:szCs w:val="26"/>
          <w:highlight w:val="yellow"/>
        </w:rPr>
      </w:pPr>
    </w:p>
    <w:p w:rsidR="00065C84" w:rsidRPr="00714E06" w:rsidRDefault="00065C84" w:rsidP="00065C84">
      <w:pPr>
        <w:pStyle w:val="a6"/>
        <w:ind w:firstLine="709"/>
        <w:contextualSpacing/>
        <w:jc w:val="both"/>
        <w:rPr>
          <w:rFonts w:ascii="Times New Roman" w:hAnsi="Times New Roman" w:cs="Times New Roman"/>
          <w:color w:val="FF0000"/>
          <w:sz w:val="26"/>
          <w:szCs w:val="26"/>
        </w:rPr>
      </w:pPr>
    </w:p>
    <w:p w:rsidR="00065C84" w:rsidRPr="00714E06" w:rsidRDefault="00065C84" w:rsidP="00065C84">
      <w:pPr>
        <w:pStyle w:val="a6"/>
        <w:ind w:firstLine="709"/>
        <w:contextualSpacing/>
        <w:jc w:val="both"/>
        <w:rPr>
          <w:rFonts w:ascii="Times New Roman" w:hAnsi="Times New Roman" w:cs="Times New Roman"/>
          <w:color w:val="FF0000"/>
          <w:sz w:val="26"/>
          <w:szCs w:val="26"/>
        </w:rPr>
      </w:pPr>
      <w:r w:rsidRPr="00714E06">
        <w:rPr>
          <w:rFonts w:ascii="Times New Roman" w:hAnsi="Times New Roman" w:cs="Times New Roman"/>
          <w:color w:val="FF0000"/>
          <w:sz w:val="26"/>
          <w:szCs w:val="26"/>
        </w:rPr>
        <w:t xml:space="preserve"> </w:t>
      </w:r>
      <w:r w:rsidRPr="00714E06">
        <w:rPr>
          <w:rFonts w:ascii="Times New Roman" w:hAnsi="Times New Roman" w:cs="Times New Roman"/>
          <w:color w:val="FF0000"/>
          <w:sz w:val="26"/>
          <w:szCs w:val="26"/>
        </w:rPr>
        <w:object w:dxaOrig="9601" w:dyaOrig="6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in;height:204.3pt" o:ole="">
            <v:imagedata r:id="rId6" o:title=""/>
          </v:shape>
          <o:OLEObject Type="Embed" ProgID="Photoshop.Image.10" ShapeID="_x0000_i1025" DrawAspect="Content" ObjectID="_1751869403" r:id="rId7">
            <o:FieldCodes>\s</o:FieldCodes>
          </o:OLEObject>
        </w:object>
      </w:r>
    </w:p>
    <w:p w:rsidR="00065C84" w:rsidRPr="00714E06" w:rsidRDefault="00065C84" w:rsidP="00065C84">
      <w:pPr>
        <w:pStyle w:val="a6"/>
        <w:ind w:firstLine="709"/>
        <w:contextualSpacing/>
        <w:jc w:val="both"/>
        <w:rPr>
          <w:rFonts w:ascii="Times New Roman" w:hAnsi="Times New Roman" w:cs="Times New Roman"/>
          <w:color w:val="FF0000"/>
          <w:sz w:val="26"/>
          <w:szCs w:val="26"/>
        </w:rPr>
      </w:pPr>
    </w:p>
    <w:p w:rsidR="00065C84" w:rsidRPr="00714E06" w:rsidRDefault="00065C84" w:rsidP="00065C84">
      <w:pPr>
        <w:pStyle w:val="a6"/>
        <w:ind w:firstLine="709"/>
        <w:contextualSpacing/>
        <w:jc w:val="center"/>
        <w:rPr>
          <w:rFonts w:ascii="Times New Roman" w:hAnsi="Times New Roman" w:cs="Times New Roman"/>
          <w:b/>
          <w:color w:val="auto"/>
          <w:sz w:val="26"/>
          <w:szCs w:val="26"/>
        </w:rPr>
      </w:pPr>
      <w:r w:rsidRPr="00714E06">
        <w:rPr>
          <w:rFonts w:ascii="Times New Roman" w:hAnsi="Times New Roman" w:cs="Times New Roman"/>
          <w:b/>
          <w:color w:val="auto"/>
          <w:sz w:val="26"/>
          <w:szCs w:val="26"/>
        </w:rPr>
        <w:t>п.2.</w:t>
      </w:r>
    </w:p>
    <w:p w:rsidR="00065C84" w:rsidRPr="00714E06" w:rsidRDefault="00065C84" w:rsidP="00065C84">
      <w:pPr>
        <w:pStyle w:val="a6"/>
        <w:ind w:firstLine="709"/>
        <w:contextualSpacing/>
        <w:jc w:val="both"/>
        <w:rPr>
          <w:rFonts w:ascii="Times New Roman" w:hAnsi="Times New Roman" w:cs="Times New Roman"/>
          <w:color w:val="FF0000"/>
          <w:sz w:val="26"/>
          <w:szCs w:val="26"/>
        </w:rPr>
      </w:pPr>
      <w:r w:rsidRPr="00714E06">
        <w:rPr>
          <w:rFonts w:ascii="Times New Roman" w:hAnsi="Times New Roman" w:cs="Times New Roman"/>
          <w:color w:val="FF0000"/>
          <w:sz w:val="26"/>
          <w:szCs w:val="26"/>
        </w:rPr>
        <w:t xml:space="preserve"> </w:t>
      </w:r>
      <w:r w:rsidRPr="00714E06">
        <w:rPr>
          <w:rFonts w:ascii="Times New Roman" w:hAnsi="Times New Roman" w:cs="Times New Roman"/>
          <w:color w:val="FF0000"/>
          <w:sz w:val="26"/>
          <w:szCs w:val="26"/>
        </w:rPr>
        <w:object w:dxaOrig="9601" w:dyaOrig="8230">
          <v:shape id="_x0000_i1026" type="#_x0000_t75" style="width:335.7pt;height:4in" o:ole="">
            <v:imagedata r:id="rId8" o:title=""/>
          </v:shape>
          <o:OLEObject Type="Embed" ProgID="Photoshop.Image.10" ShapeID="_x0000_i1026" DrawAspect="Content" ObjectID="_1751869404" r:id="rId9">
            <o:FieldCodes>\s</o:FieldCodes>
          </o:OLEObject>
        </w:object>
      </w:r>
    </w:p>
    <w:p w:rsidR="00065C84" w:rsidRPr="00714E06" w:rsidRDefault="00065C84" w:rsidP="00065C84">
      <w:pPr>
        <w:pStyle w:val="a6"/>
        <w:ind w:firstLine="709"/>
        <w:contextualSpacing/>
        <w:jc w:val="both"/>
        <w:rPr>
          <w:rFonts w:ascii="Times New Roman" w:hAnsi="Times New Roman" w:cs="Times New Roman"/>
          <w:color w:val="FF0000"/>
          <w:sz w:val="26"/>
          <w:szCs w:val="26"/>
        </w:rPr>
      </w:pPr>
    </w:p>
    <w:p w:rsidR="00065C84" w:rsidRPr="00714E06" w:rsidRDefault="00065C84" w:rsidP="00065C84">
      <w:pPr>
        <w:pStyle w:val="a6"/>
        <w:ind w:firstLine="709"/>
        <w:contextualSpacing/>
        <w:jc w:val="both"/>
        <w:rPr>
          <w:rFonts w:ascii="Times New Roman" w:hAnsi="Times New Roman" w:cs="Times New Roman"/>
          <w:color w:val="FF0000"/>
          <w:sz w:val="26"/>
          <w:szCs w:val="26"/>
        </w:rPr>
      </w:pPr>
    </w:p>
    <w:p w:rsidR="00065C84" w:rsidRPr="00714E06" w:rsidRDefault="00065C84" w:rsidP="00065C84">
      <w:pPr>
        <w:pStyle w:val="a6"/>
        <w:ind w:firstLine="709"/>
        <w:contextualSpacing/>
        <w:jc w:val="center"/>
        <w:rPr>
          <w:rFonts w:ascii="Times New Roman" w:hAnsi="Times New Roman" w:cs="Times New Roman"/>
          <w:b/>
          <w:color w:val="auto"/>
          <w:sz w:val="26"/>
          <w:szCs w:val="26"/>
        </w:rPr>
      </w:pPr>
      <w:r w:rsidRPr="00714E06">
        <w:rPr>
          <w:rFonts w:ascii="Times New Roman" w:hAnsi="Times New Roman" w:cs="Times New Roman"/>
          <w:b/>
          <w:color w:val="auto"/>
          <w:sz w:val="26"/>
          <w:szCs w:val="26"/>
        </w:rPr>
        <w:lastRenderedPageBreak/>
        <w:t>п.3</w:t>
      </w:r>
    </w:p>
    <w:p w:rsidR="00065C84" w:rsidRPr="00714E06" w:rsidRDefault="00065C84" w:rsidP="00065C84">
      <w:pPr>
        <w:pStyle w:val="a6"/>
        <w:ind w:firstLine="709"/>
        <w:contextualSpacing/>
        <w:jc w:val="both"/>
        <w:rPr>
          <w:rFonts w:ascii="Times New Roman" w:hAnsi="Times New Roman" w:cs="Times New Roman"/>
          <w:color w:val="FF0000"/>
          <w:sz w:val="26"/>
          <w:szCs w:val="26"/>
        </w:rPr>
      </w:pPr>
      <w:r w:rsidRPr="00714E06">
        <w:rPr>
          <w:rFonts w:ascii="Times New Roman" w:hAnsi="Times New Roman" w:cs="Times New Roman"/>
          <w:color w:val="FF0000"/>
          <w:sz w:val="26"/>
          <w:szCs w:val="26"/>
        </w:rPr>
        <w:object w:dxaOrig="6858" w:dyaOrig="12344">
          <v:shape id="_x0000_i1027" type="#_x0000_t75" style="width:136.45pt;height:247pt" o:ole="">
            <v:imagedata r:id="rId10" o:title=""/>
          </v:shape>
          <o:OLEObject Type="Embed" ProgID="Photoshop.Image.10" ShapeID="_x0000_i1027" DrawAspect="Content" ObjectID="_1751869405" r:id="rId11">
            <o:FieldCodes>\s</o:FieldCodes>
          </o:OLEObject>
        </w:object>
      </w:r>
      <w:r w:rsidRPr="00714E06">
        <w:rPr>
          <w:rFonts w:ascii="Times New Roman" w:hAnsi="Times New Roman" w:cs="Times New Roman"/>
          <w:color w:val="FF0000"/>
          <w:sz w:val="26"/>
          <w:szCs w:val="26"/>
        </w:rPr>
        <w:object w:dxaOrig="6858" w:dyaOrig="12344">
          <v:shape id="_x0000_i1028" type="#_x0000_t75" style="width:136.45pt;height:247pt" o:ole="">
            <v:imagedata r:id="rId12" o:title=""/>
          </v:shape>
          <o:OLEObject Type="Embed" ProgID="Photoshop.Image.10" ShapeID="_x0000_i1028" DrawAspect="Content" ObjectID="_1751869406" r:id="rId13">
            <o:FieldCodes>\s</o:FieldCodes>
          </o:OLEObject>
        </w:object>
      </w:r>
      <w:r w:rsidRPr="00714E06">
        <w:rPr>
          <w:rFonts w:ascii="Times New Roman" w:hAnsi="Times New Roman" w:cs="Times New Roman"/>
          <w:color w:val="FF0000"/>
          <w:sz w:val="26"/>
          <w:szCs w:val="26"/>
        </w:rPr>
        <w:object w:dxaOrig="5486" w:dyaOrig="12344">
          <v:shape id="_x0000_i1029" type="#_x0000_t75" style="width:109.65pt;height:247pt" o:ole="">
            <v:imagedata r:id="rId14" o:title=""/>
          </v:shape>
          <o:OLEObject Type="Embed" ProgID="Photoshop.Image.10" ShapeID="_x0000_i1029" DrawAspect="Content" ObjectID="_1751869407" r:id="rId15">
            <o:FieldCodes>\s</o:FieldCodes>
          </o:OLEObject>
        </w:object>
      </w:r>
    </w:p>
    <w:p w:rsidR="00065C84" w:rsidRPr="00714E06" w:rsidRDefault="00065C84" w:rsidP="00065C84">
      <w:pPr>
        <w:pStyle w:val="a6"/>
        <w:ind w:firstLine="709"/>
        <w:contextualSpacing/>
        <w:jc w:val="both"/>
        <w:rPr>
          <w:rFonts w:ascii="Times New Roman" w:hAnsi="Times New Roman" w:cs="Times New Roman"/>
          <w:color w:val="FF0000"/>
          <w:sz w:val="26"/>
          <w:szCs w:val="26"/>
        </w:rPr>
      </w:pPr>
    </w:p>
    <w:p w:rsidR="00065C84" w:rsidRPr="00714E06" w:rsidRDefault="00065C84" w:rsidP="00065C84">
      <w:pPr>
        <w:pStyle w:val="a6"/>
        <w:contextualSpacing/>
        <w:jc w:val="both"/>
        <w:rPr>
          <w:rFonts w:ascii="Times New Roman" w:hAnsi="Times New Roman" w:cs="Times New Roman"/>
          <w:color w:val="FF0000"/>
          <w:sz w:val="26"/>
          <w:szCs w:val="26"/>
        </w:rPr>
      </w:pPr>
    </w:p>
    <w:p w:rsidR="00065C84" w:rsidRPr="00714E06" w:rsidRDefault="00065C84" w:rsidP="00065C84">
      <w:pPr>
        <w:pStyle w:val="a6"/>
        <w:ind w:firstLine="709"/>
        <w:contextualSpacing/>
        <w:jc w:val="both"/>
        <w:rPr>
          <w:rFonts w:ascii="Times New Roman" w:hAnsi="Times New Roman" w:cs="Times New Roman"/>
          <w:color w:val="FF0000"/>
          <w:sz w:val="26"/>
          <w:szCs w:val="26"/>
        </w:rPr>
      </w:pPr>
    </w:p>
    <w:p w:rsidR="00065C84" w:rsidRPr="00714E06" w:rsidRDefault="00065C84" w:rsidP="00065C84">
      <w:pPr>
        <w:pStyle w:val="a6"/>
        <w:ind w:firstLine="709"/>
        <w:contextualSpacing/>
        <w:jc w:val="both"/>
        <w:rPr>
          <w:rFonts w:ascii="Times New Roman" w:hAnsi="Times New Roman" w:cs="Times New Roman"/>
          <w:color w:val="FF0000"/>
          <w:sz w:val="26"/>
          <w:szCs w:val="26"/>
        </w:rPr>
      </w:pPr>
    </w:p>
    <w:p w:rsidR="00065C84" w:rsidRPr="00714E06" w:rsidRDefault="00065C84" w:rsidP="00065C84">
      <w:pPr>
        <w:pStyle w:val="a6"/>
        <w:ind w:firstLine="709"/>
        <w:contextualSpacing/>
        <w:jc w:val="both"/>
        <w:rPr>
          <w:rFonts w:ascii="Times New Roman" w:hAnsi="Times New Roman" w:cs="Times New Roman"/>
          <w:color w:val="FF0000"/>
          <w:sz w:val="26"/>
          <w:szCs w:val="26"/>
        </w:rPr>
      </w:pPr>
    </w:p>
    <w:p w:rsidR="00065C84" w:rsidRPr="00714E06" w:rsidRDefault="00065C84" w:rsidP="00065C84">
      <w:pPr>
        <w:pStyle w:val="a6"/>
        <w:ind w:firstLine="709"/>
        <w:contextualSpacing/>
        <w:jc w:val="center"/>
        <w:rPr>
          <w:rFonts w:ascii="Times New Roman" w:hAnsi="Times New Roman" w:cs="Times New Roman"/>
          <w:b/>
          <w:color w:val="auto"/>
          <w:sz w:val="26"/>
          <w:szCs w:val="26"/>
        </w:rPr>
      </w:pPr>
      <w:r w:rsidRPr="00714E06">
        <w:rPr>
          <w:rFonts w:ascii="Times New Roman" w:hAnsi="Times New Roman" w:cs="Times New Roman"/>
          <w:b/>
          <w:color w:val="auto"/>
          <w:sz w:val="26"/>
          <w:szCs w:val="26"/>
        </w:rPr>
        <w:t>п.4</w:t>
      </w:r>
    </w:p>
    <w:p w:rsidR="00065C84" w:rsidRPr="00714E06" w:rsidRDefault="00065C84" w:rsidP="00065C84">
      <w:pPr>
        <w:pStyle w:val="a6"/>
        <w:ind w:firstLine="709"/>
        <w:contextualSpacing/>
        <w:jc w:val="both"/>
        <w:rPr>
          <w:rFonts w:ascii="Times New Roman" w:hAnsi="Times New Roman" w:cs="Times New Roman"/>
          <w:color w:val="auto"/>
          <w:sz w:val="26"/>
          <w:szCs w:val="26"/>
        </w:rPr>
      </w:pPr>
      <w:r w:rsidRPr="00714E06">
        <w:rPr>
          <w:rFonts w:ascii="Times New Roman" w:hAnsi="Times New Roman" w:cs="Times New Roman"/>
          <w:sz w:val="26"/>
          <w:szCs w:val="26"/>
        </w:rPr>
        <w:object w:dxaOrig="9601" w:dyaOrig="6858">
          <v:shape id="_x0000_i1030" type="#_x0000_t75" style="width:4in;height:204.3pt" o:ole="">
            <v:imagedata r:id="rId16" o:title=""/>
          </v:shape>
          <o:OLEObject Type="Embed" ProgID="Photoshop.Image.10" ShapeID="_x0000_i1030" DrawAspect="Content" ObjectID="_1751869408" r:id="rId17">
            <o:FieldCodes>\s</o:FieldCodes>
          </o:OLEObject>
        </w:object>
      </w:r>
    </w:p>
    <w:p w:rsidR="00065C84" w:rsidRPr="00714E06" w:rsidRDefault="00065C84" w:rsidP="00065C84">
      <w:pPr>
        <w:pStyle w:val="a6"/>
        <w:ind w:firstLine="709"/>
        <w:contextualSpacing/>
        <w:jc w:val="both"/>
        <w:rPr>
          <w:rFonts w:ascii="Times New Roman" w:hAnsi="Times New Roman" w:cs="Times New Roman"/>
          <w:sz w:val="26"/>
          <w:szCs w:val="26"/>
        </w:rPr>
      </w:pPr>
      <w:r w:rsidRPr="00714E06">
        <w:rPr>
          <w:rFonts w:ascii="Times New Roman" w:hAnsi="Times New Roman" w:cs="Times New Roman"/>
          <w:sz w:val="26"/>
          <w:szCs w:val="26"/>
        </w:rPr>
        <w:t xml:space="preserve"> </w:t>
      </w:r>
      <w:r w:rsidRPr="00714E06">
        <w:rPr>
          <w:rFonts w:ascii="Times New Roman" w:hAnsi="Times New Roman" w:cs="Times New Roman"/>
          <w:sz w:val="26"/>
          <w:szCs w:val="26"/>
        </w:rPr>
        <w:tab/>
      </w:r>
      <w:r w:rsidRPr="00714E06">
        <w:rPr>
          <w:rFonts w:ascii="Times New Roman" w:hAnsi="Times New Roman" w:cs="Times New Roman"/>
          <w:sz w:val="26"/>
          <w:szCs w:val="26"/>
        </w:rPr>
        <w:tab/>
      </w:r>
    </w:p>
    <w:p w:rsidR="00065C84" w:rsidRPr="00714E06" w:rsidRDefault="00065C84" w:rsidP="00065C84">
      <w:pPr>
        <w:pStyle w:val="a6"/>
        <w:ind w:firstLine="709"/>
        <w:contextualSpacing/>
        <w:jc w:val="both"/>
        <w:rPr>
          <w:rFonts w:ascii="Times New Roman" w:hAnsi="Times New Roman" w:cs="Times New Roman"/>
          <w:sz w:val="26"/>
          <w:szCs w:val="26"/>
        </w:rPr>
      </w:pPr>
      <w:r w:rsidRPr="00714E06">
        <w:rPr>
          <w:rFonts w:ascii="Times New Roman" w:hAnsi="Times New Roman" w:cs="Times New Roman"/>
          <w:sz w:val="26"/>
          <w:szCs w:val="26"/>
        </w:rPr>
        <w:tab/>
      </w:r>
      <w:r w:rsidRPr="00714E06">
        <w:rPr>
          <w:rFonts w:ascii="Times New Roman" w:hAnsi="Times New Roman" w:cs="Times New Roman"/>
          <w:sz w:val="26"/>
          <w:szCs w:val="26"/>
        </w:rPr>
        <w:tab/>
      </w:r>
      <w:r w:rsidRPr="00714E06">
        <w:rPr>
          <w:rFonts w:ascii="Times New Roman" w:hAnsi="Times New Roman" w:cs="Times New Roman"/>
          <w:sz w:val="26"/>
          <w:szCs w:val="26"/>
        </w:rPr>
        <w:tab/>
      </w:r>
      <w:r w:rsidRPr="00714E06">
        <w:rPr>
          <w:rFonts w:ascii="Times New Roman" w:hAnsi="Times New Roman" w:cs="Times New Roman"/>
          <w:sz w:val="26"/>
          <w:szCs w:val="26"/>
        </w:rPr>
        <w:tab/>
      </w:r>
    </w:p>
    <w:p w:rsidR="00065C84" w:rsidRPr="00714E06" w:rsidRDefault="00065C84" w:rsidP="00065C84">
      <w:pPr>
        <w:pStyle w:val="a6"/>
        <w:ind w:firstLine="709"/>
        <w:contextualSpacing/>
        <w:jc w:val="center"/>
        <w:rPr>
          <w:rFonts w:ascii="Times New Roman" w:hAnsi="Times New Roman" w:cs="Times New Roman"/>
          <w:b/>
          <w:sz w:val="26"/>
          <w:szCs w:val="26"/>
        </w:rPr>
      </w:pPr>
    </w:p>
    <w:p w:rsidR="00065C84" w:rsidRPr="00714E06" w:rsidRDefault="00065C84" w:rsidP="00065C84">
      <w:pPr>
        <w:pStyle w:val="a6"/>
        <w:ind w:firstLine="709"/>
        <w:contextualSpacing/>
        <w:jc w:val="both"/>
        <w:rPr>
          <w:rFonts w:ascii="Times New Roman" w:hAnsi="Times New Roman" w:cs="Times New Roman"/>
          <w:sz w:val="26"/>
          <w:szCs w:val="26"/>
        </w:rPr>
      </w:pPr>
    </w:p>
    <w:p w:rsidR="00065C84" w:rsidRPr="00714E06" w:rsidRDefault="00065C84" w:rsidP="00065C84">
      <w:pPr>
        <w:widowControl/>
        <w:contextualSpacing/>
        <w:jc w:val="both"/>
        <w:rPr>
          <w:rFonts w:ascii="Times New Roman" w:eastAsia="Times New Roman" w:hAnsi="Times New Roman" w:cs="Times New Roman"/>
          <w:b/>
          <w:color w:val="auto"/>
          <w:lang w:bidi="ar-SA"/>
        </w:rPr>
      </w:pPr>
    </w:p>
    <w:p w:rsidR="00065C84" w:rsidRPr="00714E06" w:rsidRDefault="00065C84" w:rsidP="00065C84">
      <w:pPr>
        <w:tabs>
          <w:tab w:val="left" w:pos="1030"/>
        </w:tabs>
        <w:contextualSpacing/>
        <w:jc w:val="both"/>
        <w:rPr>
          <w:rFonts w:ascii="Times New Roman" w:eastAsia="Times New Roman" w:hAnsi="Times New Roman" w:cs="Times New Roman"/>
          <w:color w:val="auto"/>
          <w:lang w:bidi="ar-SA"/>
        </w:rPr>
      </w:pPr>
      <w:r w:rsidRPr="00714E06">
        <w:rPr>
          <w:rFonts w:ascii="Times New Roman" w:eastAsia="Times New Roman" w:hAnsi="Times New Roman" w:cs="Times New Roman"/>
          <w:sz w:val="26"/>
          <w:szCs w:val="26"/>
        </w:rPr>
        <w:tab/>
      </w:r>
    </w:p>
    <w:p w:rsidR="00065C84" w:rsidRPr="00714E06" w:rsidRDefault="00065C84" w:rsidP="00065C84">
      <w:pPr>
        <w:widowControl/>
        <w:contextualSpacing/>
        <w:jc w:val="both"/>
        <w:rPr>
          <w:rFonts w:ascii="Times New Roman" w:eastAsia="Times New Roman" w:hAnsi="Times New Roman" w:cs="Times New Roman"/>
          <w:color w:val="auto"/>
          <w:lang w:bidi="ar-SA"/>
        </w:rPr>
      </w:pPr>
    </w:p>
    <w:p w:rsidR="00065C84" w:rsidRPr="00714E06" w:rsidRDefault="00065C84" w:rsidP="00065C84">
      <w:pPr>
        <w:widowControl/>
        <w:suppressAutoHyphens/>
        <w:contextualSpacing/>
        <w:jc w:val="right"/>
        <w:rPr>
          <w:rFonts w:ascii="Times New Roman" w:hAnsi="Times New Roman" w:cs="Times New Roman"/>
        </w:rPr>
      </w:pPr>
    </w:p>
    <w:p w:rsidR="00065C84" w:rsidRPr="00714E06" w:rsidRDefault="00065C84" w:rsidP="00065C84">
      <w:pPr>
        <w:contextualSpacing/>
        <w:rPr>
          <w:rFonts w:ascii="Times New Roman" w:hAnsi="Times New Roman" w:cs="Times New Roman"/>
        </w:rPr>
      </w:pPr>
    </w:p>
    <w:p w:rsidR="00065C84" w:rsidRDefault="00065C84" w:rsidP="00065C84">
      <w:pPr>
        <w:contextualSpacing/>
      </w:pPr>
    </w:p>
    <w:p w:rsidR="00173A82" w:rsidRDefault="00173A82"/>
    <w:sectPr w:rsidR="00173A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0E5"/>
    <w:multiLevelType w:val="multilevel"/>
    <w:tmpl w:val="F6E08000"/>
    <w:lvl w:ilvl="0">
      <w:start w:val="1"/>
      <w:numFmt w:val="decimal"/>
      <w:lvlText w:val="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BC3006"/>
    <w:multiLevelType w:val="multilevel"/>
    <w:tmpl w:val="44421DB2"/>
    <w:lvl w:ilvl="0">
      <w:start w:val="1"/>
      <w:numFmt w:val="decimal"/>
      <w:lvlText w:val="2.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D325B8"/>
    <w:multiLevelType w:val="multilevel"/>
    <w:tmpl w:val="87427A2A"/>
    <w:lvl w:ilvl="0">
      <w:start w:val="5"/>
      <w:numFmt w:val="decimal"/>
      <w:lvlText w:val="2.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6D4253A"/>
    <w:multiLevelType w:val="multilevel"/>
    <w:tmpl w:val="B846F35E"/>
    <w:lvl w:ilvl="0">
      <w:start w:val="1"/>
      <w:numFmt w:val="decimal"/>
      <w:lvlText w:val="2.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9647E5B"/>
    <w:multiLevelType w:val="multilevel"/>
    <w:tmpl w:val="8408CF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9723FB"/>
    <w:multiLevelType w:val="multilevel"/>
    <w:tmpl w:val="0B6EBBC2"/>
    <w:lvl w:ilvl="0">
      <w:start w:val="5"/>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2834B3"/>
    <w:multiLevelType w:val="hybridMultilevel"/>
    <w:tmpl w:val="67D24DE6"/>
    <w:lvl w:ilvl="0" w:tplc="3200A2BA">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7">
    <w:nsid w:val="0F1D109A"/>
    <w:multiLevelType w:val="multilevel"/>
    <w:tmpl w:val="2D50B1F6"/>
    <w:lvl w:ilvl="0">
      <w:start w:val="1"/>
      <w:numFmt w:val="decimal"/>
      <w:lvlText w:val="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27"/>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041431D"/>
    <w:multiLevelType w:val="multilevel"/>
    <w:tmpl w:val="CBF4CC06"/>
    <w:lvl w:ilvl="0">
      <w:start w:val="8"/>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8246016"/>
    <w:multiLevelType w:val="multilevel"/>
    <w:tmpl w:val="D08AF3B6"/>
    <w:lvl w:ilvl="0">
      <w:start w:val="1"/>
      <w:numFmt w:val="decimal"/>
      <w:lvlText w:val="2.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A7C3A59"/>
    <w:multiLevelType w:val="multilevel"/>
    <w:tmpl w:val="4BDA698A"/>
    <w:lvl w:ilvl="0">
      <w:start w:val="1"/>
      <w:numFmt w:val="decimal"/>
      <w:lvlText w:val="2.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5D2006"/>
    <w:multiLevelType w:val="hybridMultilevel"/>
    <w:tmpl w:val="6F78DA9C"/>
    <w:lvl w:ilvl="0" w:tplc="103416F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22C067A3"/>
    <w:multiLevelType w:val="multilevel"/>
    <w:tmpl w:val="314EE9A2"/>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42443EC"/>
    <w:multiLevelType w:val="multilevel"/>
    <w:tmpl w:val="E294FE9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58509D1"/>
    <w:multiLevelType w:val="hybridMultilevel"/>
    <w:tmpl w:val="72D82BF0"/>
    <w:lvl w:ilvl="0" w:tplc="103416F2">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5">
    <w:nsid w:val="26CE6BB7"/>
    <w:multiLevelType w:val="multilevel"/>
    <w:tmpl w:val="0DE0ACA4"/>
    <w:lvl w:ilvl="0">
      <w:start w:val="24"/>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6D62DA"/>
    <w:multiLevelType w:val="hybridMultilevel"/>
    <w:tmpl w:val="00C0FCA0"/>
    <w:lvl w:ilvl="0" w:tplc="10341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8917AC"/>
    <w:multiLevelType w:val="multilevel"/>
    <w:tmpl w:val="B9629062"/>
    <w:lvl w:ilvl="0">
      <w:start w:val="1"/>
      <w:numFmt w:val="decimal"/>
      <w:lvlText w:val="2.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B38327B"/>
    <w:multiLevelType w:val="hybridMultilevel"/>
    <w:tmpl w:val="86F02EAE"/>
    <w:lvl w:ilvl="0" w:tplc="10341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E71B5C"/>
    <w:multiLevelType w:val="hybridMultilevel"/>
    <w:tmpl w:val="FEF48150"/>
    <w:lvl w:ilvl="0" w:tplc="103416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F5A5A74"/>
    <w:multiLevelType w:val="hybridMultilevel"/>
    <w:tmpl w:val="A57C2A0C"/>
    <w:lvl w:ilvl="0" w:tplc="103416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3A5150"/>
    <w:multiLevelType w:val="multilevel"/>
    <w:tmpl w:val="835247F8"/>
    <w:lvl w:ilvl="0">
      <w:start w:val="2"/>
      <w:numFmt w:val="decimal"/>
      <w:lvlText w:val="%1"/>
      <w:lvlJc w:val="left"/>
      <w:pPr>
        <w:ind w:left="360" w:hanging="360"/>
      </w:pPr>
      <w:rPr>
        <w:rFonts w:hint="default"/>
      </w:rPr>
    </w:lvl>
    <w:lvl w:ilvl="1">
      <w:start w:val="1"/>
      <w:numFmt w:val="decimal"/>
      <w:lvlText w:val="%1.%2"/>
      <w:lvlJc w:val="left"/>
      <w:pPr>
        <w:ind w:left="882" w:hanging="360"/>
      </w:pPr>
      <w:rPr>
        <w:rFonts w:hint="default"/>
      </w:rPr>
    </w:lvl>
    <w:lvl w:ilvl="2">
      <w:start w:val="1"/>
      <w:numFmt w:val="decimal"/>
      <w:lvlText w:val="%1.%2.%3"/>
      <w:lvlJc w:val="left"/>
      <w:pPr>
        <w:ind w:left="1764" w:hanging="720"/>
      </w:pPr>
      <w:rPr>
        <w:rFonts w:hint="default"/>
      </w:rPr>
    </w:lvl>
    <w:lvl w:ilvl="3">
      <w:start w:val="1"/>
      <w:numFmt w:val="bullet"/>
      <w:lvlText w:val=""/>
      <w:lvlJc w:val="left"/>
      <w:pPr>
        <w:ind w:left="2286" w:hanging="720"/>
      </w:pPr>
      <w:rPr>
        <w:rFonts w:ascii="Symbol" w:hAnsi="Symbol" w:hint="default"/>
      </w:rPr>
    </w:lvl>
    <w:lvl w:ilvl="4">
      <w:start w:val="1"/>
      <w:numFmt w:val="decimal"/>
      <w:lvlText w:val="%1.%2.%3.%4.%5"/>
      <w:lvlJc w:val="left"/>
      <w:pPr>
        <w:ind w:left="3168" w:hanging="1080"/>
      </w:pPr>
      <w:rPr>
        <w:rFonts w:hint="default"/>
      </w:rPr>
    </w:lvl>
    <w:lvl w:ilvl="5">
      <w:start w:val="1"/>
      <w:numFmt w:val="decimal"/>
      <w:lvlText w:val="%1.%2.%3.%4.%5.%6"/>
      <w:lvlJc w:val="left"/>
      <w:pPr>
        <w:ind w:left="4050" w:hanging="1440"/>
      </w:pPr>
      <w:rPr>
        <w:rFonts w:hint="default"/>
      </w:rPr>
    </w:lvl>
    <w:lvl w:ilvl="6">
      <w:start w:val="1"/>
      <w:numFmt w:val="decimal"/>
      <w:lvlText w:val="%1.%2.%3.%4.%5.%6.%7"/>
      <w:lvlJc w:val="left"/>
      <w:pPr>
        <w:ind w:left="4572" w:hanging="1440"/>
      </w:pPr>
      <w:rPr>
        <w:rFonts w:hint="default"/>
      </w:rPr>
    </w:lvl>
    <w:lvl w:ilvl="7">
      <w:start w:val="1"/>
      <w:numFmt w:val="decimal"/>
      <w:lvlText w:val="%1.%2.%3.%4.%5.%6.%7.%8"/>
      <w:lvlJc w:val="left"/>
      <w:pPr>
        <w:ind w:left="5454" w:hanging="1800"/>
      </w:pPr>
      <w:rPr>
        <w:rFonts w:hint="default"/>
      </w:rPr>
    </w:lvl>
    <w:lvl w:ilvl="8">
      <w:start w:val="1"/>
      <w:numFmt w:val="decimal"/>
      <w:lvlText w:val="%1.%2.%3.%4.%5.%6.%7.%8.%9"/>
      <w:lvlJc w:val="left"/>
      <w:pPr>
        <w:ind w:left="5976" w:hanging="1800"/>
      </w:pPr>
      <w:rPr>
        <w:rFonts w:hint="default"/>
      </w:rPr>
    </w:lvl>
  </w:abstractNum>
  <w:abstractNum w:abstractNumId="22">
    <w:nsid w:val="35011F38"/>
    <w:multiLevelType w:val="hybridMultilevel"/>
    <w:tmpl w:val="DD1E685A"/>
    <w:lvl w:ilvl="0" w:tplc="103416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B55728D"/>
    <w:multiLevelType w:val="hybridMultilevel"/>
    <w:tmpl w:val="D63ECAB6"/>
    <w:lvl w:ilvl="0" w:tplc="103416F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4">
    <w:nsid w:val="3C195E7C"/>
    <w:multiLevelType w:val="multilevel"/>
    <w:tmpl w:val="06788F88"/>
    <w:lvl w:ilvl="0">
      <w:start w:val="1"/>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D8A250B"/>
    <w:multiLevelType w:val="multilevel"/>
    <w:tmpl w:val="C0DC364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19819F7"/>
    <w:multiLevelType w:val="multilevel"/>
    <w:tmpl w:val="A4DC1130"/>
    <w:lvl w:ilvl="0">
      <w:start w:val="20"/>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3F97150"/>
    <w:multiLevelType w:val="multilevel"/>
    <w:tmpl w:val="A69C5A6E"/>
    <w:lvl w:ilvl="0">
      <w:start w:val="1"/>
      <w:numFmt w:val="decimal"/>
      <w:lvlText w:val="2.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68E6E1B"/>
    <w:multiLevelType w:val="multilevel"/>
    <w:tmpl w:val="A2426F02"/>
    <w:lvl w:ilvl="0">
      <w:start w:val="6"/>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7AD6FB1"/>
    <w:multiLevelType w:val="multilevel"/>
    <w:tmpl w:val="52F4C376"/>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B3A4260"/>
    <w:multiLevelType w:val="multilevel"/>
    <w:tmpl w:val="1E368958"/>
    <w:lvl w:ilvl="0">
      <w:start w:val="1"/>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D68633C"/>
    <w:multiLevelType w:val="multilevel"/>
    <w:tmpl w:val="78409E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EE7304C"/>
    <w:multiLevelType w:val="multilevel"/>
    <w:tmpl w:val="15F6F940"/>
    <w:lvl w:ilvl="0">
      <w:start w:val="1"/>
      <w:numFmt w:val="decimal"/>
      <w:lvlText w:val="2.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3E248E7"/>
    <w:multiLevelType w:val="hybridMultilevel"/>
    <w:tmpl w:val="46BC28CA"/>
    <w:lvl w:ilvl="0" w:tplc="103416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5060C80"/>
    <w:multiLevelType w:val="multilevel"/>
    <w:tmpl w:val="87207788"/>
    <w:lvl w:ilvl="0">
      <w:start w:val="1"/>
      <w:numFmt w:val="decimal"/>
      <w:lvlText w:val="2.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8FB6B08"/>
    <w:multiLevelType w:val="multilevel"/>
    <w:tmpl w:val="9A180C94"/>
    <w:lvl w:ilvl="0">
      <w:start w:val="16"/>
      <w:numFmt w:val="decimal"/>
      <w:lvlText w:val="3.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5A8265AC"/>
    <w:multiLevelType w:val="hybridMultilevel"/>
    <w:tmpl w:val="9F284ED4"/>
    <w:lvl w:ilvl="0" w:tplc="103416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B242CCF"/>
    <w:multiLevelType w:val="multilevel"/>
    <w:tmpl w:val="8758BC00"/>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DF663DE"/>
    <w:multiLevelType w:val="multilevel"/>
    <w:tmpl w:val="0A5A5C04"/>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start w:val="14"/>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F476E39"/>
    <w:multiLevelType w:val="multilevel"/>
    <w:tmpl w:val="C48A710A"/>
    <w:lvl w:ilvl="0">
      <w:start w:val="2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1A2617F"/>
    <w:multiLevelType w:val="multilevel"/>
    <w:tmpl w:val="02E4227A"/>
    <w:lvl w:ilvl="0">
      <w:start w:val="1"/>
      <w:numFmt w:val="decimal"/>
      <w:lvlText w:val="2.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99C647F"/>
    <w:multiLevelType w:val="multilevel"/>
    <w:tmpl w:val="48D8D444"/>
    <w:lvl w:ilvl="0">
      <w:start w:val="19"/>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C362FFE"/>
    <w:multiLevelType w:val="multilevel"/>
    <w:tmpl w:val="E4DC845E"/>
    <w:lvl w:ilvl="0">
      <w:start w:val="1"/>
      <w:numFmt w:val="decimal"/>
      <w:lvlText w:val="2.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F2C4533"/>
    <w:multiLevelType w:val="multilevel"/>
    <w:tmpl w:val="F52E8F24"/>
    <w:lvl w:ilvl="0">
      <w:start w:val="6"/>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2D52E89"/>
    <w:multiLevelType w:val="hybridMultilevel"/>
    <w:tmpl w:val="01D83B2A"/>
    <w:lvl w:ilvl="0" w:tplc="103416F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5">
    <w:nsid w:val="73D86559"/>
    <w:multiLevelType w:val="multilevel"/>
    <w:tmpl w:val="8ECA5F46"/>
    <w:lvl w:ilvl="0">
      <w:start w:val="5"/>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4B0509A"/>
    <w:multiLevelType w:val="multilevel"/>
    <w:tmpl w:val="BE3A343C"/>
    <w:lvl w:ilvl="0">
      <w:start w:val="1"/>
      <w:numFmt w:val="decimal"/>
      <w:lvlText w:val="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B1242C6"/>
    <w:multiLevelType w:val="hybridMultilevel"/>
    <w:tmpl w:val="AE708BE8"/>
    <w:lvl w:ilvl="0" w:tplc="103416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E9A34E8"/>
    <w:multiLevelType w:val="hybridMultilevel"/>
    <w:tmpl w:val="DCAC5570"/>
    <w:lvl w:ilvl="0" w:tplc="103416F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4"/>
  </w:num>
  <w:num w:numId="2">
    <w:abstractNumId w:val="12"/>
  </w:num>
  <w:num w:numId="3">
    <w:abstractNumId w:val="25"/>
  </w:num>
  <w:num w:numId="4">
    <w:abstractNumId w:val="26"/>
  </w:num>
  <w:num w:numId="5">
    <w:abstractNumId w:val="39"/>
  </w:num>
  <w:num w:numId="6">
    <w:abstractNumId w:val="5"/>
  </w:num>
  <w:num w:numId="7">
    <w:abstractNumId w:val="29"/>
  </w:num>
  <w:num w:numId="8">
    <w:abstractNumId w:val="8"/>
  </w:num>
  <w:num w:numId="9">
    <w:abstractNumId w:val="30"/>
  </w:num>
  <w:num w:numId="10">
    <w:abstractNumId w:val="24"/>
  </w:num>
  <w:num w:numId="11">
    <w:abstractNumId w:val="0"/>
  </w:num>
  <w:num w:numId="12">
    <w:abstractNumId w:val="2"/>
  </w:num>
  <w:num w:numId="13">
    <w:abstractNumId w:val="10"/>
  </w:num>
  <w:num w:numId="14">
    <w:abstractNumId w:val="17"/>
  </w:num>
  <w:num w:numId="15">
    <w:abstractNumId w:val="27"/>
  </w:num>
  <w:num w:numId="16">
    <w:abstractNumId w:val="37"/>
  </w:num>
  <w:num w:numId="17">
    <w:abstractNumId w:val="41"/>
  </w:num>
  <w:num w:numId="18">
    <w:abstractNumId w:val="42"/>
  </w:num>
  <w:num w:numId="19">
    <w:abstractNumId w:val="34"/>
  </w:num>
  <w:num w:numId="20">
    <w:abstractNumId w:val="1"/>
  </w:num>
  <w:num w:numId="21">
    <w:abstractNumId w:val="32"/>
  </w:num>
  <w:num w:numId="22">
    <w:abstractNumId w:val="28"/>
  </w:num>
  <w:num w:numId="23">
    <w:abstractNumId w:val="9"/>
  </w:num>
  <w:num w:numId="24">
    <w:abstractNumId w:val="15"/>
  </w:num>
  <w:num w:numId="25">
    <w:abstractNumId w:val="40"/>
  </w:num>
  <w:num w:numId="26">
    <w:abstractNumId w:val="3"/>
  </w:num>
  <w:num w:numId="27">
    <w:abstractNumId w:val="7"/>
  </w:num>
  <w:num w:numId="28">
    <w:abstractNumId w:val="45"/>
  </w:num>
  <w:num w:numId="29">
    <w:abstractNumId w:val="31"/>
  </w:num>
  <w:num w:numId="30">
    <w:abstractNumId w:val="43"/>
  </w:num>
  <w:num w:numId="31">
    <w:abstractNumId w:val="46"/>
  </w:num>
  <w:num w:numId="32">
    <w:abstractNumId w:val="13"/>
  </w:num>
  <w:num w:numId="33">
    <w:abstractNumId w:val="35"/>
  </w:num>
  <w:num w:numId="34">
    <w:abstractNumId w:val="21"/>
  </w:num>
  <w:num w:numId="35">
    <w:abstractNumId w:val="6"/>
  </w:num>
  <w:num w:numId="36">
    <w:abstractNumId w:val="38"/>
  </w:num>
  <w:num w:numId="37">
    <w:abstractNumId w:val="23"/>
  </w:num>
  <w:num w:numId="38">
    <w:abstractNumId w:val="11"/>
  </w:num>
  <w:num w:numId="39">
    <w:abstractNumId w:val="48"/>
  </w:num>
  <w:num w:numId="40">
    <w:abstractNumId w:val="18"/>
  </w:num>
  <w:num w:numId="41">
    <w:abstractNumId w:val="44"/>
  </w:num>
  <w:num w:numId="42">
    <w:abstractNumId w:val="16"/>
  </w:num>
  <w:num w:numId="43">
    <w:abstractNumId w:val="36"/>
  </w:num>
  <w:num w:numId="44">
    <w:abstractNumId w:val="47"/>
  </w:num>
  <w:num w:numId="45">
    <w:abstractNumId w:val="19"/>
  </w:num>
  <w:num w:numId="46">
    <w:abstractNumId w:val="33"/>
  </w:num>
  <w:num w:numId="47">
    <w:abstractNumId w:val="22"/>
  </w:num>
  <w:num w:numId="48">
    <w:abstractNumId w:val="20"/>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F5B"/>
    <w:rsid w:val="00065C84"/>
    <w:rsid w:val="00173A82"/>
    <w:rsid w:val="001F2E29"/>
    <w:rsid w:val="00380DFC"/>
    <w:rsid w:val="00C84F5B"/>
    <w:rsid w:val="00D62F78"/>
    <w:rsid w:val="00E44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65C84"/>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065C84"/>
    <w:pPr>
      <w:autoSpaceDE w:val="0"/>
      <w:autoSpaceDN w:val="0"/>
      <w:adjustRightInd w:val="0"/>
      <w:spacing w:after="0" w:line="240" w:lineRule="auto"/>
    </w:pPr>
    <w:rPr>
      <w:rFonts w:ascii="Calibri" w:eastAsia="Calibri" w:hAnsi="Calibri" w:cs="Calibri"/>
    </w:rPr>
  </w:style>
  <w:style w:type="character" w:customStyle="1" w:styleId="2">
    <w:name w:val="Основной текст (2)_"/>
    <w:basedOn w:val="a0"/>
    <w:rsid w:val="00065C84"/>
    <w:rPr>
      <w:rFonts w:ascii="Times New Roman" w:eastAsia="Times New Roman" w:hAnsi="Times New Roman" w:cs="Times New Roman"/>
      <w:b w:val="0"/>
      <w:bCs w:val="0"/>
      <w:i w:val="0"/>
      <w:iCs w:val="0"/>
      <w:smallCaps w:val="0"/>
      <w:strike w:val="0"/>
      <w:sz w:val="26"/>
      <w:szCs w:val="26"/>
      <w:u w:val="none"/>
    </w:rPr>
  </w:style>
  <w:style w:type="character" w:customStyle="1" w:styleId="20">
    <w:name w:val="Основной текст (2)"/>
    <w:basedOn w:val="2"/>
    <w:rsid w:val="00065C8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styleId="a3">
    <w:name w:val="Hyperlink"/>
    <w:basedOn w:val="a0"/>
    <w:rsid w:val="00065C84"/>
    <w:rPr>
      <w:color w:val="0066CC"/>
      <w:u w:val="single"/>
    </w:rPr>
  </w:style>
  <w:style w:type="character" w:customStyle="1" w:styleId="1">
    <w:name w:val="Заголовок №1_"/>
    <w:basedOn w:val="a0"/>
    <w:rsid w:val="00065C84"/>
    <w:rPr>
      <w:rFonts w:ascii="Times New Roman" w:eastAsia="Times New Roman" w:hAnsi="Times New Roman" w:cs="Times New Roman"/>
      <w:b/>
      <w:bCs/>
      <w:i w:val="0"/>
      <w:iCs w:val="0"/>
      <w:smallCaps w:val="0"/>
      <w:strike w:val="0"/>
      <w:sz w:val="26"/>
      <w:szCs w:val="26"/>
      <w:u w:val="none"/>
    </w:rPr>
  </w:style>
  <w:style w:type="character" w:customStyle="1" w:styleId="10">
    <w:name w:val="Заголовок №1"/>
    <w:basedOn w:val="1"/>
    <w:rsid w:val="00065C8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
    <w:name w:val="Основной текст (2) + Полужирный"/>
    <w:basedOn w:val="2"/>
    <w:rsid w:val="00065C8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rsid w:val="00065C84"/>
    <w:rPr>
      <w:rFonts w:ascii="Times New Roman" w:eastAsia="Times New Roman" w:hAnsi="Times New Roman" w:cs="Times New Roman"/>
      <w:b/>
      <w:bCs/>
      <w:i w:val="0"/>
      <w:iCs w:val="0"/>
      <w:smallCaps w:val="0"/>
      <w:strike w:val="0"/>
      <w:sz w:val="26"/>
      <w:szCs w:val="26"/>
      <w:u w:val="none"/>
    </w:rPr>
  </w:style>
  <w:style w:type="character" w:customStyle="1" w:styleId="30">
    <w:name w:val="Основной текст (3)"/>
    <w:basedOn w:val="3"/>
    <w:rsid w:val="00065C8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
    <w:name w:val="Основной текст (3) + Не полужирный"/>
    <w:basedOn w:val="3"/>
    <w:rsid w:val="00065C8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WW8Num3z1">
    <w:name w:val="WW8Num3z1"/>
    <w:rsid w:val="00065C84"/>
  </w:style>
  <w:style w:type="paragraph" w:styleId="a4">
    <w:name w:val="Balloon Text"/>
    <w:basedOn w:val="a"/>
    <w:link w:val="a5"/>
    <w:uiPriority w:val="99"/>
    <w:semiHidden/>
    <w:unhideWhenUsed/>
    <w:rsid w:val="00065C84"/>
    <w:rPr>
      <w:rFonts w:ascii="Segoe UI" w:hAnsi="Segoe UI" w:cs="Segoe UI"/>
      <w:sz w:val="18"/>
      <w:szCs w:val="18"/>
    </w:rPr>
  </w:style>
  <w:style w:type="character" w:customStyle="1" w:styleId="a5">
    <w:name w:val="Текст выноски Знак"/>
    <w:basedOn w:val="a0"/>
    <w:link w:val="a4"/>
    <w:uiPriority w:val="99"/>
    <w:semiHidden/>
    <w:rsid w:val="00065C84"/>
    <w:rPr>
      <w:rFonts w:ascii="Segoe UI" w:eastAsia="Arial Unicode MS" w:hAnsi="Segoe UI" w:cs="Segoe UI"/>
      <w:color w:val="000000"/>
      <w:sz w:val="18"/>
      <w:szCs w:val="18"/>
      <w:lang w:eastAsia="ru-RU" w:bidi="ru-RU"/>
    </w:rPr>
  </w:style>
  <w:style w:type="paragraph" w:styleId="a6">
    <w:name w:val="No Spacing"/>
    <w:uiPriority w:val="1"/>
    <w:qFormat/>
    <w:rsid w:val="00065C84"/>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7">
    <w:name w:val="List Paragraph"/>
    <w:basedOn w:val="a"/>
    <w:uiPriority w:val="34"/>
    <w:qFormat/>
    <w:rsid w:val="00065C84"/>
    <w:pPr>
      <w:ind w:left="720"/>
      <w:contextualSpacing/>
    </w:pPr>
  </w:style>
  <w:style w:type="paragraph" w:styleId="a8">
    <w:name w:val="Normal (Web)"/>
    <w:basedOn w:val="a"/>
    <w:uiPriority w:val="99"/>
    <w:unhideWhenUsed/>
    <w:rsid w:val="00065C84"/>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65C84"/>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uiPriority w:val="99"/>
    <w:rsid w:val="00065C84"/>
    <w:pPr>
      <w:autoSpaceDE w:val="0"/>
      <w:autoSpaceDN w:val="0"/>
      <w:adjustRightInd w:val="0"/>
      <w:spacing w:after="0" w:line="240" w:lineRule="auto"/>
    </w:pPr>
    <w:rPr>
      <w:rFonts w:ascii="Calibri" w:eastAsia="Calibri" w:hAnsi="Calibri" w:cs="Calibri"/>
    </w:rPr>
  </w:style>
  <w:style w:type="character" w:customStyle="1" w:styleId="2">
    <w:name w:val="Основной текст (2)_"/>
    <w:basedOn w:val="a0"/>
    <w:rsid w:val="00065C84"/>
    <w:rPr>
      <w:rFonts w:ascii="Times New Roman" w:eastAsia="Times New Roman" w:hAnsi="Times New Roman" w:cs="Times New Roman"/>
      <w:b w:val="0"/>
      <w:bCs w:val="0"/>
      <w:i w:val="0"/>
      <w:iCs w:val="0"/>
      <w:smallCaps w:val="0"/>
      <w:strike w:val="0"/>
      <w:sz w:val="26"/>
      <w:szCs w:val="26"/>
      <w:u w:val="none"/>
    </w:rPr>
  </w:style>
  <w:style w:type="character" w:customStyle="1" w:styleId="20">
    <w:name w:val="Основной текст (2)"/>
    <w:basedOn w:val="2"/>
    <w:rsid w:val="00065C8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styleId="a3">
    <w:name w:val="Hyperlink"/>
    <w:basedOn w:val="a0"/>
    <w:rsid w:val="00065C84"/>
    <w:rPr>
      <w:color w:val="0066CC"/>
      <w:u w:val="single"/>
    </w:rPr>
  </w:style>
  <w:style w:type="character" w:customStyle="1" w:styleId="1">
    <w:name w:val="Заголовок №1_"/>
    <w:basedOn w:val="a0"/>
    <w:rsid w:val="00065C84"/>
    <w:rPr>
      <w:rFonts w:ascii="Times New Roman" w:eastAsia="Times New Roman" w:hAnsi="Times New Roman" w:cs="Times New Roman"/>
      <w:b/>
      <w:bCs/>
      <w:i w:val="0"/>
      <w:iCs w:val="0"/>
      <w:smallCaps w:val="0"/>
      <w:strike w:val="0"/>
      <w:sz w:val="26"/>
      <w:szCs w:val="26"/>
      <w:u w:val="none"/>
    </w:rPr>
  </w:style>
  <w:style w:type="character" w:customStyle="1" w:styleId="10">
    <w:name w:val="Заголовок №1"/>
    <w:basedOn w:val="1"/>
    <w:rsid w:val="00065C8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
    <w:name w:val="Основной текст (2) + Полужирный"/>
    <w:basedOn w:val="2"/>
    <w:rsid w:val="00065C8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rsid w:val="00065C84"/>
    <w:rPr>
      <w:rFonts w:ascii="Times New Roman" w:eastAsia="Times New Roman" w:hAnsi="Times New Roman" w:cs="Times New Roman"/>
      <w:b/>
      <w:bCs/>
      <w:i w:val="0"/>
      <w:iCs w:val="0"/>
      <w:smallCaps w:val="0"/>
      <w:strike w:val="0"/>
      <w:sz w:val="26"/>
      <w:szCs w:val="26"/>
      <w:u w:val="none"/>
    </w:rPr>
  </w:style>
  <w:style w:type="character" w:customStyle="1" w:styleId="30">
    <w:name w:val="Основной текст (3)"/>
    <w:basedOn w:val="3"/>
    <w:rsid w:val="00065C8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1">
    <w:name w:val="Основной текст (3) + Не полужирный"/>
    <w:basedOn w:val="3"/>
    <w:rsid w:val="00065C8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WW8Num3z1">
    <w:name w:val="WW8Num3z1"/>
    <w:rsid w:val="00065C84"/>
  </w:style>
  <w:style w:type="paragraph" w:styleId="a4">
    <w:name w:val="Balloon Text"/>
    <w:basedOn w:val="a"/>
    <w:link w:val="a5"/>
    <w:uiPriority w:val="99"/>
    <w:semiHidden/>
    <w:unhideWhenUsed/>
    <w:rsid w:val="00065C84"/>
    <w:rPr>
      <w:rFonts w:ascii="Segoe UI" w:hAnsi="Segoe UI" w:cs="Segoe UI"/>
      <w:sz w:val="18"/>
      <w:szCs w:val="18"/>
    </w:rPr>
  </w:style>
  <w:style w:type="character" w:customStyle="1" w:styleId="a5">
    <w:name w:val="Текст выноски Знак"/>
    <w:basedOn w:val="a0"/>
    <w:link w:val="a4"/>
    <w:uiPriority w:val="99"/>
    <w:semiHidden/>
    <w:rsid w:val="00065C84"/>
    <w:rPr>
      <w:rFonts w:ascii="Segoe UI" w:eastAsia="Arial Unicode MS" w:hAnsi="Segoe UI" w:cs="Segoe UI"/>
      <w:color w:val="000000"/>
      <w:sz w:val="18"/>
      <w:szCs w:val="18"/>
      <w:lang w:eastAsia="ru-RU" w:bidi="ru-RU"/>
    </w:rPr>
  </w:style>
  <w:style w:type="paragraph" w:styleId="a6">
    <w:name w:val="No Spacing"/>
    <w:uiPriority w:val="1"/>
    <w:qFormat/>
    <w:rsid w:val="00065C84"/>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a7">
    <w:name w:val="List Paragraph"/>
    <w:basedOn w:val="a"/>
    <w:uiPriority w:val="34"/>
    <w:qFormat/>
    <w:rsid w:val="00065C84"/>
    <w:pPr>
      <w:ind w:left="720"/>
      <w:contextualSpacing/>
    </w:pPr>
  </w:style>
  <w:style w:type="paragraph" w:styleId="a8">
    <w:name w:val="Normal (Web)"/>
    <w:basedOn w:val="a"/>
    <w:uiPriority w:val="99"/>
    <w:unhideWhenUsed/>
    <w:rsid w:val="00065C84"/>
    <w:pPr>
      <w:widowControl/>
      <w:spacing w:before="100" w:beforeAutospacing="1" w:after="100" w:afterAutospacing="1"/>
    </w:pPr>
    <w:rPr>
      <w:rFonts w:ascii="Times New Roman" w:eastAsia="Times New Roman" w:hAnsi="Times New Roman" w:cs="Times New Roman"/>
      <w:color w:val="auto"/>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30120</Words>
  <Characters>171688</Characters>
  <Application>Microsoft Office Word</Application>
  <DocSecurity>0</DocSecurity>
  <Lines>1430</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2023-07-26T06:36:00Z</cp:lastPrinted>
  <dcterms:created xsi:type="dcterms:W3CDTF">2023-07-26T06:09:00Z</dcterms:created>
  <dcterms:modified xsi:type="dcterms:W3CDTF">2023-07-26T06:36:00Z</dcterms:modified>
</cp:coreProperties>
</file>