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3" w:rsidRPr="00630CF4" w:rsidRDefault="00AD0663" w:rsidP="00AD0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D0663" w:rsidRPr="00630CF4" w:rsidRDefault="00AD0663" w:rsidP="00AD0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:rsidR="00AD0663" w:rsidRPr="00630CF4" w:rsidRDefault="007C342C" w:rsidP="00AD0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«Деревня Барсуки»</w:t>
      </w:r>
    </w:p>
    <w:p w:rsidR="00AD0663" w:rsidRPr="00630CF4" w:rsidRDefault="00F66C82" w:rsidP="00AD0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24.06.2016 № 30</w:t>
      </w:r>
    </w:p>
    <w:p w:rsidR="00AD0663" w:rsidRDefault="00AD0663" w:rsidP="00AD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663" w:rsidRDefault="00AD0663" w:rsidP="00AD06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0CF4">
        <w:rPr>
          <w:rFonts w:ascii="Times New Roman" w:hAnsi="Times New Roman"/>
          <w:b/>
          <w:bCs/>
          <w:sz w:val="24"/>
          <w:szCs w:val="24"/>
        </w:rPr>
        <w:t>ПОРЯДОК</w:t>
      </w:r>
      <w:r w:rsidRPr="00C07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0663" w:rsidRDefault="00AD0663" w:rsidP="00AD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950">
        <w:rPr>
          <w:rFonts w:ascii="Times New Roman" w:hAnsi="Times New Roman"/>
          <w:b/>
          <w:sz w:val="24"/>
          <w:szCs w:val="24"/>
        </w:rPr>
        <w:t xml:space="preserve">обеспечения условий доступности для инвалидов объектов и предоставляемых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950">
        <w:rPr>
          <w:rFonts w:ascii="Times New Roman" w:hAnsi="Times New Roman"/>
          <w:b/>
          <w:bCs/>
          <w:sz w:val="24"/>
          <w:szCs w:val="24"/>
        </w:rPr>
        <w:t>муниципальных и государственных услуг</w:t>
      </w:r>
      <w:r w:rsidRPr="00C07950">
        <w:rPr>
          <w:rFonts w:ascii="Times New Roman" w:hAnsi="Times New Roman"/>
          <w:b/>
          <w:sz w:val="24"/>
          <w:szCs w:val="24"/>
        </w:rPr>
        <w:t xml:space="preserve"> </w:t>
      </w:r>
    </w:p>
    <w:p w:rsidR="00AD0663" w:rsidRPr="00630CF4" w:rsidRDefault="00AD0663" w:rsidP="00AD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950">
        <w:rPr>
          <w:rFonts w:ascii="Times New Roman" w:hAnsi="Times New Roman"/>
          <w:b/>
          <w:sz w:val="24"/>
          <w:szCs w:val="24"/>
        </w:rPr>
        <w:t>в</w:t>
      </w:r>
      <w:r w:rsidRPr="00C079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342C">
        <w:rPr>
          <w:rFonts w:ascii="Times New Roman" w:hAnsi="Times New Roman"/>
          <w:b/>
          <w:bCs/>
          <w:sz w:val="24"/>
          <w:szCs w:val="24"/>
        </w:rPr>
        <w:t xml:space="preserve"> сельском поселении «Деревня Барсуки»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D0663" w:rsidRPr="00B051E4" w:rsidRDefault="00AD0663" w:rsidP="00AD0663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AD0663" w:rsidRPr="00B051E4" w:rsidRDefault="00AD0663" w:rsidP="00AD0663">
      <w:pPr>
        <w:pStyle w:val="Default"/>
        <w:jc w:val="both"/>
      </w:pPr>
      <w:r>
        <w:t xml:space="preserve">              </w:t>
      </w:r>
      <w:r w:rsidRPr="00B051E4">
        <w:t xml:space="preserve">1. Настоящий Порядок определяет правила обеспечения условий доступности для инвалидов </w:t>
      </w:r>
      <w:r w:rsidR="00F66C82">
        <w:t>здания</w:t>
      </w:r>
      <w:r w:rsidR="003A3E02">
        <w:t xml:space="preserve"> </w:t>
      </w:r>
      <w:r w:rsidR="00F92AC1">
        <w:t xml:space="preserve"> администрации сельского поселения «Деревня Барсуки» и    </w:t>
      </w:r>
      <w:proofErr w:type="spellStart"/>
      <w:r w:rsidR="00F92AC1">
        <w:t>Барсуковского</w:t>
      </w:r>
      <w:proofErr w:type="spellEnd"/>
      <w:r w:rsidR="00F92AC1">
        <w:t xml:space="preserve"> сельского Дома культуры </w:t>
      </w:r>
      <w:r w:rsidR="003A3E02">
        <w:t>(далее – объект</w:t>
      </w:r>
      <w:r w:rsidR="00F92AC1">
        <w:t>ы)</w:t>
      </w:r>
      <w:proofErr w:type="gramStart"/>
      <w:r w:rsidR="00F92AC1">
        <w:t xml:space="preserve"> </w:t>
      </w:r>
      <w:r w:rsidRPr="00B051E4">
        <w:t>,</w:t>
      </w:r>
      <w:proofErr w:type="gramEnd"/>
      <w:r w:rsidRPr="00B051E4">
        <w:t xml:space="preserve"> </w:t>
      </w:r>
      <w:r w:rsidR="00F92AC1">
        <w:t>используемого</w:t>
      </w:r>
      <w:r>
        <w:t xml:space="preserve"> </w:t>
      </w:r>
      <w:r w:rsidRPr="00B051E4">
        <w:t xml:space="preserve"> для предоставления муниципальных</w:t>
      </w:r>
      <w:r>
        <w:t xml:space="preserve"> и государственных</w:t>
      </w:r>
      <w:r w:rsidRPr="00B051E4">
        <w:t xml:space="preserve"> услуг, а также оказания им при этом необходимой помощи. </w:t>
      </w:r>
    </w:p>
    <w:p w:rsidR="00AD0663" w:rsidRDefault="00AD0663" w:rsidP="00AD0663">
      <w:pPr>
        <w:pStyle w:val="Default"/>
        <w:jc w:val="both"/>
      </w:pPr>
      <w:r>
        <w:t xml:space="preserve">              </w:t>
      </w:r>
      <w:r w:rsidRPr="00B051E4">
        <w:t xml:space="preserve">2. Обеспечение условий доступности для инвалидов объекта осуществляется </w:t>
      </w:r>
      <w:r w:rsidR="00F92AC1">
        <w:t xml:space="preserve">  работниками администрации</w:t>
      </w:r>
      <w:r w:rsidRPr="00B051E4">
        <w:t xml:space="preserve"> </w:t>
      </w:r>
      <w:r>
        <w:t xml:space="preserve"> </w:t>
      </w:r>
      <w:r w:rsidR="003A3E02">
        <w:t xml:space="preserve"> сельского поселения «Деревня Барсуки»</w:t>
      </w:r>
      <w:r w:rsidR="00F92AC1">
        <w:t xml:space="preserve"> и работниками </w:t>
      </w:r>
      <w:proofErr w:type="spellStart"/>
      <w:r w:rsidR="00F92AC1">
        <w:t>Барсуковского</w:t>
      </w:r>
      <w:proofErr w:type="spellEnd"/>
      <w:r w:rsidR="00F92AC1">
        <w:t xml:space="preserve">  сельского Дома культуры (Далее по тексту  </w:t>
      </w:r>
      <w:proofErr w:type="gramStart"/>
      <w:r w:rsidR="00F92AC1">
        <w:t>–</w:t>
      </w:r>
      <w:r w:rsidR="00F66C82">
        <w:t>Р</w:t>
      </w:r>
      <w:proofErr w:type="gramEnd"/>
      <w:r w:rsidR="00F92AC1">
        <w:t>аботники)</w:t>
      </w:r>
      <w:r w:rsidR="00402CE9">
        <w:t>.</w:t>
      </w:r>
    </w:p>
    <w:p w:rsidR="00402CE9" w:rsidRDefault="00402CE9" w:rsidP="00402CE9">
      <w:pPr>
        <w:pStyle w:val="Default"/>
        <w:ind w:firstLine="708"/>
        <w:jc w:val="both"/>
      </w:pPr>
      <w:r>
        <w:t>Работники, осуществляющие первичный контакт с получателями услуг,  проходят инструктаж по вопросам работы с инвалидами.</w:t>
      </w:r>
    </w:p>
    <w:p w:rsidR="00402CE9" w:rsidRDefault="00402CE9" w:rsidP="00402CE9">
      <w:pPr>
        <w:pStyle w:val="Default"/>
        <w:ind w:firstLine="708"/>
        <w:jc w:val="both"/>
      </w:pPr>
      <w:r>
        <w:t>Работники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</w:t>
      </w:r>
      <w:r w:rsidR="00F66C82">
        <w:t>м инвалидов с размещением кабинетов, последовательностью действий, необходимых для получения услуги.</w:t>
      </w:r>
    </w:p>
    <w:p w:rsidR="00AD0663" w:rsidRPr="00B051E4" w:rsidRDefault="00AD0663" w:rsidP="00AD0663">
      <w:pPr>
        <w:pStyle w:val="Default"/>
        <w:jc w:val="both"/>
      </w:pPr>
      <w:r>
        <w:t xml:space="preserve">     </w:t>
      </w:r>
      <w:r w:rsidR="00F92AC1">
        <w:t xml:space="preserve">3. Работники </w:t>
      </w:r>
      <w:r w:rsidRPr="00B051E4">
        <w:t xml:space="preserve"> оказывают необходимую помощь инвалидам в преодолении барьеров, препятствующих получению</w:t>
      </w:r>
      <w:r>
        <w:t xml:space="preserve"> государственных и</w:t>
      </w:r>
      <w:r w:rsidRPr="00B051E4">
        <w:t xml:space="preserve"> муниципальных услуг (использованию объекта) наравне с другими лицами. </w:t>
      </w:r>
    </w:p>
    <w:p w:rsidR="00AD0663" w:rsidRDefault="00AD0663" w:rsidP="00AD0663">
      <w:pPr>
        <w:pStyle w:val="Default"/>
        <w:jc w:val="both"/>
      </w:pPr>
      <w:r>
        <w:t xml:space="preserve">              </w:t>
      </w:r>
      <w:r w:rsidRPr="00B051E4">
        <w:t xml:space="preserve">4. </w:t>
      </w:r>
      <w:r w:rsidR="00F92AC1">
        <w:t xml:space="preserve"> Для создания инвалидам </w:t>
      </w:r>
      <w:r w:rsidRPr="00B051E4">
        <w:t xml:space="preserve"> доступности объекта</w:t>
      </w:r>
      <w:r w:rsidR="00F92AC1">
        <w:t xml:space="preserve">  с целью получения </w:t>
      </w:r>
      <w:r>
        <w:t>услуг</w:t>
      </w:r>
      <w:r w:rsidR="00F92AC1">
        <w:t xml:space="preserve"> </w:t>
      </w:r>
      <w:r w:rsidRPr="00B051E4">
        <w:t xml:space="preserve"> </w:t>
      </w:r>
      <w:r w:rsidR="00F92AC1">
        <w:t>создаются следующие условия</w:t>
      </w:r>
      <w:r>
        <w:t>:</w:t>
      </w:r>
      <w:r w:rsidRPr="00B051E4">
        <w:t xml:space="preserve"> </w:t>
      </w:r>
      <w:r>
        <w:t xml:space="preserve"> </w:t>
      </w:r>
    </w:p>
    <w:p w:rsidR="00AD0663" w:rsidRDefault="00AD0663" w:rsidP="00AD0663">
      <w:pPr>
        <w:pStyle w:val="Default"/>
        <w:jc w:val="both"/>
      </w:pPr>
      <w:r>
        <w:t xml:space="preserve">              4.1.</w:t>
      </w:r>
      <w:r w:rsidRPr="00B051E4">
        <w:t xml:space="preserve"> </w:t>
      </w:r>
      <w:r>
        <w:t>в</w:t>
      </w:r>
      <w:r w:rsidRPr="00B051E4">
        <w:t xml:space="preserve">озможность беспрепятственного входа </w:t>
      </w:r>
      <w:r>
        <w:t>в</w:t>
      </w:r>
      <w:r w:rsidRPr="00B051E4">
        <w:t xml:space="preserve"> объект и выхода из него;</w:t>
      </w:r>
    </w:p>
    <w:p w:rsidR="00AD0663" w:rsidRDefault="00AD0663" w:rsidP="00AD0663">
      <w:pPr>
        <w:pStyle w:val="Default"/>
        <w:jc w:val="both"/>
      </w:pPr>
      <w:r>
        <w:t xml:space="preserve">              4.2.</w:t>
      </w:r>
      <w:r w:rsidRPr="00B051E4">
        <w:t xml:space="preserve"> возможность посадки в транспортное средство и высадки из него перед входом </w:t>
      </w:r>
      <w:r>
        <w:t>в</w:t>
      </w:r>
      <w:r w:rsidRPr="00B051E4">
        <w:t xml:space="preserve"> объект</w:t>
      </w:r>
      <w:r w:rsidR="00402CE9">
        <w:t>, при необходимости, с помощью Р</w:t>
      </w:r>
      <w:r w:rsidRPr="00B051E4">
        <w:t xml:space="preserve">аботников объекта; </w:t>
      </w:r>
      <w:r>
        <w:t xml:space="preserve"> </w:t>
      </w:r>
    </w:p>
    <w:p w:rsidR="00AD0663" w:rsidRDefault="00AD0663" w:rsidP="00AD0663">
      <w:pPr>
        <w:pStyle w:val="Default"/>
        <w:jc w:val="both"/>
      </w:pPr>
      <w:r>
        <w:t xml:space="preserve">              4.3. оборудование на прилегающей к объекту </w:t>
      </w:r>
      <w:proofErr w:type="gramStart"/>
      <w:r>
        <w:t>территории мест парковки автотранспортных средств инвалидов</w:t>
      </w:r>
      <w:proofErr w:type="gramEnd"/>
      <w:r>
        <w:t xml:space="preserve">; </w:t>
      </w:r>
    </w:p>
    <w:p w:rsidR="00AD0663" w:rsidRDefault="00AD0663" w:rsidP="00AD0663">
      <w:pPr>
        <w:pStyle w:val="Default"/>
        <w:jc w:val="both"/>
      </w:pPr>
      <w:r>
        <w:t xml:space="preserve">              4.4. возможность приёма инвалидов и других </w:t>
      </w:r>
      <w:proofErr w:type="spellStart"/>
      <w:r>
        <w:t>маломобильных</w:t>
      </w:r>
      <w:proofErr w:type="spellEnd"/>
      <w:r>
        <w:t xml:space="preserve"> граждан в отдельных кабинетах на первом этаже здания с вызовом </w:t>
      </w:r>
      <w:r w:rsidR="00402CE9">
        <w:t>Работников</w:t>
      </w:r>
      <w:r>
        <w:t xml:space="preserve">; </w:t>
      </w:r>
    </w:p>
    <w:p w:rsidR="00AD0663" w:rsidRPr="00B051E4" w:rsidRDefault="00AD0663" w:rsidP="00AD0663">
      <w:pPr>
        <w:pStyle w:val="Default"/>
        <w:jc w:val="both"/>
      </w:pPr>
      <w:r>
        <w:t xml:space="preserve">              </w:t>
      </w:r>
      <w:proofErr w:type="gramStart"/>
      <w:r>
        <w:t>4.5.</w:t>
      </w:r>
      <w:r w:rsidRPr="00B051E4">
        <w:t xml:space="preserve">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B051E4">
          <w:t>2015 г</w:t>
        </w:r>
      </w:smartTag>
      <w:r w:rsidRPr="00B051E4">
        <w:t xml:space="preserve">. N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B051E4">
          <w:t>2015 г</w:t>
        </w:r>
      </w:smartTag>
      <w:r w:rsidRPr="00B051E4">
        <w:t xml:space="preserve">., регистрационный N 38115); </w:t>
      </w:r>
      <w:proofErr w:type="gramEnd"/>
    </w:p>
    <w:p w:rsidR="00AD0663" w:rsidRDefault="00AD0663" w:rsidP="00AD0663">
      <w:pPr>
        <w:pStyle w:val="Default"/>
        <w:jc w:val="both"/>
      </w:pPr>
      <w:r>
        <w:t xml:space="preserve">              4.6.</w:t>
      </w:r>
      <w:r w:rsidRPr="00B051E4">
        <w:t xml:space="preserve"> обеспечение допуска на объект </w:t>
      </w:r>
      <w:proofErr w:type="spellStart"/>
      <w:r w:rsidRPr="00B051E4">
        <w:t>сурдопереводчика</w:t>
      </w:r>
      <w:proofErr w:type="spellEnd"/>
      <w:r w:rsidRPr="00B051E4">
        <w:t xml:space="preserve">, </w:t>
      </w:r>
      <w:proofErr w:type="spellStart"/>
      <w:r w:rsidRPr="00B051E4">
        <w:t>тифлосурдопереводчика</w:t>
      </w:r>
      <w:proofErr w:type="spellEnd"/>
      <w:r w:rsidRPr="00B051E4">
        <w:t xml:space="preserve">. </w:t>
      </w:r>
    </w:p>
    <w:p w:rsidR="00402CE9" w:rsidRPr="00B051E4" w:rsidRDefault="00F66C82" w:rsidP="00F66C82">
      <w:pPr>
        <w:pStyle w:val="Default"/>
        <w:ind w:firstLine="708"/>
        <w:jc w:val="both"/>
      </w:pPr>
      <w:r>
        <w:t xml:space="preserve">  </w:t>
      </w:r>
      <w:r w:rsidR="00402CE9">
        <w:t>4.7.сопровождение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D0663" w:rsidRDefault="00F66C82" w:rsidP="00AD0663">
      <w:pPr>
        <w:pStyle w:val="Default"/>
        <w:jc w:val="both"/>
      </w:pPr>
      <w:r>
        <w:t xml:space="preserve">              4.8</w:t>
      </w:r>
      <w:r w:rsidR="00AD0663">
        <w:t>. обеспечение условий доступности для инвалидов по зрению официального сай</w:t>
      </w:r>
      <w:r w:rsidR="006F7277">
        <w:t>та администрации сельского поселения «Деревня Барсуки»</w:t>
      </w:r>
      <w:r w:rsidR="00AD0663">
        <w:t xml:space="preserve"> в сети «Интернет» в том числе возможности применения версии для слабовидящих людей; </w:t>
      </w:r>
    </w:p>
    <w:p w:rsidR="00AD0663" w:rsidRDefault="00F66C82" w:rsidP="00AD0663">
      <w:pPr>
        <w:pStyle w:val="Default"/>
        <w:jc w:val="both"/>
      </w:pPr>
      <w:r>
        <w:t xml:space="preserve">              4.9</w:t>
      </w:r>
      <w:r w:rsidR="00AD0663">
        <w:t xml:space="preserve">. возможность подачи инвалидами заявления на предоставление услуги в следующем порядке: </w:t>
      </w:r>
    </w:p>
    <w:p w:rsidR="00AD0663" w:rsidRDefault="00AD0663" w:rsidP="00AD0663">
      <w:pPr>
        <w:pStyle w:val="Default"/>
        <w:jc w:val="both"/>
      </w:pPr>
      <w:r>
        <w:t xml:space="preserve">              - электронном </w:t>
      </w:r>
      <w:proofErr w:type="gramStart"/>
      <w:r>
        <w:t>виде</w:t>
      </w:r>
      <w:proofErr w:type="gramEnd"/>
      <w:r>
        <w:t xml:space="preserve">; </w:t>
      </w:r>
    </w:p>
    <w:p w:rsidR="00AD0663" w:rsidRDefault="00AD0663" w:rsidP="00AD0663">
      <w:pPr>
        <w:pStyle w:val="Default"/>
        <w:jc w:val="both"/>
      </w:pPr>
      <w:r>
        <w:t xml:space="preserve">              - по месту жительства, с выездом к нему </w:t>
      </w:r>
      <w:r w:rsidR="00F66C82">
        <w:t xml:space="preserve"> Работников.</w:t>
      </w:r>
    </w:p>
    <w:p w:rsidR="00AD0663" w:rsidRDefault="00F66C82" w:rsidP="00F66C82">
      <w:pPr>
        <w:pStyle w:val="Default"/>
        <w:jc w:val="both"/>
      </w:pPr>
      <w:r>
        <w:t xml:space="preserve">              4.10</w:t>
      </w:r>
      <w:r w:rsidR="00AD0663">
        <w:t>.</w:t>
      </w:r>
      <w:r w:rsidR="00AD0663" w:rsidRPr="00B051E4">
        <w:t xml:space="preserve">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</w:t>
      </w:r>
      <w:r w:rsidR="00AD0663">
        <w:t xml:space="preserve"> размещение информационных та</w:t>
      </w:r>
      <w:r>
        <w:t>бличек рядом с входом на объект.</w:t>
      </w:r>
    </w:p>
    <w:p w:rsidR="00F66C82" w:rsidRDefault="00F66C82" w:rsidP="00F66C82">
      <w:pPr>
        <w:pStyle w:val="Default"/>
        <w:jc w:val="both"/>
      </w:pPr>
    </w:p>
    <w:p w:rsidR="00AA7D7D" w:rsidRDefault="00AA7D7D"/>
    <w:p w:rsidR="00F66C82" w:rsidRPr="00F92AC1" w:rsidRDefault="00322901" w:rsidP="00362BE8">
      <w:pPr>
        <w:pStyle w:val="a3"/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66C82" w:rsidRPr="00F92AC1">
        <w:rPr>
          <w:rFonts w:ascii="Times New Roman" w:hAnsi="Times New Roman"/>
          <w:sz w:val="24"/>
          <w:szCs w:val="24"/>
        </w:rPr>
        <w:t>КАЛУЖСКАЯ ОБЛАСТЬ</w:t>
      </w: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92AC1">
        <w:rPr>
          <w:rFonts w:ascii="Times New Roman" w:hAnsi="Times New Roman"/>
          <w:sz w:val="24"/>
          <w:szCs w:val="24"/>
        </w:rPr>
        <w:t xml:space="preserve">    ДЗЕРЖИНСКИЙ РАЙОН</w:t>
      </w: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C1"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                   </w:t>
      </w:r>
      <w:r w:rsidR="00322901">
        <w:rPr>
          <w:rFonts w:ascii="Times New Roman" w:hAnsi="Times New Roman"/>
          <w:sz w:val="24"/>
          <w:szCs w:val="24"/>
        </w:rPr>
        <w:t xml:space="preserve">                       </w:t>
      </w:r>
      <w:r w:rsidRPr="00F92AC1">
        <w:rPr>
          <w:rFonts w:ascii="Times New Roman" w:hAnsi="Times New Roman"/>
          <w:sz w:val="24"/>
          <w:szCs w:val="24"/>
        </w:rPr>
        <w:t>(исполнительно-распорядительный орган)</w:t>
      </w:r>
    </w:p>
    <w:p w:rsidR="00F66C82" w:rsidRPr="00F92AC1" w:rsidRDefault="00F66C82" w:rsidP="00322901">
      <w:pPr>
        <w:pStyle w:val="a3"/>
        <w:tabs>
          <w:tab w:val="left" w:pos="7485"/>
        </w:tabs>
        <w:ind w:right="-294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22901">
        <w:rPr>
          <w:rFonts w:ascii="Times New Roman" w:hAnsi="Times New Roman"/>
          <w:sz w:val="24"/>
          <w:szCs w:val="24"/>
        </w:rPr>
        <w:t xml:space="preserve">                 </w:t>
      </w:r>
      <w:r w:rsidRPr="00F92AC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22901">
        <w:rPr>
          <w:rFonts w:ascii="Times New Roman" w:hAnsi="Times New Roman"/>
          <w:sz w:val="24"/>
          <w:szCs w:val="24"/>
        </w:rPr>
        <w:tab/>
      </w: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                                                          «ДЕРЕВНЯ БАРСУКИ»</w:t>
      </w: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</w:t>
      </w:r>
      <w:r w:rsidRPr="00F92A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F92AC1">
        <w:rPr>
          <w:rFonts w:ascii="Times New Roman" w:hAnsi="Times New Roman"/>
          <w:sz w:val="24"/>
          <w:szCs w:val="24"/>
        </w:rPr>
        <w:t xml:space="preserve">2016г.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2AC1">
        <w:rPr>
          <w:rFonts w:ascii="Times New Roman" w:hAnsi="Times New Roman"/>
          <w:sz w:val="24"/>
          <w:szCs w:val="24"/>
        </w:rPr>
        <w:t>д</w:t>
      </w:r>
      <w:proofErr w:type="gramStart"/>
      <w:r w:rsidRPr="00F92AC1">
        <w:rPr>
          <w:rFonts w:ascii="Times New Roman" w:hAnsi="Times New Roman"/>
          <w:sz w:val="24"/>
          <w:szCs w:val="24"/>
        </w:rPr>
        <w:t>.Б</w:t>
      </w:r>
      <w:proofErr w:type="gramEnd"/>
      <w:r w:rsidRPr="00F92AC1">
        <w:rPr>
          <w:rFonts w:ascii="Times New Roman" w:hAnsi="Times New Roman"/>
          <w:sz w:val="24"/>
          <w:szCs w:val="24"/>
        </w:rPr>
        <w:t xml:space="preserve">арсуки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2AC1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ind w:right="-294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bCs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Об утверждении  </w:t>
      </w:r>
      <w:r w:rsidRPr="00F92AC1">
        <w:rPr>
          <w:rFonts w:ascii="Times New Roman" w:hAnsi="Times New Roman"/>
          <w:bCs/>
          <w:sz w:val="24"/>
          <w:szCs w:val="24"/>
        </w:rPr>
        <w:t xml:space="preserve"> Порядка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обеспечения условий доступности 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для инвалидов объектов и </w:t>
      </w:r>
    </w:p>
    <w:p w:rsidR="00F66C82" w:rsidRPr="00F92AC1" w:rsidRDefault="00F66C82" w:rsidP="00F66C82">
      <w:pPr>
        <w:pStyle w:val="a3"/>
        <w:rPr>
          <w:rFonts w:ascii="Times New Roman" w:hAnsi="Times New Roman"/>
          <w:bCs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предоставляемых  </w:t>
      </w:r>
      <w:r w:rsidRPr="00F92AC1">
        <w:rPr>
          <w:rFonts w:ascii="Times New Roman" w:hAnsi="Times New Roman"/>
          <w:bCs/>
          <w:sz w:val="24"/>
          <w:szCs w:val="24"/>
        </w:rPr>
        <w:t xml:space="preserve">муниципальных 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bCs/>
          <w:sz w:val="24"/>
          <w:szCs w:val="24"/>
        </w:rPr>
        <w:t>и государственных услуг</w:t>
      </w:r>
      <w:r w:rsidRPr="00F92AC1">
        <w:rPr>
          <w:rFonts w:ascii="Times New Roman" w:hAnsi="Times New Roman"/>
          <w:sz w:val="24"/>
          <w:szCs w:val="24"/>
        </w:rPr>
        <w:t xml:space="preserve"> </w:t>
      </w:r>
    </w:p>
    <w:p w:rsidR="00F66C82" w:rsidRPr="00F92AC1" w:rsidRDefault="00F66C82" w:rsidP="00F66C82">
      <w:pPr>
        <w:pStyle w:val="a3"/>
        <w:rPr>
          <w:rFonts w:ascii="Times New Roman" w:hAnsi="Times New Roman"/>
          <w:bCs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>в</w:t>
      </w:r>
      <w:r w:rsidRPr="00F92AC1">
        <w:rPr>
          <w:rFonts w:ascii="Times New Roman" w:hAnsi="Times New Roman"/>
          <w:bCs/>
          <w:sz w:val="24"/>
          <w:szCs w:val="24"/>
        </w:rPr>
        <w:t xml:space="preserve">  сельском поселении «Деревня Барсуки»</w:t>
      </w:r>
    </w:p>
    <w:p w:rsidR="00F66C82" w:rsidRPr="00F92AC1" w:rsidRDefault="00F66C82" w:rsidP="00F66C8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F92AC1">
        <w:rPr>
          <w:rFonts w:ascii="Times New Roman" w:hAnsi="Times New Roman"/>
          <w:sz w:val="24"/>
          <w:szCs w:val="24"/>
        </w:rPr>
        <w:t>В соответствии с федеральным законом от 24.11.1995 № 181-ФЗ «О социальной защите инвалидов в Российской Федерации»,  Постановления Правительства Российской Федерации от 17.06.2016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</w:t>
      </w:r>
      <w:r w:rsidR="00362BE8">
        <w:rPr>
          <w:rFonts w:ascii="Times New Roman" w:hAnsi="Times New Roman"/>
          <w:sz w:val="24"/>
          <w:szCs w:val="24"/>
        </w:rPr>
        <w:t>нных сферах деятельности»,  с целью обеспечения инвалидам доступности</w:t>
      </w:r>
      <w:proofErr w:type="gramEnd"/>
      <w:r w:rsidR="00362BE8">
        <w:rPr>
          <w:rFonts w:ascii="Times New Roman" w:hAnsi="Times New Roman"/>
          <w:sz w:val="24"/>
          <w:szCs w:val="24"/>
        </w:rPr>
        <w:t xml:space="preserve"> получения услуг, </w:t>
      </w:r>
      <w:r w:rsidRPr="00F92AC1">
        <w:rPr>
          <w:rFonts w:ascii="Times New Roman" w:hAnsi="Times New Roman"/>
          <w:sz w:val="24"/>
          <w:szCs w:val="24"/>
        </w:rPr>
        <w:t>администрация</w:t>
      </w:r>
      <w:r w:rsidR="00362BE8">
        <w:rPr>
          <w:rFonts w:ascii="Times New Roman" w:hAnsi="Times New Roman"/>
          <w:sz w:val="24"/>
          <w:szCs w:val="24"/>
        </w:rPr>
        <w:t xml:space="preserve"> исполнительно-распорядительный орган)</w:t>
      </w:r>
      <w:r w:rsidRPr="00F92AC1">
        <w:rPr>
          <w:rFonts w:ascii="Times New Roman" w:hAnsi="Times New Roman"/>
          <w:sz w:val="24"/>
          <w:szCs w:val="24"/>
        </w:rPr>
        <w:t xml:space="preserve"> сельского поселения «Деревня Барсуки»</w:t>
      </w:r>
      <w:r w:rsidR="00362BE8">
        <w:rPr>
          <w:rFonts w:ascii="Times New Roman" w:hAnsi="Times New Roman"/>
          <w:sz w:val="24"/>
          <w:szCs w:val="24"/>
        </w:rPr>
        <w:t xml:space="preserve">   </w:t>
      </w:r>
      <w:r w:rsidRPr="00F92AC1">
        <w:rPr>
          <w:rFonts w:ascii="Times New Roman" w:hAnsi="Times New Roman"/>
          <w:sz w:val="24"/>
          <w:szCs w:val="24"/>
        </w:rPr>
        <w:t>ПОСТАНОВЛЯЕТ: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1. Утвердить Порядок  </w:t>
      </w:r>
      <w:r w:rsidRPr="00F92AC1">
        <w:rPr>
          <w:rFonts w:ascii="Times New Roman" w:hAnsi="Times New Roman"/>
          <w:b/>
          <w:sz w:val="24"/>
          <w:szCs w:val="24"/>
        </w:rPr>
        <w:t xml:space="preserve"> </w:t>
      </w:r>
      <w:r w:rsidRPr="00F92AC1">
        <w:rPr>
          <w:rFonts w:ascii="Times New Roman" w:hAnsi="Times New Roman"/>
          <w:sz w:val="24"/>
          <w:szCs w:val="24"/>
        </w:rPr>
        <w:t xml:space="preserve">обеспечения условий доступности для инвалидов объектов и предоставляемых  </w:t>
      </w:r>
      <w:r w:rsidRPr="00F92AC1">
        <w:rPr>
          <w:rFonts w:ascii="Times New Roman" w:hAnsi="Times New Roman"/>
          <w:bCs/>
          <w:sz w:val="24"/>
          <w:szCs w:val="24"/>
        </w:rPr>
        <w:t>муниципальных и государственных услуг</w:t>
      </w:r>
      <w:r w:rsidRPr="00F92AC1">
        <w:rPr>
          <w:rFonts w:ascii="Times New Roman" w:hAnsi="Times New Roman"/>
          <w:sz w:val="24"/>
          <w:szCs w:val="24"/>
        </w:rPr>
        <w:t xml:space="preserve"> в</w:t>
      </w:r>
      <w:r w:rsidRPr="00F92AC1">
        <w:rPr>
          <w:rFonts w:ascii="Times New Roman" w:hAnsi="Times New Roman"/>
          <w:bCs/>
          <w:sz w:val="24"/>
          <w:szCs w:val="24"/>
        </w:rPr>
        <w:t xml:space="preserve"> сельском поселении «Деревня Барсуки»   </w:t>
      </w:r>
      <w:r w:rsidRPr="00F92AC1">
        <w:rPr>
          <w:rFonts w:ascii="Times New Roman" w:hAnsi="Times New Roman"/>
          <w:sz w:val="24"/>
          <w:szCs w:val="24"/>
        </w:rPr>
        <w:t xml:space="preserve">(Приложение).  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2. </w:t>
      </w:r>
      <w:r w:rsidR="00362BE8">
        <w:rPr>
          <w:rFonts w:ascii="Times New Roman" w:hAnsi="Times New Roman"/>
          <w:sz w:val="24"/>
          <w:szCs w:val="24"/>
        </w:rPr>
        <w:t xml:space="preserve"> Специалисту администрации</w:t>
      </w:r>
      <w:r w:rsidRPr="00F92AC1">
        <w:rPr>
          <w:rFonts w:ascii="Times New Roman" w:hAnsi="Times New Roman"/>
          <w:sz w:val="24"/>
          <w:szCs w:val="24"/>
        </w:rPr>
        <w:t xml:space="preserve"> сельского поселения «Деревня Барсуки»</w:t>
      </w:r>
      <w:r w:rsidR="00362BE8">
        <w:rPr>
          <w:rFonts w:ascii="Times New Roman" w:hAnsi="Times New Roman"/>
          <w:sz w:val="24"/>
          <w:szCs w:val="24"/>
        </w:rPr>
        <w:t xml:space="preserve">  внести дополнение  в административные регламенты предоставления муниципальных услуг по включению с учетом</w:t>
      </w:r>
      <w:r w:rsidRPr="00F92AC1">
        <w:rPr>
          <w:rFonts w:ascii="Times New Roman" w:hAnsi="Times New Roman"/>
          <w:sz w:val="24"/>
          <w:szCs w:val="24"/>
        </w:rPr>
        <w:t xml:space="preserve"> требований к обеспечению их доступности в соответствии с утвержденным Порядком.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 3.</w:t>
      </w:r>
      <w:r w:rsidR="00362BE8">
        <w:rPr>
          <w:rFonts w:ascii="Times New Roman" w:hAnsi="Times New Roman"/>
          <w:sz w:val="24"/>
          <w:szCs w:val="24"/>
        </w:rPr>
        <w:t>Настоящее постановление подлежит обнародованию в установленном порядке</w:t>
      </w:r>
      <w:r w:rsidRPr="00F92AC1">
        <w:rPr>
          <w:rFonts w:ascii="Times New Roman" w:hAnsi="Times New Roman"/>
          <w:sz w:val="24"/>
          <w:szCs w:val="24"/>
        </w:rPr>
        <w:t xml:space="preserve">. 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  <w:r w:rsidRPr="00F92AC1">
        <w:rPr>
          <w:rFonts w:ascii="Times New Roman" w:hAnsi="Times New Roman"/>
          <w:sz w:val="24"/>
          <w:szCs w:val="24"/>
        </w:rPr>
        <w:t xml:space="preserve">    4. </w:t>
      </w:r>
      <w:proofErr w:type="gramStart"/>
      <w:r w:rsidRPr="00F92A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2AC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</w:p>
    <w:p w:rsidR="00F66C82" w:rsidRPr="00F92AC1" w:rsidRDefault="00362BE8" w:rsidP="00F66C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66C82" w:rsidRPr="00F92AC1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А.С.Мишина      </w:t>
      </w:r>
    </w:p>
    <w:p w:rsidR="00F66C82" w:rsidRPr="00F92AC1" w:rsidRDefault="00F66C82" w:rsidP="00F66C82">
      <w:pPr>
        <w:pStyle w:val="a3"/>
        <w:rPr>
          <w:rFonts w:ascii="Times New Roman" w:hAnsi="Times New Roman"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6C82" w:rsidRPr="00F92AC1" w:rsidRDefault="00F66C82" w:rsidP="00F66C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6C82" w:rsidRPr="00F92AC1" w:rsidRDefault="00F66C82" w:rsidP="00362BE8">
      <w:pPr>
        <w:pStyle w:val="a3"/>
        <w:ind w:right="-249"/>
        <w:rPr>
          <w:rFonts w:ascii="Times New Roman" w:hAnsi="Times New Roman"/>
          <w:b/>
          <w:bCs/>
          <w:sz w:val="24"/>
          <w:szCs w:val="24"/>
        </w:rPr>
      </w:pPr>
    </w:p>
    <w:p w:rsidR="00AD0663" w:rsidRDefault="00AD0663"/>
    <w:tbl>
      <w:tblPr>
        <w:tblpPr w:leftFromText="180" w:rightFromText="180" w:vertAnchor="page" w:horzAnchor="margin" w:tblpX="83" w:tblpY="775"/>
        <w:tblW w:w="3115" w:type="dxa"/>
        <w:tblLook w:val="01E0"/>
      </w:tblPr>
      <w:tblGrid>
        <w:gridCol w:w="3115"/>
      </w:tblGrid>
      <w:tr w:rsidR="00F66C82" w:rsidRPr="00825D21" w:rsidTr="00322901">
        <w:trPr>
          <w:trHeight w:val="838"/>
        </w:trPr>
        <w:tc>
          <w:tcPr>
            <w:tcW w:w="3115" w:type="dxa"/>
          </w:tcPr>
          <w:p w:rsidR="00F66C82" w:rsidRPr="00825D21" w:rsidRDefault="00F66C82" w:rsidP="00BF63AA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</w:tbl>
    <w:p w:rsidR="00AD0663" w:rsidRDefault="00AD0663" w:rsidP="00362BE8">
      <w:pPr>
        <w:tabs>
          <w:tab w:val="left" w:pos="0"/>
        </w:tabs>
      </w:pPr>
    </w:p>
    <w:sectPr w:rsidR="00AD0663" w:rsidSect="00F66C82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63"/>
    <w:rsid w:val="0004594D"/>
    <w:rsid w:val="000545BE"/>
    <w:rsid w:val="00055653"/>
    <w:rsid w:val="001C3970"/>
    <w:rsid w:val="00200BC2"/>
    <w:rsid w:val="002939B3"/>
    <w:rsid w:val="002C0268"/>
    <w:rsid w:val="00322901"/>
    <w:rsid w:val="00362BE8"/>
    <w:rsid w:val="003A3E02"/>
    <w:rsid w:val="00402CE9"/>
    <w:rsid w:val="0064538A"/>
    <w:rsid w:val="006F7277"/>
    <w:rsid w:val="00742F4D"/>
    <w:rsid w:val="007C342C"/>
    <w:rsid w:val="00AA7D7D"/>
    <w:rsid w:val="00AD0663"/>
    <w:rsid w:val="00BF63AA"/>
    <w:rsid w:val="00F0417E"/>
    <w:rsid w:val="00F66C82"/>
    <w:rsid w:val="00F9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D06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2016-06-26T16:29:00Z</cp:lastPrinted>
  <dcterms:created xsi:type="dcterms:W3CDTF">2016-06-23T07:30:00Z</dcterms:created>
  <dcterms:modified xsi:type="dcterms:W3CDTF">2016-06-26T16:30:00Z</dcterms:modified>
</cp:coreProperties>
</file>