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AE" w:rsidRPr="00D779AE" w:rsidRDefault="00D779AE" w:rsidP="00D779AE">
      <w:pPr>
        <w:tabs>
          <w:tab w:val="left" w:pos="3320"/>
        </w:tabs>
        <w:rPr>
          <w:rFonts w:ascii="Times New Roman" w:hAnsi="Times New Roman" w:cs="Times New Roman"/>
          <w:sz w:val="24"/>
          <w:szCs w:val="24"/>
        </w:rPr>
      </w:pPr>
      <w:r w:rsidRPr="00D779AE">
        <w:rPr>
          <w:rFonts w:ascii="Times New Roman" w:hAnsi="Times New Roman" w:cs="Times New Roman"/>
          <w:b/>
          <w:sz w:val="24"/>
          <w:szCs w:val="24"/>
        </w:rPr>
        <w:t xml:space="preserve">                              Порядок поступления на муниципальную службу</w:t>
      </w:r>
    </w:p>
    <w:p w:rsidR="00D779AE" w:rsidRDefault="00D779AE" w:rsidP="00D779AE">
      <w:pPr>
        <w:tabs>
          <w:tab w:val="left" w:pos="3320"/>
        </w:tabs>
        <w:spacing w:after="120"/>
        <w:rPr>
          <w:rFonts w:ascii="Times New Roman" w:hAnsi="Times New Roman" w:cs="Times New Roman"/>
          <w:sz w:val="24"/>
          <w:szCs w:val="24"/>
        </w:rPr>
      </w:pPr>
      <w:r w:rsidRPr="00D779AE">
        <w:rPr>
          <w:rFonts w:ascii="Times New Roman" w:hAnsi="Times New Roman" w:cs="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w:t>
      </w:r>
      <w:proofErr w:type="gramStart"/>
      <w:r w:rsidRPr="00D779AE">
        <w:rPr>
          <w:rFonts w:ascii="Times New Roman" w:hAnsi="Times New Roman" w:cs="Times New Roman"/>
          <w:sz w:val="24"/>
          <w:szCs w:val="24"/>
        </w:rPr>
        <w:t>с  главой</w:t>
      </w:r>
      <w:proofErr w:type="gramEnd"/>
      <w:r w:rsidRPr="00D779AE">
        <w:rPr>
          <w:rFonts w:ascii="Times New Roman" w:hAnsi="Times New Roman" w:cs="Times New Roman"/>
          <w:sz w:val="24"/>
          <w:szCs w:val="24"/>
        </w:rPr>
        <w:t xml:space="preserve"> администрации Дзержинского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D779AE" w:rsidRPr="00D779AE" w:rsidRDefault="00D779AE" w:rsidP="00D779AE">
      <w:pPr>
        <w:tabs>
          <w:tab w:val="left" w:pos="3320"/>
        </w:tabs>
        <w:rPr>
          <w:rFonts w:ascii="Times New Roman" w:hAnsi="Times New Roman" w:cs="Times New Roman"/>
          <w:sz w:val="24"/>
          <w:szCs w:val="24"/>
        </w:rPr>
      </w:pPr>
      <w:r w:rsidRPr="00D779AE">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 xml:space="preserve">3.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D779AE">
        <w:rPr>
          <w:rFonts w:ascii="Times New Roman" w:hAnsi="Times New Roman" w:cs="Times New Roman"/>
          <w:sz w:val="24"/>
          <w:szCs w:val="24"/>
        </w:rPr>
        <w:t>ограничений</w:t>
      </w:r>
      <w:proofErr w:type="gramEnd"/>
      <w:r w:rsidRPr="00D779AE">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4. При поступлении на муниципальную службу гражданин представляет:</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3) паспорт;</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5) документ об образовании;</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6) страховое свидетельство обязательного пенсионного страхования;</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D779AE" w:rsidRPr="00D779AE" w:rsidRDefault="00D779AE" w:rsidP="00D779AE">
      <w:pPr>
        <w:tabs>
          <w:tab w:val="left" w:pos="3320"/>
        </w:tabs>
        <w:spacing w:after="0"/>
        <w:rPr>
          <w:rFonts w:ascii="Times New Roman" w:hAnsi="Times New Roman" w:cs="Times New Roman"/>
          <w:sz w:val="24"/>
          <w:szCs w:val="24"/>
        </w:rPr>
      </w:pPr>
      <w:r w:rsidRPr="00D779AE">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79AE" w:rsidRPr="00D779AE" w:rsidRDefault="00D779AE" w:rsidP="00D779AE">
      <w:pPr>
        <w:tabs>
          <w:tab w:val="left" w:pos="3320"/>
        </w:tabs>
        <w:rPr>
          <w:rFonts w:ascii="Times New Roman" w:hAnsi="Times New Roman" w:cs="Times New Roman"/>
          <w:sz w:val="24"/>
          <w:szCs w:val="24"/>
        </w:rPr>
      </w:pPr>
      <w:r w:rsidRPr="00D779AE">
        <w:rPr>
          <w:rFonts w:ascii="Times New Roman" w:hAnsi="Times New Roman" w:cs="Times New Roman"/>
          <w:sz w:val="24"/>
          <w:szCs w:val="24"/>
        </w:rPr>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законодательством о муниципальной службе.</w:t>
      </w:r>
    </w:p>
    <w:p w:rsidR="00D779AE" w:rsidRPr="00D779AE" w:rsidRDefault="00D779AE" w:rsidP="00D779AE">
      <w:pPr>
        <w:tabs>
          <w:tab w:val="left" w:pos="3320"/>
        </w:tabs>
        <w:rPr>
          <w:rFonts w:ascii="Times New Roman" w:hAnsi="Times New Roman" w:cs="Times New Roman"/>
          <w:sz w:val="24"/>
          <w:szCs w:val="24"/>
        </w:rPr>
      </w:pPr>
    </w:p>
    <w:p w:rsidR="008D5584" w:rsidRPr="008D5584" w:rsidRDefault="00D779AE" w:rsidP="008D5584">
      <w:pPr>
        <w:spacing w:after="0" w:line="240" w:lineRule="auto"/>
        <w:ind w:firstLine="709"/>
        <w:jc w:val="both"/>
        <w:rPr>
          <w:rFonts w:ascii="Times New Roman" w:hAnsi="Times New Roman"/>
          <w:sz w:val="26"/>
          <w:szCs w:val="26"/>
          <w:lang w:eastAsia="ru-RU"/>
        </w:rPr>
      </w:pPr>
      <w:bookmarkStart w:id="0" w:name="_GoBack"/>
      <w:r w:rsidRPr="008D5584">
        <w:rPr>
          <w:rFonts w:ascii="Times New Roman" w:hAnsi="Times New Roman" w:cs="Times New Roman"/>
          <w:sz w:val="26"/>
          <w:szCs w:val="26"/>
        </w:rPr>
        <w:t xml:space="preserve"> </w:t>
      </w:r>
      <w:r w:rsidR="008D5584" w:rsidRPr="008D5584">
        <w:rPr>
          <w:rFonts w:ascii="Times New Roman" w:hAnsi="Times New Roman"/>
          <w:sz w:val="26"/>
          <w:szCs w:val="26"/>
          <w:lang w:eastAsia="ru-RU"/>
        </w:rPr>
        <w:t xml:space="preserve">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w:t>
      </w:r>
      <w:r w:rsidR="008D5584" w:rsidRPr="008D5584">
        <w:rPr>
          <w:rFonts w:ascii="Times New Roman" w:hAnsi="Times New Roman"/>
          <w:color w:val="000000"/>
          <w:sz w:val="26"/>
          <w:szCs w:val="26"/>
          <w:lang w:eastAsia="ru-RU"/>
        </w:rPr>
        <w:t>сельского поселения,</w:t>
      </w:r>
      <w:r w:rsidR="008D5584" w:rsidRPr="008D5584">
        <w:rPr>
          <w:rFonts w:ascii="Times New Roman" w:hAnsi="Times New Roman"/>
          <w:sz w:val="26"/>
          <w:szCs w:val="26"/>
          <w:lang w:eastAsia="ru-RU"/>
        </w:rPr>
        <w:t xml:space="preserve"> принявшего решение о назначении лица на должность главы администрации сельского поселения (до дня начала работы представительного органа сельского поселения нового созыва), но не менее чем на два года.</w:t>
      </w:r>
    </w:p>
    <w:p w:rsidR="00D779AE" w:rsidRPr="008D5584" w:rsidRDefault="00D779AE" w:rsidP="00D779AE">
      <w:pPr>
        <w:tabs>
          <w:tab w:val="left" w:pos="3320"/>
        </w:tabs>
        <w:rPr>
          <w:rFonts w:ascii="Times New Roman" w:hAnsi="Times New Roman" w:cs="Times New Roman"/>
          <w:sz w:val="26"/>
          <w:szCs w:val="26"/>
        </w:rPr>
      </w:pPr>
    </w:p>
    <w:p w:rsidR="00D779AE" w:rsidRPr="008D5584" w:rsidRDefault="00D779AE" w:rsidP="00D779AE">
      <w:pPr>
        <w:tabs>
          <w:tab w:val="left" w:pos="3320"/>
        </w:tabs>
        <w:rPr>
          <w:rFonts w:ascii="Times New Roman" w:hAnsi="Times New Roman" w:cs="Times New Roman"/>
          <w:sz w:val="26"/>
          <w:szCs w:val="26"/>
        </w:rPr>
      </w:pPr>
    </w:p>
    <w:bookmarkEnd w:id="0"/>
    <w:p w:rsidR="00D779AE" w:rsidRPr="00D779AE" w:rsidRDefault="00D779AE" w:rsidP="00D779AE">
      <w:pPr>
        <w:tabs>
          <w:tab w:val="left" w:pos="3320"/>
        </w:tabs>
        <w:rPr>
          <w:rFonts w:ascii="Times New Roman" w:hAnsi="Times New Roman" w:cs="Times New Roman"/>
          <w:sz w:val="24"/>
          <w:szCs w:val="24"/>
        </w:rPr>
      </w:pPr>
    </w:p>
    <w:p w:rsidR="00D779AE" w:rsidRPr="00D779AE" w:rsidRDefault="00D779AE" w:rsidP="00D779AE">
      <w:pPr>
        <w:tabs>
          <w:tab w:val="left" w:pos="3320"/>
        </w:tabs>
        <w:rPr>
          <w:rFonts w:ascii="Times New Roman" w:hAnsi="Times New Roman" w:cs="Times New Roman"/>
          <w:sz w:val="24"/>
          <w:szCs w:val="24"/>
        </w:rPr>
      </w:pPr>
      <w:r w:rsidRPr="00D779AE">
        <w:rPr>
          <w:rFonts w:ascii="Times New Roman" w:hAnsi="Times New Roman" w:cs="Times New Roman"/>
          <w:sz w:val="24"/>
          <w:szCs w:val="24"/>
        </w:rPr>
        <w:t xml:space="preserve"> </w:t>
      </w:r>
    </w:p>
    <w:p w:rsidR="00D779AE" w:rsidRPr="00D779AE" w:rsidRDefault="00D779AE" w:rsidP="00D779AE">
      <w:pPr>
        <w:tabs>
          <w:tab w:val="left" w:pos="3320"/>
        </w:tabs>
        <w:rPr>
          <w:rFonts w:ascii="Times New Roman" w:hAnsi="Times New Roman" w:cs="Times New Roman"/>
          <w:sz w:val="24"/>
          <w:szCs w:val="24"/>
        </w:rPr>
      </w:pPr>
    </w:p>
    <w:p w:rsidR="00D779AE" w:rsidRPr="00D779AE" w:rsidRDefault="00D779AE" w:rsidP="00D779AE">
      <w:pPr>
        <w:tabs>
          <w:tab w:val="left" w:pos="3320"/>
        </w:tabs>
        <w:rPr>
          <w:rFonts w:ascii="Times New Roman" w:hAnsi="Times New Roman" w:cs="Times New Roman"/>
          <w:sz w:val="24"/>
          <w:szCs w:val="24"/>
        </w:rPr>
      </w:pPr>
      <w:r w:rsidRPr="00D779AE">
        <w:rPr>
          <w:rFonts w:ascii="Times New Roman" w:hAnsi="Times New Roman" w:cs="Times New Roman"/>
          <w:sz w:val="24"/>
          <w:szCs w:val="24"/>
        </w:rPr>
        <w:t xml:space="preserve"> </w:t>
      </w:r>
    </w:p>
    <w:p w:rsidR="00D779AE" w:rsidRPr="00D779AE" w:rsidRDefault="00D779AE" w:rsidP="00D779AE">
      <w:pPr>
        <w:tabs>
          <w:tab w:val="left" w:pos="3320"/>
        </w:tabs>
        <w:rPr>
          <w:rFonts w:ascii="Times New Roman" w:hAnsi="Times New Roman" w:cs="Times New Roman"/>
          <w:sz w:val="24"/>
          <w:szCs w:val="24"/>
        </w:rPr>
      </w:pPr>
    </w:p>
    <w:sectPr w:rsidR="00D779AE" w:rsidRPr="00D77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AE"/>
    <w:rsid w:val="002475BC"/>
    <w:rsid w:val="008D5584"/>
    <w:rsid w:val="00D7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3BAD-4356-471A-98AC-1CE9718A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5142</Characters>
  <Application>Microsoft Office Word</Application>
  <DocSecurity>0</DocSecurity>
  <Lines>42</Lines>
  <Paragraphs>12</Paragraphs>
  <ScaleCrop>false</ScaleCrop>
  <Company>SPecialiST RePack</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Людмила Николаевна</dc:creator>
  <cp:keywords/>
  <dc:description/>
  <cp:lastModifiedBy>Кудряшова Людмила Николаевна</cp:lastModifiedBy>
  <cp:revision>2</cp:revision>
  <dcterms:created xsi:type="dcterms:W3CDTF">2018-02-13T08:26:00Z</dcterms:created>
  <dcterms:modified xsi:type="dcterms:W3CDTF">2018-02-13T09:03:00Z</dcterms:modified>
</cp:coreProperties>
</file>