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91" w:rsidRPr="00D83891" w:rsidRDefault="00D83891" w:rsidP="00D8389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83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D83891" w:rsidRPr="00D83891" w:rsidRDefault="00D83891" w:rsidP="00D838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ДЗЕРЖИНСКИЙ РАЙОН</w:t>
      </w:r>
    </w:p>
    <w:p w:rsidR="00D83891" w:rsidRPr="00D83891" w:rsidRDefault="00D83891" w:rsidP="00D838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МУНИЦИПАЛЬНОЕ ОБРАЗОВАНИЕ</w:t>
      </w:r>
    </w:p>
    <w:p w:rsidR="00D83891" w:rsidRPr="00D83891" w:rsidRDefault="00D83891" w:rsidP="00D838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СЕЛЬСКОЕ ПОСЕЛЕНИЕ «ДЕРЕВНЯ БАРСУКИ»       </w:t>
      </w:r>
    </w:p>
    <w:p w:rsidR="00D83891" w:rsidRPr="00D83891" w:rsidRDefault="00D83891" w:rsidP="00D838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СЕЛЬСКАЯ ДУМА</w:t>
      </w:r>
    </w:p>
    <w:p w:rsidR="00D83891" w:rsidRPr="00D83891" w:rsidRDefault="00D83891" w:rsidP="00D838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83891" w:rsidRPr="00D83891" w:rsidRDefault="00D83891" w:rsidP="00D838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РЕШЕНИЕ</w:t>
      </w:r>
    </w:p>
    <w:p w:rsidR="00D83891" w:rsidRPr="00D83891" w:rsidRDefault="00D83891" w:rsidP="00D838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891" w:rsidRPr="00D83891" w:rsidRDefault="00D83891" w:rsidP="00D838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8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 </w:t>
      </w:r>
      <w:r w:rsidR="00D153C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3891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83891">
        <w:rPr>
          <w:rFonts w:ascii="Times New Roman" w:eastAsia="Times New Roman" w:hAnsi="Times New Roman" w:cs="Times New Roman"/>
          <w:sz w:val="26"/>
          <w:szCs w:val="26"/>
          <w:lang w:eastAsia="ru-RU"/>
        </w:rPr>
        <w:t>г                    д. Барсуки                                             №</w:t>
      </w:r>
      <w:r w:rsidR="00C71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</w:t>
      </w:r>
      <w:bookmarkStart w:id="0" w:name="_GoBack"/>
      <w:bookmarkEnd w:id="0"/>
      <w:r w:rsidRPr="00D838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3891" w:rsidRPr="00D83891" w:rsidRDefault="00D83891" w:rsidP="00D838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891" w:rsidRPr="00D83891" w:rsidRDefault="00D83891" w:rsidP="00D8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осуществления части полномочий</w:t>
      </w:r>
    </w:p>
    <w:p w:rsidR="00D83891" w:rsidRPr="00D83891" w:rsidRDefault="00D83891" w:rsidP="00D8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муниципального образования </w:t>
      </w:r>
    </w:p>
    <w:p w:rsidR="00D83891" w:rsidRPr="00D83891" w:rsidRDefault="00D83891" w:rsidP="00D8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«Деревня Барсуки» </w:t>
      </w:r>
    </w:p>
    <w:p w:rsidR="00D83891" w:rsidRPr="00D83891" w:rsidRDefault="00D83891" w:rsidP="00D8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району «Дзержинский район»</w:t>
      </w:r>
    </w:p>
    <w:p w:rsidR="00D83891" w:rsidRPr="00D83891" w:rsidRDefault="00D83891" w:rsidP="00D8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решении вопроса местного значения  по созданию условий</w:t>
      </w:r>
    </w:p>
    <w:p w:rsidR="00D83891" w:rsidRPr="00D83891" w:rsidRDefault="00D83891" w:rsidP="00D8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малого и среднего предпринимательства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38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891" w:rsidRPr="00D83891" w:rsidRDefault="00D83891" w:rsidP="00D8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891" w:rsidRPr="00D83891" w:rsidRDefault="00D83891" w:rsidP="00D838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3891">
        <w:rPr>
          <w:rFonts w:ascii="Times New Roman" w:eastAsia="Calibri" w:hAnsi="Times New Roman" w:cs="Times New Roman"/>
          <w:sz w:val="24"/>
          <w:szCs w:val="24"/>
        </w:rPr>
        <w:t>Руководствуясь частью 4 статьи 15 Федерального закона от 6 октября 2003 г. N 131-ФЗ "Об общих принципах организации местного самоуправления в Российской Федерации", Бюджетным кодексом Российской Федерации, Уставом  муниципального образования сельское поселение «Деревня Барсуки», Порядком</w:t>
      </w:r>
      <w:r w:rsidRPr="00D8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 соглашений о передаче  отдельных полномочий по решению вопросов местного значения</w:t>
      </w:r>
      <w:r w:rsidRPr="00D83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 органами  местного самоуправления МО сельское поселение  «Деревня Барсуки»  и органами  местного  самоуправления МР</w:t>
      </w:r>
      <w:proofErr w:type="gramEnd"/>
      <w:r w:rsidRPr="00D83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«Дзержинский район», утвержденного решением № 331 от 12.12.2014г, Сельская Дума сельского поселения «Деревня Барсуки»  </w:t>
      </w:r>
      <w:r w:rsidRPr="00D83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</w:t>
      </w:r>
      <w:r w:rsidRPr="00D83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83891" w:rsidRPr="00D83891" w:rsidRDefault="00D83891" w:rsidP="00D838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9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83891">
        <w:rPr>
          <w:rFonts w:ascii="Times New Roman" w:eastAsia="Calibri" w:hAnsi="Times New Roman" w:cs="Times New Roman"/>
          <w:sz w:val="24"/>
          <w:szCs w:val="24"/>
        </w:rPr>
        <w:t>. Передать осуществление части полномочий    муниципального образования сельское поселение «Деревня Барсуки»   органам местного самоуправления МР «Дзержинский район» в решении вопроса местного значения  по  созданию условий для  развития малого и среднего предпринимательства</w:t>
      </w:r>
      <w:r w:rsidRPr="00D8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части:</w:t>
      </w:r>
    </w:p>
    <w:p w:rsidR="00D83891" w:rsidRPr="00D83891" w:rsidRDefault="00D83891" w:rsidP="00D83891">
      <w:pPr>
        <w:widowControl w:val="0"/>
        <w:tabs>
          <w:tab w:val="left" w:pos="728"/>
        </w:tabs>
        <w:spacing w:after="0" w:line="317" w:lineRule="exact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891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D83891">
        <w:rPr>
          <w:rFonts w:ascii="Times New Roman" w:eastAsia="Times New Roman" w:hAnsi="Times New Roman" w:cs="Times New Roman"/>
          <w:sz w:val="24"/>
          <w:szCs w:val="24"/>
        </w:rPr>
        <w:tab/>
        <w:t>формирование и реализация муниципальных программ развития малого и среднего предпринимательства;</w:t>
      </w:r>
    </w:p>
    <w:p w:rsidR="00D83891" w:rsidRPr="00D83891" w:rsidRDefault="00D83891" w:rsidP="00D83891">
      <w:pPr>
        <w:widowControl w:val="0"/>
        <w:tabs>
          <w:tab w:val="left" w:pos="747"/>
        </w:tabs>
        <w:spacing w:after="0" w:line="269" w:lineRule="exact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891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D83891">
        <w:rPr>
          <w:rFonts w:ascii="Times New Roman" w:eastAsia="Times New Roman" w:hAnsi="Times New Roman" w:cs="Times New Roman"/>
          <w:sz w:val="24"/>
          <w:szCs w:val="24"/>
        </w:rPr>
        <w:tab/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социально-экономического развития;</w:t>
      </w:r>
    </w:p>
    <w:p w:rsidR="00D83891" w:rsidRPr="00D83891" w:rsidRDefault="00D83891" w:rsidP="00D83891">
      <w:pPr>
        <w:widowControl w:val="0"/>
        <w:tabs>
          <w:tab w:val="left" w:pos="938"/>
        </w:tabs>
        <w:spacing w:after="0" w:line="278" w:lineRule="exact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891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D83891">
        <w:rPr>
          <w:rFonts w:ascii="Times New Roman" w:eastAsia="Times New Roman" w:hAnsi="Times New Roman" w:cs="Times New Roman"/>
          <w:sz w:val="24"/>
          <w:szCs w:val="24"/>
        </w:rPr>
        <w:tab/>
        <w:t>формирование инфраструктуры поддержки субъектов малого и среднего предпринимательства (за исключением имущественной поддержки)</w:t>
      </w:r>
    </w:p>
    <w:p w:rsidR="00D83891" w:rsidRPr="00D83891" w:rsidRDefault="00D83891" w:rsidP="00D83891">
      <w:pPr>
        <w:widowControl w:val="0"/>
        <w:tabs>
          <w:tab w:val="left" w:pos="733"/>
        </w:tabs>
        <w:spacing w:after="0" w:line="274" w:lineRule="exact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891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D83891">
        <w:rPr>
          <w:rFonts w:ascii="Times New Roman" w:eastAsia="Times New Roman" w:hAnsi="Times New Roman" w:cs="Times New Roman"/>
          <w:sz w:val="24"/>
          <w:szCs w:val="24"/>
        </w:rPr>
        <w:tab/>
        <w:t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D83891" w:rsidRPr="00D83891" w:rsidRDefault="00D83891" w:rsidP="00D83891">
      <w:pPr>
        <w:widowControl w:val="0"/>
        <w:tabs>
          <w:tab w:val="left" w:pos="714"/>
        </w:tabs>
        <w:spacing w:after="0" w:line="274" w:lineRule="exact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891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D83891">
        <w:rPr>
          <w:rFonts w:ascii="Times New Roman" w:eastAsia="Times New Roman" w:hAnsi="Times New Roman" w:cs="Times New Roman"/>
          <w:sz w:val="24"/>
          <w:szCs w:val="24"/>
        </w:rPr>
        <w:tab/>
        <w:t>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D83891" w:rsidRPr="00D83891" w:rsidRDefault="00D83891" w:rsidP="00D83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389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83891">
        <w:rPr>
          <w:rFonts w:ascii="Times New Roman" w:eastAsia="Calibri" w:hAnsi="Times New Roman" w:cs="Times New Roman"/>
          <w:sz w:val="24"/>
          <w:szCs w:val="24"/>
        </w:rPr>
        <w:t xml:space="preserve">. Администрации сельского поселения  заключить соглашение с администрацией  муниципальный район « Дзержинский район» о  передаче  осуществления части  </w:t>
      </w:r>
      <w:proofErr w:type="spellStart"/>
      <w:proofErr w:type="gramStart"/>
      <w:r w:rsidRPr="00D83891">
        <w:rPr>
          <w:rFonts w:ascii="Times New Roman" w:eastAsia="Calibri" w:hAnsi="Times New Roman" w:cs="Times New Roman"/>
          <w:sz w:val="24"/>
          <w:szCs w:val="24"/>
        </w:rPr>
        <w:t>полномо</w:t>
      </w:r>
      <w:proofErr w:type="spellEnd"/>
      <w:r w:rsidRPr="00D83891">
        <w:rPr>
          <w:rFonts w:ascii="Times New Roman" w:eastAsia="Calibri" w:hAnsi="Times New Roman" w:cs="Times New Roman"/>
          <w:sz w:val="24"/>
          <w:szCs w:val="24"/>
        </w:rPr>
        <w:t>-чий</w:t>
      </w:r>
      <w:proofErr w:type="gramEnd"/>
      <w:r w:rsidRPr="00D83891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согласно пункту 1 данного решения  на срок с 01 января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83891">
        <w:rPr>
          <w:rFonts w:ascii="Times New Roman" w:eastAsia="Calibri" w:hAnsi="Times New Roman" w:cs="Times New Roman"/>
          <w:sz w:val="24"/>
          <w:szCs w:val="24"/>
        </w:rPr>
        <w:t xml:space="preserve"> года до 31.12.202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83891">
        <w:rPr>
          <w:rFonts w:ascii="Times New Roman" w:eastAsia="Calibri" w:hAnsi="Times New Roman" w:cs="Times New Roman"/>
          <w:sz w:val="24"/>
          <w:szCs w:val="24"/>
        </w:rPr>
        <w:t xml:space="preserve"> года.                                                                                                                             </w:t>
      </w:r>
    </w:p>
    <w:p w:rsidR="00D83891" w:rsidRPr="00D83891" w:rsidRDefault="00D83891" w:rsidP="00D83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389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83891">
        <w:rPr>
          <w:rFonts w:ascii="Times New Roman" w:eastAsia="Calibri" w:hAnsi="Times New Roman" w:cs="Times New Roman"/>
          <w:sz w:val="24"/>
          <w:szCs w:val="24"/>
        </w:rPr>
        <w:t xml:space="preserve">. Решение  обнародовать в установленном порядке.                                                                                                         </w:t>
      </w:r>
    </w:p>
    <w:p w:rsidR="00D83891" w:rsidRPr="00D83891" w:rsidRDefault="00D83891" w:rsidP="00D83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389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8389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D8389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83891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решения  оставляю за собою.</w:t>
      </w:r>
    </w:p>
    <w:p w:rsidR="00D83891" w:rsidRPr="00D83891" w:rsidRDefault="00D83891" w:rsidP="00D838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48F" w:rsidRDefault="00D83891" w:rsidP="00D83891">
      <w:pPr>
        <w:spacing w:after="0"/>
        <w:jc w:val="both"/>
      </w:pPr>
      <w:r w:rsidRPr="00D83891">
        <w:rPr>
          <w:rFonts w:ascii="Times New Roman" w:eastAsia="Calibri" w:hAnsi="Times New Roman" w:cs="Times New Roman"/>
          <w:sz w:val="24"/>
          <w:szCs w:val="24"/>
        </w:rPr>
        <w:t>Глава  сельского поселения</w:t>
      </w:r>
      <w:r w:rsidRPr="00D83891">
        <w:rPr>
          <w:rFonts w:ascii="Times New Roman" w:eastAsia="Calibri" w:hAnsi="Times New Roman" w:cs="Times New Roman"/>
          <w:sz w:val="24"/>
          <w:szCs w:val="24"/>
        </w:rPr>
        <w:tab/>
      </w:r>
      <w:r w:rsidRPr="00D83891">
        <w:rPr>
          <w:rFonts w:ascii="Times New Roman" w:eastAsia="Calibri" w:hAnsi="Times New Roman" w:cs="Times New Roman"/>
          <w:sz w:val="24"/>
          <w:szCs w:val="24"/>
        </w:rPr>
        <w:tab/>
      </w:r>
      <w:r w:rsidRPr="00D83891">
        <w:rPr>
          <w:rFonts w:ascii="Times New Roman" w:eastAsia="Calibri" w:hAnsi="Times New Roman" w:cs="Times New Roman"/>
          <w:sz w:val="24"/>
          <w:szCs w:val="24"/>
        </w:rPr>
        <w:tab/>
      </w:r>
      <w:r w:rsidRPr="00D8389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Камынова</w:t>
      </w:r>
      <w:proofErr w:type="spellEnd"/>
    </w:p>
    <w:sectPr w:rsidR="0066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A6"/>
    <w:rsid w:val="0066448F"/>
    <w:rsid w:val="009376A6"/>
    <w:rsid w:val="00C71E59"/>
    <w:rsid w:val="00D153C2"/>
    <w:rsid w:val="00D8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2020-11-19T08:40:00Z</cp:lastPrinted>
  <dcterms:created xsi:type="dcterms:W3CDTF">2020-11-05T11:53:00Z</dcterms:created>
  <dcterms:modified xsi:type="dcterms:W3CDTF">2020-11-19T08:40:00Z</dcterms:modified>
</cp:coreProperties>
</file>