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67" w:rsidRDefault="00827867" w:rsidP="00827867">
      <w:pPr>
        <w:pStyle w:val="ConsTitle"/>
        <w:widowControl/>
        <w:spacing w:line="360" w:lineRule="auto"/>
        <w:ind w:left="2124" w:righ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543FC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КАЛУЖСКАЯ ОБЛАСТЬ                               </w:t>
      </w:r>
    </w:p>
    <w:p w:rsidR="00827867" w:rsidRDefault="00827867" w:rsidP="0082786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ДЗЕРЖИНСКИЙ РАЙОН</w:t>
      </w:r>
    </w:p>
    <w:p w:rsidR="00827867" w:rsidRDefault="00827867" w:rsidP="0082786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</w:t>
      </w:r>
      <w:bookmarkStart w:id="0" w:name="_GoBack"/>
      <w:bookmarkEnd w:id="0"/>
      <w:r>
        <w:rPr>
          <w:rFonts w:ascii="Times New Roman" w:hAnsi="Times New Roman"/>
          <w:sz w:val="24"/>
        </w:rPr>
        <w:t>СЕЛЕНИЕ «ДЕРЕВНЯ БАРСУКИ»</w:t>
      </w:r>
    </w:p>
    <w:p w:rsidR="00827867" w:rsidRDefault="00827867" w:rsidP="0082786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827867" w:rsidRDefault="00827867" w:rsidP="0082786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827867" w:rsidRDefault="00827867" w:rsidP="0082786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7867" w:rsidRDefault="00827867" w:rsidP="0082786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7867" w:rsidRDefault="00827867" w:rsidP="0082786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7867" w:rsidRDefault="00827867" w:rsidP="00827867">
      <w:pPr>
        <w:pStyle w:val="Standard"/>
      </w:pPr>
      <w:r>
        <w:rPr>
          <w:lang w:val="ru-RU"/>
        </w:rPr>
        <w:t xml:space="preserve">     </w:t>
      </w:r>
      <w:proofErr w:type="spellStart"/>
      <w:r>
        <w:t>От</w:t>
      </w:r>
      <w:proofErr w:type="spellEnd"/>
      <w:r>
        <w:t xml:space="preserve">      </w:t>
      </w:r>
      <w:r w:rsidR="003B19B9">
        <w:rPr>
          <w:lang w:val="ru-RU"/>
        </w:rPr>
        <w:t>11</w:t>
      </w:r>
      <w:r>
        <w:rPr>
          <w:lang w:val="ru-RU"/>
        </w:rPr>
        <w:t>.</w:t>
      </w:r>
      <w:r w:rsidR="003B19B9">
        <w:rPr>
          <w:lang w:val="ru-RU"/>
        </w:rPr>
        <w:t>01</w:t>
      </w:r>
      <w:r>
        <w:t>.20</w:t>
      </w:r>
      <w:r>
        <w:rPr>
          <w:lang w:val="ru-RU"/>
        </w:rPr>
        <w:t>2</w:t>
      </w:r>
      <w:r w:rsidR="003B19B9">
        <w:rPr>
          <w:lang w:val="ru-RU"/>
        </w:rPr>
        <w:t>2</w:t>
      </w:r>
      <w:r>
        <w:t xml:space="preserve"> г</w:t>
      </w:r>
      <w:r>
        <w:rPr>
          <w:lang w:val="ru-RU"/>
        </w:rPr>
        <w:t>.</w:t>
      </w:r>
      <w:r>
        <w:t xml:space="preserve">                                д. </w:t>
      </w:r>
      <w:proofErr w:type="spellStart"/>
      <w:r>
        <w:t>Барсуки</w:t>
      </w:r>
      <w:proofErr w:type="spellEnd"/>
      <w:r>
        <w:t xml:space="preserve">                                              № </w:t>
      </w:r>
      <w:r>
        <w:rPr>
          <w:lang w:val="ru-RU"/>
        </w:rPr>
        <w:t xml:space="preserve"> </w:t>
      </w:r>
      <w:r w:rsidR="003B19B9">
        <w:rPr>
          <w:lang w:val="ru-RU"/>
        </w:rPr>
        <w:t>83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Об утверждении плана работы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сельской Думы сельского поселения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«Деревня Барсуки» на 202</w:t>
      </w:r>
      <w:r w:rsidR="003B19B9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>год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  <w:t>В соответствии с положениями Устава муниципального образования сельское поселение «Деревня Барсуки» с целью систематизации и повышения эффективности работы представительного органа, Сельская  Дума сельского поселения «Деревня Барсуки»  РЕШИЛА: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numPr>
          <w:ilvl w:val="0"/>
          <w:numId w:val="2"/>
        </w:numPr>
        <w:ind w:right="0"/>
      </w:pPr>
      <w:r>
        <w:rPr>
          <w:rFonts w:ascii="Times New Roman" w:hAnsi="Times New Roman"/>
          <w:b w:val="0"/>
          <w:sz w:val="26"/>
          <w:szCs w:val="26"/>
        </w:rPr>
        <w:t>Утвердить План работы Сельской Думы сельского поселения «Деревня Барсуки» на 202</w:t>
      </w:r>
      <w:r w:rsidR="003B19B9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 xml:space="preserve"> год, прилагается.</w:t>
      </w:r>
    </w:p>
    <w:p w:rsidR="00827867" w:rsidRDefault="00827867" w:rsidP="00827867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Решение подлежит обнародованию в установленном порядке.</w:t>
      </w:r>
    </w:p>
    <w:p w:rsidR="00827867" w:rsidRDefault="00827867" w:rsidP="00827867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исполнением оставляю за собой.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 w:firstLine="70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Глава сельского поселения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В.Г.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Камынова</w:t>
      </w:r>
      <w:proofErr w:type="spellEnd"/>
    </w:p>
    <w:p w:rsidR="00827867" w:rsidRDefault="00827867" w:rsidP="00827867">
      <w:pPr>
        <w:rPr>
          <w:sz w:val="26"/>
          <w:szCs w:val="26"/>
          <w:lang w:val="ru-RU"/>
        </w:rPr>
      </w:pPr>
    </w:p>
    <w:p w:rsidR="00827867" w:rsidRDefault="00827867" w:rsidP="00827867">
      <w:pPr>
        <w:rPr>
          <w:sz w:val="26"/>
          <w:szCs w:val="26"/>
          <w:lang w:val="ru-RU"/>
        </w:rPr>
      </w:pPr>
    </w:p>
    <w:p w:rsidR="00827867" w:rsidRDefault="00827867" w:rsidP="00827867">
      <w:pPr>
        <w:rPr>
          <w:sz w:val="26"/>
          <w:szCs w:val="26"/>
          <w:lang w:val="ru-RU"/>
        </w:rPr>
      </w:pPr>
    </w:p>
    <w:p w:rsidR="00827867" w:rsidRDefault="00827867" w:rsidP="00827867">
      <w:pPr>
        <w:rPr>
          <w:sz w:val="26"/>
          <w:szCs w:val="26"/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</w:pPr>
      <w:r>
        <w:t xml:space="preserve">                                                                                                                 </w:t>
      </w: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к Решению Сельской Думы </w:t>
      </w: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  <w:r>
        <w:rPr>
          <w:lang w:val="ru-RU"/>
        </w:rPr>
        <w:t xml:space="preserve">сельского поселения «Деревня Барсуки» </w:t>
      </w:r>
    </w:p>
    <w:p w:rsidR="00827867" w:rsidRDefault="00827867" w:rsidP="00827867">
      <w:pPr>
        <w:pStyle w:val="Standard"/>
        <w:ind w:left="706" w:firstLine="706"/>
        <w:jc w:val="right"/>
      </w:pPr>
      <w:r>
        <w:rPr>
          <w:lang w:val="ru-RU"/>
        </w:rPr>
        <w:t xml:space="preserve">  от </w:t>
      </w:r>
      <w:r w:rsidR="003B19B9">
        <w:rPr>
          <w:lang w:val="ru-RU"/>
        </w:rPr>
        <w:t>11.01.</w:t>
      </w:r>
      <w:r>
        <w:rPr>
          <w:lang w:val="ru-RU"/>
        </w:rPr>
        <w:t>202</w:t>
      </w:r>
      <w:r w:rsidR="003B19B9">
        <w:rPr>
          <w:lang w:val="ru-RU"/>
        </w:rPr>
        <w:t>2</w:t>
      </w:r>
      <w:r>
        <w:rPr>
          <w:lang w:val="ru-RU"/>
        </w:rPr>
        <w:t>г</w:t>
      </w:r>
      <w:r w:rsidR="003B19B9">
        <w:rPr>
          <w:lang w:val="ru-RU"/>
        </w:rPr>
        <w:t>.</w:t>
      </w:r>
      <w:r>
        <w:rPr>
          <w:lang w:val="ru-RU"/>
        </w:rPr>
        <w:t xml:space="preserve">  №</w:t>
      </w:r>
      <w:r w:rsidR="00740441">
        <w:rPr>
          <w:lang w:val="ru-RU"/>
        </w:rPr>
        <w:t xml:space="preserve"> </w:t>
      </w:r>
      <w:r w:rsidR="003B19B9">
        <w:rPr>
          <w:lang w:val="ru-RU"/>
        </w:rPr>
        <w:t>83</w:t>
      </w:r>
      <w:r>
        <w:rPr>
          <w:lang w:val="ru-RU"/>
        </w:rPr>
        <w:t xml:space="preserve">  </w:t>
      </w:r>
    </w:p>
    <w:p w:rsidR="00827867" w:rsidRDefault="00827867" w:rsidP="00827867">
      <w:pPr>
        <w:pStyle w:val="Standard"/>
        <w:jc w:val="center"/>
        <w:rPr>
          <w:lang w:val="ru-RU"/>
        </w:rPr>
      </w:pPr>
    </w:p>
    <w:p w:rsidR="00827867" w:rsidRDefault="00827867" w:rsidP="00827867">
      <w:pPr>
        <w:pStyle w:val="Standard"/>
        <w:jc w:val="center"/>
        <w:rPr>
          <w:lang w:val="ru-RU"/>
        </w:rPr>
      </w:pPr>
    </w:p>
    <w:p w:rsidR="00827867" w:rsidRDefault="00827867" w:rsidP="0082786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ПЛАН РАБОТЫ</w:t>
      </w:r>
    </w:p>
    <w:p w:rsidR="00827867" w:rsidRDefault="00827867" w:rsidP="0082786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СЕЛЬСКОЙ  ДУМЫ   СЕЛЬСКОГО   ПОСЕЛЕНИЯ    «ДЕРЕВНЯ БАРСУКИ»                     НА 202</w:t>
      </w:r>
      <w:r w:rsidR="003B19B9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 ГОД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127"/>
        <w:gridCol w:w="2126"/>
      </w:tblGrid>
      <w:tr w:rsidR="00827867" w:rsidTr="0033682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Ответственные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B19B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Рассмотрение проекта решения «Об исполнении бюджета МО сельское поселение «Деревня Барсуки» за 202</w:t>
            </w:r>
            <w:r w:rsidR="003B19B9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    1 </w:t>
            </w:r>
            <w:r>
              <w:rPr>
                <w:rFonts w:cs="Times New Roman"/>
                <w:lang w:val="ru-RU"/>
              </w:rPr>
              <w:t>квартал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Камынова</w:t>
            </w:r>
            <w:proofErr w:type="spellEnd"/>
            <w:r>
              <w:rPr>
                <w:rFonts w:cs="Times New Roman"/>
                <w:lang w:val="ru-RU"/>
              </w:rPr>
              <w:t xml:space="preserve">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в Устав МО сельское поселение «Деревня Барсуки»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     1, 4 </w:t>
            </w:r>
            <w:r>
              <w:rPr>
                <w:rFonts w:cs="Times New Roman"/>
                <w:lang w:val="ru-RU"/>
              </w:rPr>
              <w:t>кварталы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Гусева Е.Е.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Уточнение бюджета МО сельское поселение «Деревня Барсуки»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Гусева Е.Е.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Утверждение земельного налога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       4 </w:t>
            </w:r>
            <w:r>
              <w:rPr>
                <w:rFonts w:cs="Times New Roman"/>
                <w:lang w:val="ru-RU"/>
              </w:rPr>
              <w:t>квартал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Камынова</w:t>
            </w:r>
            <w:proofErr w:type="spellEnd"/>
            <w:r>
              <w:rPr>
                <w:rFonts w:cs="Times New Roman"/>
                <w:lang w:val="ru-RU"/>
              </w:rPr>
              <w:t xml:space="preserve">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Утверждение налога на имущество физических лиц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        4 </w:t>
            </w:r>
            <w:r>
              <w:rPr>
                <w:rFonts w:cs="Times New Roman"/>
                <w:lang w:val="ru-RU"/>
              </w:rPr>
              <w:t>квартал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Камынова</w:t>
            </w:r>
            <w:proofErr w:type="spellEnd"/>
            <w:r>
              <w:rPr>
                <w:rFonts w:cs="Times New Roman"/>
                <w:lang w:val="ru-RU"/>
              </w:rPr>
              <w:t xml:space="preserve">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B19B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Утверждение проекта решения «О бюджете МО сельское поселение «Деревня Барсуки» на 202</w:t>
            </w:r>
            <w:r w:rsidR="003B19B9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 xml:space="preserve"> год и плановый период 202</w:t>
            </w:r>
            <w:r w:rsidR="003B19B9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 xml:space="preserve"> — 202</w:t>
            </w:r>
            <w:r w:rsidR="003B19B9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 xml:space="preserve"> годов»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        4 </w:t>
            </w:r>
            <w:r>
              <w:rPr>
                <w:rFonts w:cs="Times New Roman"/>
                <w:lang w:val="ru-RU"/>
              </w:rPr>
              <w:t>квартал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Гусева Е.Е.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Проекты решений о внесении изменений в отдельные решения Сельской Думы в связи с изменениями Законодательства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Камынова</w:t>
            </w:r>
            <w:proofErr w:type="spellEnd"/>
            <w:r>
              <w:rPr>
                <w:rFonts w:cs="Times New Roman"/>
                <w:lang w:val="ru-RU"/>
              </w:rPr>
              <w:t xml:space="preserve">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Проекты решений о признании </w:t>
            </w:r>
            <w:proofErr w:type="gramStart"/>
            <w:r>
              <w:rPr>
                <w:rFonts w:cs="Times New Roman"/>
                <w:lang w:val="ru-RU"/>
              </w:rPr>
              <w:t>утратившими</w:t>
            </w:r>
            <w:proofErr w:type="gramEnd"/>
            <w:r>
              <w:rPr>
                <w:rFonts w:cs="Times New Roman"/>
                <w:lang w:val="ru-RU"/>
              </w:rPr>
              <w:t xml:space="preserve"> силу решений Сельской Думы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Камынова</w:t>
            </w:r>
            <w:proofErr w:type="spellEnd"/>
            <w:r>
              <w:rPr>
                <w:rFonts w:cs="Times New Roman"/>
                <w:lang w:val="ru-RU"/>
              </w:rPr>
              <w:t xml:space="preserve">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Проекты решений о внесении законодательных инициатив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поступления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543FC7" w:rsidP="0033682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Камынова</w:t>
            </w:r>
            <w:proofErr w:type="spellEnd"/>
            <w:r>
              <w:rPr>
                <w:rFonts w:cs="Times New Roman"/>
                <w:lang w:val="ru-RU"/>
              </w:rPr>
              <w:t xml:space="preserve"> В.Г.</w:t>
            </w:r>
          </w:p>
          <w:p w:rsidR="00543FC7" w:rsidRDefault="00543FC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Гусева Е.Е.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Рассмотрение  материалов прокуратуры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543FC7" w:rsidP="0033682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Камынова</w:t>
            </w:r>
            <w:proofErr w:type="spellEnd"/>
            <w:r>
              <w:rPr>
                <w:rFonts w:cs="Times New Roman"/>
                <w:lang w:val="ru-RU"/>
              </w:rPr>
              <w:t xml:space="preserve">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10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обращениями граждан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Ворначева</w:t>
            </w:r>
            <w:proofErr w:type="spellEnd"/>
            <w:r>
              <w:rPr>
                <w:rFonts w:cs="Times New Roman"/>
                <w:lang w:val="ru-RU"/>
              </w:rPr>
              <w:t xml:space="preserve"> Е.В.</w:t>
            </w:r>
          </w:p>
        </w:tc>
      </w:tr>
      <w:tr w:rsidR="00827867" w:rsidTr="00336826">
        <w:trPr>
          <w:trHeight w:val="94"/>
        </w:trPr>
        <w:tc>
          <w:tcPr>
            <w:tcW w:w="5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Скребачева</w:t>
            </w:r>
            <w:proofErr w:type="spellEnd"/>
            <w:r>
              <w:rPr>
                <w:rFonts w:cs="Times New Roman"/>
                <w:lang w:val="ru-RU"/>
              </w:rPr>
              <w:t xml:space="preserve"> Т.Ф.</w:t>
            </w:r>
          </w:p>
        </w:tc>
      </w:tr>
      <w:tr w:rsidR="00827867" w:rsidTr="00336826">
        <w:trPr>
          <w:trHeight w:val="180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B19B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Утверждение отчета главы администрации об итогах работы администрации за 20</w:t>
            </w:r>
            <w:r w:rsidR="00543FC7">
              <w:rPr>
                <w:rFonts w:cs="Times New Roman"/>
                <w:lang w:val="ru-RU"/>
              </w:rPr>
              <w:t>2</w:t>
            </w:r>
            <w:r w:rsidR="003B19B9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г и о планах работы на 202</w:t>
            </w:r>
            <w:r w:rsidR="003B19B9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543FC7" w:rsidP="0033682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Камынова</w:t>
            </w:r>
            <w:proofErr w:type="spellEnd"/>
            <w:r>
              <w:rPr>
                <w:rFonts w:cs="Times New Roman"/>
                <w:lang w:val="ru-RU"/>
              </w:rPr>
              <w:t xml:space="preserve"> В.Г.</w:t>
            </w:r>
          </w:p>
        </w:tc>
      </w:tr>
      <w:tr w:rsidR="00827867" w:rsidTr="00336826">
        <w:trPr>
          <w:trHeight w:val="1194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Заседание о  подготовке и проведении месячника  по благоустройству, месячника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апрель,    май, сентябрь соответственно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Воронов В.В., </w:t>
            </w:r>
            <w:proofErr w:type="spellStart"/>
            <w:r>
              <w:rPr>
                <w:rFonts w:cs="Times New Roman"/>
                <w:lang w:val="ru-RU"/>
              </w:rPr>
              <w:t>Скребачева</w:t>
            </w:r>
            <w:proofErr w:type="spellEnd"/>
            <w:r>
              <w:rPr>
                <w:rFonts w:cs="Times New Roman"/>
                <w:lang w:val="ru-RU"/>
              </w:rPr>
              <w:t xml:space="preserve"> Т.Ф.</w:t>
            </w:r>
          </w:p>
        </w:tc>
      </w:tr>
      <w:tr w:rsidR="00827867" w:rsidTr="00336826">
        <w:trPr>
          <w:trHeight w:val="180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543FC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43FC7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  <w:lang w:val="ru-RU"/>
              </w:rPr>
              <w:t xml:space="preserve"> Рассмотрение итогов работы административной комиссии сельского поселения</w:t>
            </w:r>
          </w:p>
          <w:p w:rsidR="00827867" w:rsidRDefault="00827867" w:rsidP="00336826">
            <w:pPr>
              <w:pStyle w:val="TableContents"/>
              <w:rPr>
                <w:rFonts w:eastAsia="Calibri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</w:p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Март,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543FC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Камынова</w:t>
            </w:r>
            <w:proofErr w:type="spellEnd"/>
            <w:r>
              <w:rPr>
                <w:rFonts w:cs="Times New Roman"/>
                <w:lang w:val="ru-RU"/>
              </w:rPr>
              <w:t xml:space="preserve"> В.Г.  председатель административной комиссии </w:t>
            </w:r>
            <w:r w:rsidR="00543FC7">
              <w:rPr>
                <w:rFonts w:cs="Times New Roman"/>
                <w:lang w:val="ru-RU"/>
              </w:rPr>
              <w:t>Сергеева И.В.</w:t>
            </w:r>
          </w:p>
        </w:tc>
      </w:tr>
    </w:tbl>
    <w:p w:rsidR="00827867" w:rsidRDefault="00827867" w:rsidP="00827867">
      <w:pPr>
        <w:pStyle w:val="Standard"/>
        <w:rPr>
          <w:rFonts w:cs="Times New Roman"/>
          <w:lang w:val="ru-RU"/>
        </w:rPr>
      </w:pPr>
    </w:p>
    <w:p w:rsidR="00E23EA3" w:rsidRPr="00827867" w:rsidRDefault="00E23EA3">
      <w:pPr>
        <w:rPr>
          <w:lang w:val="ru-RU"/>
        </w:rPr>
      </w:pPr>
    </w:p>
    <w:sectPr w:rsidR="00E23EA3" w:rsidRPr="00827867">
      <w:pgSz w:w="11905" w:h="16837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C5F"/>
    <w:multiLevelType w:val="multilevel"/>
    <w:tmpl w:val="1E920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5"/>
    <w:rsid w:val="00284AD5"/>
    <w:rsid w:val="003B19B9"/>
    <w:rsid w:val="00543FC7"/>
    <w:rsid w:val="00740441"/>
    <w:rsid w:val="00827867"/>
    <w:rsid w:val="00E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27867"/>
    <w:pPr>
      <w:suppressLineNumbers/>
    </w:pPr>
  </w:style>
  <w:style w:type="paragraph" w:customStyle="1" w:styleId="ConsTitle">
    <w:name w:val="ConsTitle"/>
    <w:rsid w:val="0082786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27867"/>
    <w:pPr>
      <w:suppressLineNumbers/>
    </w:pPr>
  </w:style>
  <w:style w:type="paragraph" w:customStyle="1" w:styleId="ConsTitle">
    <w:name w:val="ConsTitle"/>
    <w:rsid w:val="0082786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2022-02-09T11:43:00Z</cp:lastPrinted>
  <dcterms:created xsi:type="dcterms:W3CDTF">2020-11-18T12:46:00Z</dcterms:created>
  <dcterms:modified xsi:type="dcterms:W3CDTF">2022-02-09T11:44:00Z</dcterms:modified>
</cp:coreProperties>
</file>