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6" w:rsidRDefault="009E2D06" w:rsidP="009D3B56">
      <w:pPr>
        <w:pStyle w:val="a3"/>
        <w:rPr>
          <w:rFonts w:eastAsia="Times New Roman"/>
        </w:rPr>
      </w:pPr>
    </w:p>
    <w:p w:rsidR="009D3B56" w:rsidRPr="00A31CE1" w:rsidRDefault="009E2D06" w:rsidP="009E2D06">
      <w:pPr>
        <w:pStyle w:val="a3"/>
        <w:ind w:left="-851"/>
        <w:rPr>
          <w:b/>
        </w:rPr>
      </w:pPr>
      <w:r>
        <w:rPr>
          <w:rFonts w:eastAsia="Times New Roman"/>
        </w:rPr>
        <w:t xml:space="preserve"> </w:t>
      </w:r>
      <w:r w:rsidR="009D3B56">
        <w:rPr>
          <w:rFonts w:eastAsia="Times New Roman"/>
        </w:rPr>
        <w:t xml:space="preserve">     </w:t>
      </w:r>
      <w:r w:rsidR="009D3B56">
        <w:t xml:space="preserve">         </w:t>
      </w:r>
      <w:r>
        <w:t xml:space="preserve">                                       </w:t>
      </w:r>
      <w:r w:rsidR="009D3B56" w:rsidRPr="00A31CE1">
        <w:rPr>
          <w:b/>
        </w:rPr>
        <w:t>КАЛУЖСКАЯ ОБЛАСТЬ</w:t>
      </w:r>
    </w:p>
    <w:p w:rsidR="009D3B56" w:rsidRPr="00A31CE1" w:rsidRDefault="009D3B56" w:rsidP="009D3B56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 ДЗЕРЖИНСКИЙ РАЙОН </w:t>
      </w:r>
    </w:p>
    <w:p w:rsidR="009D3B56" w:rsidRPr="00A31CE1" w:rsidRDefault="009D3B56" w:rsidP="009D3B56">
      <w:pPr>
        <w:pStyle w:val="a3"/>
        <w:rPr>
          <w:b/>
        </w:rPr>
      </w:pPr>
      <w:r w:rsidRPr="00A31CE1">
        <w:tab/>
      </w:r>
      <w:r w:rsidRPr="00A31CE1">
        <w:tab/>
        <w:t xml:space="preserve">           </w:t>
      </w:r>
      <w:r w:rsidRPr="00A31CE1">
        <w:rPr>
          <w:b/>
        </w:rPr>
        <w:t>МУНИЦИПАЛЬНОЕ ОБРАЗОВАНИЕ</w:t>
      </w:r>
    </w:p>
    <w:p w:rsidR="009D3B56" w:rsidRPr="00A31CE1" w:rsidRDefault="009D3B56" w:rsidP="009D3B56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A31CE1">
        <w:rPr>
          <w:b/>
        </w:rPr>
        <w:t xml:space="preserve"> СЕЛЬСКОЕ      ПОСЕЛЕНИЕ</w:t>
      </w:r>
    </w:p>
    <w:p w:rsidR="009D3B56" w:rsidRPr="00A31CE1" w:rsidRDefault="009D3B56" w:rsidP="009D3B56">
      <w:pPr>
        <w:pStyle w:val="a3"/>
        <w:rPr>
          <w:b/>
        </w:rPr>
      </w:pPr>
      <w:r w:rsidRPr="00A31CE1">
        <w:rPr>
          <w:b/>
        </w:rPr>
        <w:t xml:space="preserve">                                </w:t>
      </w:r>
      <w:r>
        <w:rPr>
          <w:b/>
        </w:rPr>
        <w:t xml:space="preserve">           </w:t>
      </w:r>
      <w:r w:rsidRPr="00A31CE1">
        <w:rPr>
          <w:b/>
        </w:rPr>
        <w:t xml:space="preserve">«Село Совхоз имени Ленина»  </w:t>
      </w:r>
    </w:p>
    <w:p w:rsidR="009D3B56" w:rsidRPr="00A31CE1" w:rsidRDefault="009D3B56" w:rsidP="009D3B56">
      <w:pPr>
        <w:pStyle w:val="a3"/>
        <w:rPr>
          <w:b/>
        </w:rPr>
      </w:pPr>
      <w:r w:rsidRPr="00A31CE1">
        <w:rPr>
          <w:b/>
        </w:rPr>
        <w:t xml:space="preserve">                                    </w:t>
      </w:r>
      <w:r>
        <w:rPr>
          <w:b/>
        </w:rPr>
        <w:t xml:space="preserve">           </w:t>
      </w:r>
      <w:r w:rsidRPr="00A31CE1">
        <w:rPr>
          <w:b/>
        </w:rPr>
        <w:t xml:space="preserve">СЕЛЬСКАЯ ДУМА    </w:t>
      </w:r>
    </w:p>
    <w:p w:rsidR="009D3B56" w:rsidRPr="00A31CE1" w:rsidRDefault="009D3B56" w:rsidP="009D3B56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</w:t>
      </w:r>
    </w:p>
    <w:p w:rsidR="009D3B56" w:rsidRDefault="009D3B56" w:rsidP="009D3B56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</w:t>
      </w:r>
    </w:p>
    <w:p w:rsidR="009D3B56" w:rsidRPr="009D3B56" w:rsidRDefault="009D3B56" w:rsidP="009D3B56">
      <w:pPr>
        <w:pStyle w:val="a3"/>
        <w:rPr>
          <w:rFonts w:eastAsia="Times New Roman"/>
          <w:b/>
          <w:bCs/>
        </w:rPr>
      </w:pPr>
      <w:r w:rsidRPr="009D3B56">
        <w:rPr>
          <w:rFonts w:eastAsia="Times New Roman"/>
          <w:b/>
        </w:rPr>
        <w:t xml:space="preserve">                                                   </w:t>
      </w:r>
      <w:r w:rsidR="00A31CE1" w:rsidRPr="009D3B56">
        <w:rPr>
          <w:rFonts w:eastAsia="Times New Roman"/>
          <w:b/>
        </w:rPr>
        <w:t>РЕШЕНИЕ</w:t>
      </w:r>
      <w:r w:rsidR="00A31CE1" w:rsidRPr="009D3B56">
        <w:rPr>
          <w:rFonts w:eastAsia="Times New Roman"/>
          <w:b/>
        </w:rPr>
        <w:br/>
      </w:r>
      <w:r w:rsidRPr="009D3B56">
        <w:rPr>
          <w:rFonts w:eastAsia="Times New Roman"/>
          <w:b/>
          <w:bCs/>
        </w:rPr>
        <w:t xml:space="preserve"> </w:t>
      </w:r>
    </w:p>
    <w:p w:rsidR="009D3B56" w:rsidRDefault="009D3B56" w:rsidP="009D3B56">
      <w:pPr>
        <w:pStyle w:val="a3"/>
        <w:rPr>
          <w:rFonts w:eastAsia="Times New Roman"/>
          <w:b/>
          <w:bCs/>
        </w:rPr>
      </w:pPr>
    </w:p>
    <w:p w:rsidR="00A31CE1" w:rsidRDefault="00A31CE1" w:rsidP="009D3B56">
      <w:pPr>
        <w:pStyle w:val="a3"/>
      </w:pPr>
      <w:r>
        <w:rPr>
          <w:rFonts w:eastAsia="Times New Roman"/>
          <w:b/>
          <w:bCs/>
        </w:rPr>
        <w:t xml:space="preserve">От  </w:t>
      </w:r>
      <w:r w:rsidR="009635FF">
        <w:rPr>
          <w:rFonts w:eastAsia="Times New Roman"/>
          <w:b/>
          <w:bCs/>
        </w:rPr>
        <w:t>27</w:t>
      </w:r>
      <w:r w:rsidR="007C1143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 . </w:t>
      </w:r>
      <w:r w:rsidR="007C1143">
        <w:rPr>
          <w:rFonts w:eastAsia="Times New Roman"/>
          <w:b/>
          <w:bCs/>
        </w:rPr>
        <w:t>04</w:t>
      </w:r>
      <w:r w:rsidR="009E2D06">
        <w:rPr>
          <w:rFonts w:eastAsia="Times New Roman"/>
          <w:b/>
          <w:bCs/>
        </w:rPr>
        <w:t xml:space="preserve">  .  </w:t>
      </w:r>
      <w:r w:rsidR="007C1143">
        <w:rPr>
          <w:rFonts w:eastAsia="Times New Roman"/>
          <w:b/>
          <w:bCs/>
        </w:rPr>
        <w:t>2020</w:t>
      </w:r>
      <w:r>
        <w:rPr>
          <w:rFonts w:ascii="Arial" w:eastAsia="Times New Roman" w:cs="Arial"/>
          <w:b/>
          <w:bCs/>
        </w:rPr>
        <w:tab/>
      </w:r>
      <w:r w:rsidR="009D3B56">
        <w:rPr>
          <w:rFonts w:ascii="Arial" w:eastAsia="Times New Roman" w:cs="Arial"/>
          <w:b/>
          <w:bCs/>
        </w:rPr>
        <w:t xml:space="preserve">                                </w:t>
      </w:r>
      <w:r w:rsidR="009E2D06">
        <w:rPr>
          <w:rFonts w:ascii="Arial" w:eastAsia="Times New Roman" w:cs="Arial"/>
          <w:b/>
          <w:bCs/>
        </w:rPr>
        <w:t xml:space="preserve">                          </w:t>
      </w:r>
      <w:r>
        <w:rPr>
          <w:rFonts w:eastAsia="Times New Roman"/>
          <w:b/>
          <w:bCs/>
        </w:rPr>
        <w:t>№</w:t>
      </w:r>
      <w:r w:rsidR="009635FF">
        <w:rPr>
          <w:rFonts w:eastAsia="Times New Roman"/>
          <w:b/>
          <w:bCs/>
        </w:rPr>
        <w:t>229</w:t>
      </w:r>
    </w:p>
    <w:p w:rsidR="00A31CE1" w:rsidRDefault="00A31CE1" w:rsidP="00A31CE1">
      <w:pPr>
        <w:pStyle w:val="a3"/>
        <w:rPr>
          <w:rFonts w:eastAsia="Times New Roman"/>
          <w:spacing w:val="-3"/>
        </w:rPr>
      </w:pPr>
    </w:p>
    <w:p w:rsidR="009D3B56" w:rsidRDefault="00A31CE1" w:rsidP="00E96D24">
      <w:pPr>
        <w:pStyle w:val="a3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О назначении публичных  слушаний по </w:t>
      </w:r>
      <w:r w:rsidR="00A1643E">
        <w:rPr>
          <w:rFonts w:eastAsia="Times New Roman"/>
          <w:spacing w:val="-3"/>
        </w:rPr>
        <w:t xml:space="preserve">  проекту</w:t>
      </w:r>
      <w:r>
        <w:rPr>
          <w:rFonts w:eastAsia="Times New Roman"/>
          <w:spacing w:val="-3"/>
        </w:rPr>
        <w:t xml:space="preserve"> </w:t>
      </w:r>
    </w:p>
    <w:p w:rsidR="009D3B56" w:rsidRDefault="00A1643E" w:rsidP="00E96D24">
      <w:pPr>
        <w:pStyle w:val="a3"/>
        <w:rPr>
          <w:rFonts w:eastAsia="Times New Roman"/>
        </w:rPr>
      </w:pPr>
      <w:r>
        <w:rPr>
          <w:rFonts w:eastAsia="Times New Roman"/>
          <w:spacing w:val="-3"/>
        </w:rPr>
        <w:t>изменений  в П</w:t>
      </w:r>
      <w:r w:rsidR="00E96D24">
        <w:rPr>
          <w:rFonts w:eastAsia="Times New Roman"/>
          <w:spacing w:val="-3"/>
        </w:rPr>
        <w:t>равила землепользования и застройки</w:t>
      </w:r>
    </w:p>
    <w:p w:rsidR="00A31CE1" w:rsidRDefault="00A1643E" w:rsidP="00E96D24">
      <w:pPr>
        <w:pStyle w:val="a3"/>
      </w:pPr>
      <w:r>
        <w:rPr>
          <w:rFonts w:eastAsia="Times New Roman"/>
        </w:rPr>
        <w:t>муниципального образования сельское поселение</w:t>
      </w:r>
      <w:r w:rsidR="00A31CE1">
        <w:rPr>
          <w:rFonts w:eastAsia="Times New Roman"/>
        </w:rPr>
        <w:t xml:space="preserve"> «Село Совхоз </w:t>
      </w:r>
      <w:proofErr w:type="spellStart"/>
      <w:r w:rsidR="00A31CE1">
        <w:rPr>
          <w:rFonts w:eastAsia="Times New Roman"/>
        </w:rPr>
        <w:t>им</w:t>
      </w:r>
      <w:proofErr w:type="gramStart"/>
      <w:r w:rsidR="00A31CE1">
        <w:rPr>
          <w:rFonts w:eastAsia="Times New Roman"/>
        </w:rPr>
        <w:t>.Л</w:t>
      </w:r>
      <w:proofErr w:type="gramEnd"/>
      <w:r w:rsidR="00A31CE1">
        <w:rPr>
          <w:rFonts w:eastAsia="Times New Roman"/>
        </w:rPr>
        <w:t>енина</w:t>
      </w:r>
      <w:proofErr w:type="spellEnd"/>
      <w:r w:rsidR="00A31CE1">
        <w:rPr>
          <w:rFonts w:eastAsia="Times New Roman"/>
        </w:rPr>
        <w:t>»</w:t>
      </w:r>
    </w:p>
    <w:p w:rsidR="009D3B56" w:rsidRDefault="009D3B56" w:rsidP="00A1643E">
      <w:pPr>
        <w:pStyle w:val="a3"/>
        <w:jc w:val="both"/>
        <w:rPr>
          <w:rFonts w:eastAsia="Times New Roman"/>
          <w:spacing w:val="-2"/>
        </w:rPr>
      </w:pPr>
    </w:p>
    <w:p w:rsidR="00A31CE1" w:rsidRDefault="00A31CE1" w:rsidP="00A1643E">
      <w:pPr>
        <w:pStyle w:val="a3"/>
        <w:ind w:firstLine="708"/>
        <w:jc w:val="both"/>
      </w:pPr>
      <w:r>
        <w:rPr>
          <w:rFonts w:eastAsia="Times New Roman"/>
          <w:spacing w:val="-2"/>
        </w:rPr>
        <w:t xml:space="preserve"> </w:t>
      </w:r>
      <w:r>
        <w:t>В</w:t>
      </w:r>
      <w:r w:rsidR="009D3B56">
        <w:t xml:space="preserve"> </w:t>
      </w:r>
      <w:r w:rsidR="00A1643E">
        <w:t xml:space="preserve"> соответствии со ст.28</w:t>
      </w:r>
      <w:r>
        <w:t xml:space="preserve">  Федерального Закона Российской Федерации от 06.10.2003г №131-ФЗ «Об общих принципах организации местного  самоуправления в Российской Федерации»   , Уставом </w:t>
      </w:r>
      <w:r w:rsidR="00A1643E">
        <w:t xml:space="preserve">МО </w:t>
      </w:r>
      <w:r>
        <w:t>сельского поселения «Село Совхоз им</w:t>
      </w:r>
      <w:proofErr w:type="gramStart"/>
      <w:r>
        <w:t>.Л</w:t>
      </w:r>
      <w:proofErr w:type="gramEnd"/>
      <w:r>
        <w:t xml:space="preserve">енина», </w:t>
      </w:r>
      <w:r w:rsidR="009D3B56">
        <w:t xml:space="preserve">руководствуясь </w:t>
      </w:r>
      <w:r>
        <w:t xml:space="preserve">Положением о </w:t>
      </w:r>
      <w:r w:rsidR="00A1643E">
        <w:t xml:space="preserve">проведении </w:t>
      </w:r>
      <w:r>
        <w:t>публичных слуша</w:t>
      </w:r>
      <w:r w:rsidR="00A1643E">
        <w:t>ниях в МО</w:t>
      </w:r>
      <w:r>
        <w:t xml:space="preserve">  </w:t>
      </w:r>
      <w:r w:rsidR="00A1643E">
        <w:rPr>
          <w:rFonts w:eastAsia="Times New Roman"/>
        </w:rPr>
        <w:t>СП</w:t>
      </w:r>
      <w:r>
        <w:rPr>
          <w:rFonts w:eastAsia="Times New Roman"/>
        </w:rPr>
        <w:t xml:space="preserve"> «Село Совхоз </w:t>
      </w:r>
      <w:proofErr w:type="spellStart"/>
      <w:r>
        <w:rPr>
          <w:rFonts w:eastAsia="Times New Roman"/>
        </w:rPr>
        <w:t>им.Ленина</w:t>
      </w:r>
      <w:proofErr w:type="spellEnd"/>
      <w:r>
        <w:rPr>
          <w:rFonts w:eastAsia="Times New Roman"/>
        </w:rPr>
        <w:t xml:space="preserve">»   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 Сельская Дума</w:t>
      </w:r>
      <w:r w:rsidR="00A1643E">
        <w:rPr>
          <w:rFonts w:eastAsia="Times New Roman"/>
        </w:rPr>
        <w:t xml:space="preserve"> муниципального образования</w:t>
      </w:r>
      <w:r>
        <w:rPr>
          <w:rFonts w:eastAsia="Times New Roman"/>
        </w:rPr>
        <w:t xml:space="preserve"> сельского поселения</w:t>
      </w:r>
      <w:r w:rsidR="00A1643E">
        <w:rPr>
          <w:rFonts w:eastAsia="Times New Roman"/>
        </w:rPr>
        <w:t xml:space="preserve"> «Село Совхоз </w:t>
      </w:r>
      <w:proofErr w:type="spellStart"/>
      <w:r w:rsidR="00A1643E">
        <w:rPr>
          <w:rFonts w:eastAsia="Times New Roman"/>
        </w:rPr>
        <w:t>им.Ленина</w:t>
      </w:r>
      <w:proofErr w:type="spellEnd"/>
      <w:r w:rsidR="00A1643E">
        <w:rPr>
          <w:rFonts w:eastAsia="Times New Roman"/>
        </w:rPr>
        <w:t>»</w:t>
      </w:r>
    </w:p>
    <w:p w:rsidR="009D3B56" w:rsidRDefault="009D3B56" w:rsidP="00A31CE1">
      <w:pPr>
        <w:pStyle w:val="a3"/>
        <w:rPr>
          <w:rFonts w:eastAsia="Times New Roman"/>
          <w:spacing w:val="-3"/>
        </w:rPr>
      </w:pPr>
    </w:p>
    <w:p w:rsidR="00A31CE1" w:rsidRDefault="009D3B56" w:rsidP="00A31CE1">
      <w:pPr>
        <w:pStyle w:val="a3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                                                      </w:t>
      </w:r>
      <w:r w:rsidR="00A31CE1">
        <w:rPr>
          <w:rFonts w:eastAsia="Times New Roman"/>
          <w:spacing w:val="-3"/>
        </w:rPr>
        <w:t>РЕШИЛА:</w:t>
      </w:r>
    </w:p>
    <w:p w:rsidR="00A1643E" w:rsidRDefault="009D3B56" w:rsidP="009437C7">
      <w:pPr>
        <w:pStyle w:val="a3"/>
        <w:jc w:val="both"/>
        <w:rPr>
          <w:rFonts w:eastAsia="Times New Roman"/>
        </w:rPr>
      </w:pPr>
      <w:r>
        <w:t>1.</w:t>
      </w:r>
      <w:r>
        <w:rPr>
          <w:rFonts w:eastAsia="Times New Roman"/>
        </w:rPr>
        <w:t xml:space="preserve">Назначить публичные слушания по проекту </w:t>
      </w:r>
      <w:r w:rsidR="00A1643E">
        <w:rPr>
          <w:rFonts w:eastAsia="Times New Roman"/>
          <w:spacing w:val="-3"/>
        </w:rPr>
        <w:t>изменений  в П</w:t>
      </w:r>
      <w:r w:rsidR="00E96D24">
        <w:rPr>
          <w:rFonts w:eastAsia="Times New Roman"/>
          <w:spacing w:val="-3"/>
        </w:rPr>
        <w:t>равила землепользования и застройки</w:t>
      </w:r>
      <w:r w:rsidR="00E96D24">
        <w:rPr>
          <w:rFonts w:eastAsia="Times New Roman"/>
        </w:rPr>
        <w:t xml:space="preserve">  </w:t>
      </w:r>
      <w:r w:rsidR="00A1643E">
        <w:rPr>
          <w:rFonts w:eastAsia="Times New Roman"/>
        </w:rPr>
        <w:t>муниципального образования сельское поселение</w:t>
      </w:r>
      <w:r w:rsidR="00E96D24">
        <w:rPr>
          <w:rFonts w:eastAsia="Times New Roman"/>
        </w:rPr>
        <w:t xml:space="preserve"> «Село Совхоз </w:t>
      </w:r>
      <w:proofErr w:type="spellStart"/>
      <w:r w:rsidR="00E96D24">
        <w:rPr>
          <w:rFonts w:eastAsia="Times New Roman"/>
        </w:rPr>
        <w:t>им</w:t>
      </w:r>
      <w:proofErr w:type="gramStart"/>
      <w:r w:rsidR="00E96D24">
        <w:rPr>
          <w:rFonts w:eastAsia="Times New Roman"/>
        </w:rPr>
        <w:t>.Л</w:t>
      </w:r>
      <w:proofErr w:type="gramEnd"/>
      <w:r w:rsidR="00E96D24">
        <w:rPr>
          <w:rFonts w:eastAsia="Times New Roman"/>
        </w:rPr>
        <w:t>енина</w:t>
      </w:r>
      <w:proofErr w:type="spellEnd"/>
      <w:r w:rsidR="00E96D24">
        <w:rPr>
          <w:rFonts w:eastAsia="Times New Roman"/>
        </w:rPr>
        <w:t>»</w:t>
      </w:r>
      <w:r w:rsidR="00A1643E">
        <w:rPr>
          <w:rFonts w:eastAsia="Times New Roman"/>
        </w:rPr>
        <w:t xml:space="preserve"> Дзержинского района Калужской области .</w:t>
      </w:r>
      <w:r w:rsidR="00E96D24">
        <w:rPr>
          <w:rFonts w:eastAsia="Times New Roman"/>
        </w:rPr>
        <w:t xml:space="preserve">  </w:t>
      </w:r>
    </w:p>
    <w:p w:rsidR="00A1643E" w:rsidRDefault="00A1643E" w:rsidP="009437C7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2.Првести </w:t>
      </w:r>
      <w:r w:rsidR="009635FF">
        <w:rPr>
          <w:rFonts w:eastAsia="Times New Roman"/>
        </w:rPr>
        <w:t>публичные слушания 23 июня</w:t>
      </w:r>
      <w:r w:rsidR="007C1143">
        <w:rPr>
          <w:rFonts w:eastAsia="Times New Roman"/>
        </w:rPr>
        <w:t xml:space="preserve">  2020</w:t>
      </w:r>
      <w:r>
        <w:rPr>
          <w:rFonts w:eastAsia="Times New Roman"/>
        </w:rPr>
        <w:t xml:space="preserve"> года ,в 17 ч 00 часов в помещении </w:t>
      </w:r>
      <w:proofErr w:type="spellStart"/>
      <w:r>
        <w:rPr>
          <w:rFonts w:eastAsia="Times New Roman"/>
        </w:rPr>
        <w:t>Бегичевского</w:t>
      </w:r>
      <w:proofErr w:type="spellEnd"/>
      <w:r>
        <w:rPr>
          <w:rFonts w:eastAsia="Times New Roman"/>
        </w:rPr>
        <w:t xml:space="preserve"> СДК по адресу : </w:t>
      </w: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.С</w:t>
      </w:r>
      <w:proofErr w:type="gramEnd"/>
      <w:r>
        <w:rPr>
          <w:rFonts w:eastAsia="Times New Roman"/>
        </w:rPr>
        <w:t>овхоз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им.Ленина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ул.Пушкина</w:t>
      </w:r>
      <w:proofErr w:type="spellEnd"/>
      <w:r>
        <w:rPr>
          <w:rFonts w:eastAsia="Times New Roman"/>
        </w:rPr>
        <w:t xml:space="preserve"> ,дом 4,Дзержинского района Калужской области.</w:t>
      </w:r>
    </w:p>
    <w:p w:rsidR="00A1643E" w:rsidRDefault="00A1643E" w:rsidP="009437C7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>3.Установить ,что прием замечаний и предложений по вопросу публичных  слушаний осуществляетс</w:t>
      </w:r>
      <w:r w:rsidR="009437C7">
        <w:rPr>
          <w:rFonts w:eastAsia="Times New Roman"/>
        </w:rPr>
        <w:t>я</w:t>
      </w:r>
      <w:r>
        <w:rPr>
          <w:rFonts w:eastAsia="Times New Roman"/>
        </w:rPr>
        <w:t xml:space="preserve"> в администрации сельское поселение «Село Совхоз </w:t>
      </w:r>
      <w:proofErr w:type="spellStart"/>
      <w:r>
        <w:rPr>
          <w:rFonts w:eastAsia="Times New Roman"/>
        </w:rPr>
        <w:t>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  <w:proofErr w:type="spellEnd"/>
      <w:r>
        <w:rPr>
          <w:rFonts w:eastAsia="Times New Roman"/>
        </w:rPr>
        <w:t>»</w:t>
      </w:r>
      <w:r w:rsidR="009437C7">
        <w:rPr>
          <w:rFonts w:eastAsia="Times New Roman"/>
        </w:rPr>
        <w:t xml:space="preserve"> по адресу </w:t>
      </w:r>
      <w:proofErr w:type="spellStart"/>
      <w:r w:rsidR="009437C7">
        <w:rPr>
          <w:rFonts w:eastAsia="Times New Roman"/>
        </w:rPr>
        <w:t>с.Совхоз</w:t>
      </w:r>
      <w:proofErr w:type="spellEnd"/>
      <w:r w:rsidR="009437C7">
        <w:rPr>
          <w:rFonts w:eastAsia="Times New Roman"/>
        </w:rPr>
        <w:t xml:space="preserve"> </w:t>
      </w:r>
      <w:proofErr w:type="spellStart"/>
      <w:r w:rsidR="009437C7">
        <w:rPr>
          <w:rFonts w:eastAsia="Times New Roman"/>
        </w:rPr>
        <w:t>им.Ленина</w:t>
      </w:r>
      <w:proofErr w:type="spellEnd"/>
      <w:r w:rsidR="009437C7">
        <w:rPr>
          <w:rFonts w:eastAsia="Times New Roman"/>
        </w:rPr>
        <w:t xml:space="preserve">, </w:t>
      </w:r>
      <w:proofErr w:type="spellStart"/>
      <w:r w:rsidR="009437C7">
        <w:rPr>
          <w:rFonts w:eastAsia="Times New Roman"/>
        </w:rPr>
        <w:t>ул.Ленина</w:t>
      </w:r>
      <w:proofErr w:type="spellEnd"/>
      <w:r w:rsidR="009437C7">
        <w:rPr>
          <w:rFonts w:eastAsia="Times New Roman"/>
        </w:rPr>
        <w:t xml:space="preserve">  дом 8,Дзержинск</w:t>
      </w:r>
      <w:r w:rsidR="009635FF">
        <w:rPr>
          <w:rFonts w:eastAsia="Times New Roman"/>
        </w:rPr>
        <w:t xml:space="preserve">ого района, </w:t>
      </w:r>
      <w:bookmarkStart w:id="0" w:name="_GoBack"/>
      <w:bookmarkEnd w:id="0"/>
      <w:r w:rsidR="009635FF">
        <w:rPr>
          <w:rFonts w:eastAsia="Times New Roman"/>
        </w:rPr>
        <w:t>К</w:t>
      </w:r>
      <w:r w:rsidR="009437C7">
        <w:rPr>
          <w:rFonts w:eastAsia="Times New Roman"/>
        </w:rPr>
        <w:t>алужской области, в будни с 9-00 часов до 16-00 часов ( телефон для  справок 4-57-98).</w:t>
      </w:r>
    </w:p>
    <w:p w:rsidR="009437C7" w:rsidRDefault="009437C7" w:rsidP="009437C7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>4.Настоящее решение о проведении публичных слушаний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а также итоги слушаний подлежат обнародованию в установленном порядке.</w:t>
      </w:r>
    </w:p>
    <w:p w:rsidR="00A1643E" w:rsidRDefault="00A1643E" w:rsidP="009437C7">
      <w:pPr>
        <w:pStyle w:val="a3"/>
        <w:jc w:val="both"/>
        <w:rPr>
          <w:rFonts w:eastAsia="Times New Roman"/>
        </w:rPr>
      </w:pPr>
    </w:p>
    <w:p w:rsidR="009D3B56" w:rsidRDefault="009D3B56" w:rsidP="00A1643E">
      <w:pPr>
        <w:pStyle w:val="a3"/>
        <w:rPr>
          <w:rFonts w:eastAsia="Times New Roman"/>
        </w:rPr>
      </w:pPr>
      <w:r>
        <w:t xml:space="preserve"> </w:t>
      </w:r>
      <w:r w:rsidR="00A1643E">
        <w:t xml:space="preserve"> </w:t>
      </w:r>
    </w:p>
    <w:p w:rsidR="009D3B56" w:rsidRDefault="009D3B56" w:rsidP="009D3B56">
      <w:pPr>
        <w:pStyle w:val="a3"/>
        <w:rPr>
          <w:rFonts w:eastAsia="Times New Roman"/>
        </w:rPr>
      </w:pPr>
    </w:p>
    <w:p w:rsidR="009D3B56" w:rsidRDefault="009D3B56" w:rsidP="009D3B56">
      <w:pPr>
        <w:pStyle w:val="a3"/>
      </w:pPr>
      <w:r>
        <w:rPr>
          <w:rFonts w:eastAsia="Times New Roman"/>
        </w:rPr>
        <w:t>Глава муниципального образования</w:t>
      </w:r>
    </w:p>
    <w:p w:rsidR="009D3B56" w:rsidRDefault="009D3B56" w:rsidP="009D3B56">
      <w:pPr>
        <w:pStyle w:val="a3"/>
      </w:pPr>
      <w:r>
        <w:rPr>
          <w:rFonts w:eastAsia="Times New Roman"/>
        </w:rPr>
        <w:t>сельского поселения «село Совхоз им. Ленина»               О.А.Краснова</w:t>
      </w:r>
    </w:p>
    <w:p w:rsidR="00E96D24" w:rsidRDefault="00E96D24" w:rsidP="001C195D">
      <w:pPr>
        <w:pStyle w:val="a3"/>
        <w:rPr>
          <w:rFonts w:eastAsia="Times New Roman"/>
        </w:rPr>
      </w:pPr>
    </w:p>
    <w:p w:rsidR="00E96D24" w:rsidRDefault="00E96D24" w:rsidP="001C195D">
      <w:pPr>
        <w:pStyle w:val="a3"/>
        <w:rPr>
          <w:rFonts w:eastAsia="Times New Roman"/>
        </w:rPr>
      </w:pPr>
    </w:p>
    <w:p w:rsidR="00E96D24" w:rsidRDefault="00E96D24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9437C7" w:rsidRDefault="009437C7" w:rsidP="001C195D">
      <w:pPr>
        <w:pStyle w:val="a3"/>
        <w:rPr>
          <w:rFonts w:eastAsia="Times New Roman"/>
        </w:rPr>
      </w:pPr>
    </w:p>
    <w:p w:rsidR="001C195D" w:rsidRDefault="001C195D" w:rsidP="001C195D">
      <w:pPr>
        <w:pStyle w:val="a3"/>
        <w:rPr>
          <w:rFonts w:eastAsia="Times New Roman"/>
        </w:rPr>
      </w:pPr>
      <w:r>
        <w:rPr>
          <w:rFonts w:eastAsia="Times New Roman"/>
        </w:rPr>
        <w:t xml:space="preserve">КАЛУЖСКАЯ ОБЛАСТЬ                                                 </w:t>
      </w:r>
    </w:p>
    <w:p w:rsidR="001C195D" w:rsidRDefault="001C195D" w:rsidP="001C195D">
      <w:pPr>
        <w:pStyle w:val="a3"/>
        <w:rPr>
          <w:rFonts w:eastAsia="Times New Roman"/>
        </w:rPr>
      </w:pPr>
      <w:r>
        <w:rPr>
          <w:rFonts w:eastAsia="Times New Roman"/>
        </w:rPr>
        <w:t xml:space="preserve">ДЗЕРЖИНСКИЙ РАЙОН </w:t>
      </w:r>
    </w:p>
    <w:p w:rsidR="001C195D" w:rsidRDefault="001C195D" w:rsidP="001C195D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8"/>
        </w:rPr>
        <w:t xml:space="preserve">АДМИНИСТРАЦИЯ                                      </w:t>
      </w:r>
    </w:p>
    <w:p w:rsidR="001C195D" w:rsidRDefault="001C195D" w:rsidP="001C195D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МУНИЦИПАЛЬНОГО  ОБРАЗОВАНИЯ                       </w:t>
      </w:r>
      <w:r>
        <w:rPr>
          <w:rFonts w:eastAsia="Times New Roman"/>
          <w:sz w:val="28"/>
        </w:rPr>
        <w:t xml:space="preserve">  </w:t>
      </w:r>
    </w:p>
    <w:p w:rsidR="001C195D" w:rsidRPr="001C195D" w:rsidRDefault="001C195D" w:rsidP="001C195D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   СЕЛЬСКОЕ ПОСЕЛЕНИЕ                                                                                             «СЕЛО СОВХОЗ  им. ЛЕНИНА»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</w:rPr>
        <w:t xml:space="preserve">    </w:t>
      </w:r>
      <w:r>
        <w:rPr>
          <w:rFonts w:eastAsia="Times New Roman"/>
          <w:sz w:val="16"/>
        </w:rPr>
        <w:t>249859 с. Совхоз им. Ленина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        ул</w:t>
      </w:r>
      <w:proofErr w:type="gramStart"/>
      <w:r>
        <w:rPr>
          <w:rFonts w:eastAsia="Times New Roman"/>
          <w:sz w:val="16"/>
        </w:rPr>
        <w:t>.Л</w:t>
      </w:r>
      <w:proofErr w:type="gramEnd"/>
      <w:r>
        <w:rPr>
          <w:rFonts w:eastAsia="Times New Roman"/>
          <w:sz w:val="16"/>
        </w:rPr>
        <w:t>енина,8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</w:t>
      </w:r>
      <w:r w:rsidR="00F16630">
        <w:rPr>
          <w:rFonts w:eastAsia="Times New Roman"/>
          <w:sz w:val="16"/>
        </w:rPr>
        <w:t xml:space="preserve">             тел.(8-434)-4-57-98</w:t>
      </w:r>
    </w:p>
    <w:p w:rsidR="001C195D" w:rsidRDefault="00F16630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______№_________________                                                                          </w:t>
      </w:r>
    </w:p>
    <w:p w:rsidR="009E2D06" w:rsidRDefault="001C195D" w:rsidP="001C195D">
      <w:pPr>
        <w:pStyle w:val="a3"/>
        <w:rPr>
          <w:rFonts w:eastAsia="Times New Roman"/>
        </w:rPr>
      </w:pPr>
      <w:r>
        <w:rPr>
          <w:rFonts w:eastAsia="Times New Roman"/>
          <w:sz w:val="16"/>
        </w:rPr>
        <w:t xml:space="preserve">     </w:t>
      </w:r>
      <w:proofErr w:type="spellStart"/>
      <w:r>
        <w:rPr>
          <w:rFonts w:eastAsia="Times New Roman"/>
          <w:sz w:val="16"/>
        </w:rPr>
        <w:t>На____от</w:t>
      </w:r>
      <w:proofErr w:type="spellEnd"/>
      <w:r>
        <w:rPr>
          <w:rFonts w:eastAsia="Times New Roman"/>
          <w:sz w:val="16"/>
        </w:rPr>
        <w:t>_________________</w:t>
      </w:r>
    </w:p>
    <w:p w:rsidR="009E2D06" w:rsidRDefault="009E2D06" w:rsidP="009E2D06">
      <w:pPr>
        <w:shd w:val="clear" w:color="auto" w:fill="FFFFFF"/>
        <w:tabs>
          <w:tab w:val="left" w:pos="1790"/>
          <w:tab w:val="left" w:pos="3749"/>
        </w:tabs>
        <w:spacing w:line="442" w:lineRule="exact"/>
        <w:ind w:firstLine="187"/>
      </w:pPr>
      <w:r>
        <w:rPr>
          <w:rFonts w:eastAsia="Times New Roman"/>
        </w:rPr>
        <w:t xml:space="preserve">                                                 </w:t>
      </w:r>
      <w:r w:rsidR="009D3B56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СПРАВКА</w:t>
      </w:r>
    </w:p>
    <w:p w:rsidR="009E2D06" w:rsidRPr="001C195D" w:rsidRDefault="009E2D06" w:rsidP="001C195D">
      <w:pPr>
        <w:shd w:val="clear" w:color="auto" w:fill="FFFFFF"/>
        <w:spacing w:before="1018" w:after="922" w:line="288" w:lineRule="exact"/>
        <w:ind w:firstLine="187"/>
        <w:jc w:val="both"/>
        <w:rPr>
          <w:sz w:val="24"/>
          <w:szCs w:val="24"/>
        </w:rPr>
      </w:pPr>
      <w:r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>Настоящ</w:t>
      </w:r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>ая справка дана .администрацией</w:t>
      </w:r>
      <w:r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сельского поселения «Село</w:t>
      </w:r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Совхоз им</w:t>
      </w:r>
      <w:proofErr w:type="gramStart"/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>.Л</w:t>
      </w:r>
      <w:proofErr w:type="gramEnd"/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>енина</w:t>
      </w:r>
      <w:r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»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в том</w:t>
      </w:r>
      <w:r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что р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ешение Сельской Думы МО сельское поселение «Село Совхоз им.Ленина</w:t>
      </w:r>
      <w:r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» от </w:t>
      </w:r>
      <w:r w:rsidR="00F16630">
        <w:rPr>
          <w:rFonts w:ascii="Times New Roman" w:eastAsia="Times New Roman" w:hAnsi="Times New Roman" w:cs="Times New Roman"/>
          <w:spacing w:val="-9"/>
          <w:sz w:val="24"/>
          <w:szCs w:val="24"/>
        </w:rPr>
        <w:t>02,05.2017 г № 91</w:t>
      </w:r>
      <w:r w:rsidR="001C195D" w:rsidRPr="001C19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« О назначении публичных слушаний по проекту</w:t>
      </w:r>
      <w:r w:rsidRPr="001C19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166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 внесении изменений и </w:t>
      </w:r>
      <w:proofErr w:type="spellStart"/>
      <w:r w:rsidR="00F16630">
        <w:rPr>
          <w:rFonts w:ascii="Times New Roman" w:eastAsia="Times New Roman" w:hAnsi="Times New Roman" w:cs="Times New Roman"/>
          <w:spacing w:val="-9"/>
          <w:sz w:val="24"/>
          <w:szCs w:val="24"/>
        </w:rPr>
        <w:t>ополнений</w:t>
      </w:r>
      <w:proofErr w:type="spellEnd"/>
      <w:r w:rsidR="00F1663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в генеральный</w:t>
      </w:r>
      <w:r w:rsidRPr="001C195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16630">
        <w:rPr>
          <w:rFonts w:ascii="Times New Roman" w:eastAsia="Times New Roman" w:hAnsi="Times New Roman" w:cs="Times New Roman"/>
          <w:spacing w:val="-10"/>
          <w:sz w:val="24"/>
          <w:szCs w:val="24"/>
        </w:rPr>
        <w:t>план</w:t>
      </w:r>
      <w:r w:rsidR="001C195D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населенного пункта село Совхоз им.Ленина сельск</w:t>
      </w:r>
      <w:r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ого поселения. «Село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Совхоз им</w:t>
      </w:r>
      <w:proofErr w:type="gramStart"/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.Л</w:t>
      </w:r>
      <w:proofErr w:type="gramEnd"/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енина</w:t>
      </w:r>
      <w:r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» в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соответствии с Уставом, муниципального образов</w:t>
      </w:r>
      <w:r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ания. сельского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поселения</w:t>
      </w:r>
      <w:r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«Село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Совхоз им.Ленина», положением о проведении публичных слушаний доведено</w:t>
      </w:r>
      <w:r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до сведения жителей населенного пункта с.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Совхоз им.Ленина сельского поселения «Село Совхоз им.Ленина»</w:t>
      </w:r>
      <w:r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путем </w:t>
      </w:r>
      <w:r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>вывешивания н</w:t>
      </w:r>
      <w:r w:rsidR="001C195D"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>а специал</w:t>
      </w:r>
      <w:r w:rsidR="00F16630">
        <w:rPr>
          <w:rFonts w:ascii="Times New Roman" w:eastAsia="Times New Roman" w:hAnsi="Times New Roman" w:cs="Times New Roman"/>
          <w:spacing w:val="-1"/>
          <w:sz w:val="24"/>
          <w:szCs w:val="24"/>
        </w:rPr>
        <w:t>ьно отведенном месте 02 мая 2017</w:t>
      </w:r>
      <w:r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>г.по</w:t>
      </w:r>
      <w:proofErr w:type="spellEnd"/>
      <w:r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адресу: </w:t>
      </w:r>
      <w:r w:rsidRPr="001C195D">
        <w:rPr>
          <w:rFonts w:ascii="Times New Roman" w:eastAsia="Times New Roman" w:hAnsi="Times New Roman" w:cs="Times New Roman"/>
          <w:spacing w:val="-13"/>
          <w:sz w:val="24"/>
          <w:szCs w:val="24"/>
        </w:rPr>
        <w:t>К</w:t>
      </w:r>
      <w:r w:rsidR="001C195D" w:rsidRPr="001C195D">
        <w:rPr>
          <w:rFonts w:ascii="Times New Roman" w:eastAsia="Times New Roman" w:hAnsi="Times New Roman" w:cs="Times New Roman"/>
          <w:spacing w:val="-13"/>
          <w:sz w:val="24"/>
          <w:szCs w:val="24"/>
        </w:rPr>
        <w:t>алужская, область, Дзержинский район, с.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Совхоз им</w:t>
      </w:r>
      <w:proofErr w:type="gramStart"/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.Л</w:t>
      </w:r>
      <w:proofErr w:type="gramEnd"/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енина</w:t>
      </w:r>
      <w:r w:rsidRPr="001C195D">
        <w:rPr>
          <w:rFonts w:ascii="Times New Roman" w:eastAsia="Times New Roman" w:hAnsi="Times New Roman" w:cs="Times New Roman"/>
          <w:spacing w:val="-13"/>
          <w:sz w:val="24"/>
          <w:szCs w:val="24"/>
        </w:rPr>
        <w:t>, у</w:t>
      </w:r>
      <w:r w:rsidR="001C195D" w:rsidRPr="001C195D">
        <w:rPr>
          <w:rFonts w:ascii="Times New Roman" w:eastAsia="Times New Roman" w:hAnsi="Times New Roman" w:cs="Times New Roman"/>
          <w:spacing w:val="-13"/>
          <w:sz w:val="24"/>
          <w:szCs w:val="24"/>
        </w:rPr>
        <w:t>л.Ленина д.8, ул.Пушкина д.4</w:t>
      </w:r>
    </w:p>
    <w:p w:rsidR="009E2D06" w:rsidRDefault="009E2D06" w:rsidP="009E2D06">
      <w:pPr>
        <w:shd w:val="clear" w:color="auto" w:fill="FFFFFF"/>
        <w:spacing w:line="365" w:lineRule="exact"/>
        <w:ind w:right="-3532"/>
      </w:pPr>
    </w:p>
    <w:p w:rsidR="001C195D" w:rsidRDefault="001C195D" w:rsidP="009E2D06">
      <w:pPr>
        <w:shd w:val="clear" w:color="auto" w:fill="FFFFFF"/>
        <w:spacing w:line="365" w:lineRule="exact"/>
        <w:ind w:right="-3532"/>
      </w:pPr>
    </w:p>
    <w:p w:rsidR="001C195D" w:rsidRDefault="001C195D" w:rsidP="009E2D06">
      <w:pPr>
        <w:shd w:val="clear" w:color="auto" w:fill="FFFFFF"/>
        <w:spacing w:line="365" w:lineRule="exact"/>
        <w:ind w:right="-3532"/>
      </w:pPr>
    </w:p>
    <w:p w:rsidR="001C195D" w:rsidRPr="00A31CE1" w:rsidRDefault="001C195D" w:rsidP="001C195D">
      <w:pPr>
        <w:pStyle w:val="a3"/>
      </w:pPr>
      <w:r>
        <w:t>Глава а</w:t>
      </w:r>
      <w:r w:rsidRPr="00A31CE1">
        <w:t>дминистрации</w:t>
      </w:r>
      <w:r>
        <w:t xml:space="preserve"> </w:t>
      </w:r>
      <w:proofErr w:type="gramStart"/>
      <w:r>
        <w:t>муниципального</w:t>
      </w:r>
      <w:proofErr w:type="gramEnd"/>
    </w:p>
    <w:p w:rsidR="001C195D" w:rsidRPr="00A31CE1" w:rsidRDefault="001C195D" w:rsidP="001C195D">
      <w:pPr>
        <w:pStyle w:val="a3"/>
      </w:pPr>
      <w:r>
        <w:t>образования с</w:t>
      </w:r>
      <w:r w:rsidRPr="00A31CE1">
        <w:t>ельское поселение</w:t>
      </w:r>
    </w:p>
    <w:p w:rsidR="001C195D" w:rsidRPr="00A31CE1" w:rsidRDefault="001C195D" w:rsidP="001C195D">
      <w:pPr>
        <w:pStyle w:val="a3"/>
        <w:rPr>
          <w:b/>
          <w:bCs/>
        </w:rPr>
      </w:pPr>
      <w:r w:rsidRPr="00A31CE1">
        <w:t xml:space="preserve">«Село Совхоз </w:t>
      </w:r>
      <w:proofErr w:type="spellStart"/>
      <w:r w:rsidRPr="00A31CE1">
        <w:t>им</w:t>
      </w:r>
      <w:proofErr w:type="gramStart"/>
      <w:r w:rsidRPr="00A31CE1">
        <w:t>.Л</w:t>
      </w:r>
      <w:proofErr w:type="gramEnd"/>
      <w:r w:rsidRPr="00A31CE1">
        <w:t>енина</w:t>
      </w:r>
      <w:proofErr w:type="spellEnd"/>
      <w:r w:rsidRPr="00A31CE1">
        <w:t xml:space="preserve">»                                                     </w:t>
      </w:r>
      <w:r>
        <w:t xml:space="preserve">        </w:t>
      </w:r>
      <w:r w:rsidRPr="00A31CE1">
        <w:t xml:space="preserve">  </w:t>
      </w:r>
      <w:proofErr w:type="spellStart"/>
      <w:r w:rsidRPr="00A31CE1">
        <w:t>В.А.Карзанов</w:t>
      </w:r>
      <w:proofErr w:type="spellEnd"/>
      <w:r w:rsidRPr="00A31CE1">
        <w:rPr>
          <w:b/>
          <w:bCs/>
        </w:rPr>
        <w:tab/>
      </w:r>
    </w:p>
    <w:p w:rsidR="001C195D" w:rsidRDefault="001C195D" w:rsidP="001C195D">
      <w:pPr>
        <w:pStyle w:val="a3"/>
      </w:pPr>
    </w:p>
    <w:p w:rsidR="001C195D" w:rsidRDefault="001C195D" w:rsidP="009E2D06">
      <w:pPr>
        <w:shd w:val="clear" w:color="auto" w:fill="FFFFFF"/>
        <w:spacing w:line="365" w:lineRule="exact"/>
        <w:ind w:right="-3532"/>
        <w:sectPr w:rsidR="001C195D" w:rsidSect="009E2D06">
          <w:pgSz w:w="11909" w:h="16834"/>
          <w:pgMar w:top="1134" w:right="1277" w:bottom="360" w:left="1560" w:header="720" w:footer="720" w:gutter="0"/>
          <w:cols w:space="60"/>
          <w:noEndnote/>
        </w:sectPr>
      </w:pPr>
    </w:p>
    <w:p w:rsidR="001C195D" w:rsidRDefault="001C195D" w:rsidP="001C195D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 xml:space="preserve">КАЛУЖСКАЯ ОБЛАСТЬ                                                 </w:t>
      </w:r>
    </w:p>
    <w:p w:rsidR="001C195D" w:rsidRDefault="001C195D" w:rsidP="001C195D">
      <w:pPr>
        <w:pStyle w:val="a3"/>
        <w:rPr>
          <w:rFonts w:eastAsia="Times New Roman"/>
        </w:rPr>
      </w:pPr>
      <w:r>
        <w:rPr>
          <w:rFonts w:eastAsia="Times New Roman"/>
        </w:rPr>
        <w:t xml:space="preserve">ДЗЕРЖИНСКИЙ РАЙОН </w:t>
      </w:r>
    </w:p>
    <w:p w:rsidR="001C195D" w:rsidRDefault="001C195D" w:rsidP="001C195D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 </w:t>
      </w:r>
      <w:r>
        <w:rPr>
          <w:rFonts w:eastAsia="Times New Roman"/>
          <w:sz w:val="28"/>
        </w:rPr>
        <w:t xml:space="preserve">АДМИНИСТРАЦИЯ                                      </w:t>
      </w:r>
    </w:p>
    <w:p w:rsidR="001C195D" w:rsidRDefault="001C195D" w:rsidP="001C195D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МУНИЦИПАЛЬНОГО  ОБРАЗОВАНИЯ                       </w:t>
      </w:r>
      <w:r>
        <w:rPr>
          <w:rFonts w:eastAsia="Times New Roman"/>
          <w:sz w:val="28"/>
        </w:rPr>
        <w:t xml:space="preserve">  </w:t>
      </w:r>
    </w:p>
    <w:p w:rsidR="001C195D" w:rsidRPr="001C195D" w:rsidRDefault="001C195D" w:rsidP="001C195D">
      <w:pPr>
        <w:pStyle w:val="a3"/>
        <w:rPr>
          <w:rFonts w:eastAsia="Times New Roman"/>
          <w:sz w:val="28"/>
        </w:rPr>
      </w:pPr>
      <w:r>
        <w:rPr>
          <w:rFonts w:eastAsia="Times New Roman"/>
        </w:rPr>
        <w:t xml:space="preserve">   СЕЛЬСКОЕ ПОСЕЛЕНИЕ                                                                                                            «СЕЛО СОВХОЗ  им. ЛЕНИНА»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</w:rPr>
        <w:t xml:space="preserve">    </w:t>
      </w:r>
      <w:r>
        <w:rPr>
          <w:rFonts w:eastAsia="Times New Roman"/>
          <w:sz w:val="16"/>
        </w:rPr>
        <w:t>249859 с. Совхоз им. Ленина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        ул</w:t>
      </w:r>
      <w:proofErr w:type="gramStart"/>
      <w:r>
        <w:rPr>
          <w:rFonts w:eastAsia="Times New Roman"/>
          <w:sz w:val="16"/>
        </w:rPr>
        <w:t>.Л</w:t>
      </w:r>
      <w:proofErr w:type="gramEnd"/>
      <w:r>
        <w:rPr>
          <w:rFonts w:eastAsia="Times New Roman"/>
          <w:sz w:val="16"/>
        </w:rPr>
        <w:t>енина,8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</w:t>
      </w:r>
      <w:r w:rsidR="00F16630">
        <w:rPr>
          <w:rFonts w:eastAsia="Times New Roman"/>
          <w:sz w:val="16"/>
        </w:rPr>
        <w:t>тел.(8-434)-4-57-98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</w:t>
      </w:r>
      <w:r w:rsidR="00F16630">
        <w:rPr>
          <w:rFonts w:eastAsia="Times New Roman"/>
          <w:sz w:val="16"/>
        </w:rPr>
        <w:t xml:space="preserve"> </w:t>
      </w:r>
    </w:p>
    <w:p w:rsidR="001C195D" w:rsidRDefault="001C195D" w:rsidP="001C195D">
      <w:pPr>
        <w:pStyle w:val="a3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______№_________________                                                                          </w:t>
      </w:r>
    </w:p>
    <w:p w:rsidR="001C195D" w:rsidRDefault="001C195D" w:rsidP="001C195D">
      <w:pPr>
        <w:pStyle w:val="a3"/>
        <w:rPr>
          <w:rFonts w:eastAsia="Times New Roman"/>
        </w:rPr>
      </w:pPr>
      <w:r>
        <w:rPr>
          <w:rFonts w:eastAsia="Times New Roman"/>
          <w:sz w:val="16"/>
        </w:rPr>
        <w:t xml:space="preserve">     </w:t>
      </w:r>
      <w:proofErr w:type="spellStart"/>
      <w:r>
        <w:rPr>
          <w:rFonts w:eastAsia="Times New Roman"/>
          <w:sz w:val="16"/>
        </w:rPr>
        <w:t>На____от</w:t>
      </w:r>
      <w:proofErr w:type="spellEnd"/>
      <w:r>
        <w:rPr>
          <w:rFonts w:eastAsia="Times New Roman"/>
          <w:sz w:val="16"/>
        </w:rPr>
        <w:t>_________________</w:t>
      </w:r>
    </w:p>
    <w:p w:rsidR="001C195D" w:rsidRDefault="001C195D" w:rsidP="001C195D">
      <w:pPr>
        <w:shd w:val="clear" w:color="auto" w:fill="FFFFFF"/>
        <w:tabs>
          <w:tab w:val="left" w:pos="1790"/>
          <w:tab w:val="left" w:pos="3749"/>
        </w:tabs>
        <w:spacing w:line="442" w:lineRule="exact"/>
        <w:ind w:firstLine="187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1C195D" w:rsidRDefault="001C195D" w:rsidP="001C195D">
      <w:pPr>
        <w:shd w:val="clear" w:color="auto" w:fill="FFFFFF"/>
        <w:tabs>
          <w:tab w:val="left" w:pos="1790"/>
          <w:tab w:val="left" w:pos="3749"/>
        </w:tabs>
        <w:spacing w:line="442" w:lineRule="exact"/>
        <w:ind w:firstLine="187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СПРАВКА</w:t>
      </w:r>
    </w:p>
    <w:p w:rsidR="001C195D" w:rsidRPr="001C195D" w:rsidRDefault="001C195D" w:rsidP="001C195D">
      <w:pPr>
        <w:shd w:val="clear" w:color="auto" w:fill="FFFFFF"/>
        <w:tabs>
          <w:tab w:val="left" w:pos="1790"/>
          <w:tab w:val="left" w:pos="3749"/>
        </w:tabs>
        <w:spacing w:line="442" w:lineRule="exact"/>
        <w:ind w:firstLine="187"/>
        <w:rPr>
          <w:rFonts w:ascii="Times New Roman" w:hAnsi="Times New Roman" w:cs="Times New Roman"/>
          <w:sz w:val="24"/>
          <w:szCs w:val="24"/>
        </w:rPr>
      </w:pPr>
      <w:r w:rsidRPr="001C195D">
        <w:rPr>
          <w:rFonts w:ascii="Times New Roman" w:hAnsi="Times New Roman" w:cs="Times New Roman"/>
          <w:sz w:val="24"/>
          <w:szCs w:val="24"/>
        </w:rPr>
        <w:t>О размещении на стендах  для обнародования проекта</w:t>
      </w:r>
      <w:r w:rsidR="00F16630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</w:t>
      </w:r>
      <w:r w:rsidRPr="001C195D">
        <w:rPr>
          <w:rFonts w:ascii="Times New Roman" w:hAnsi="Times New Roman" w:cs="Times New Roman"/>
          <w:sz w:val="24"/>
          <w:szCs w:val="24"/>
        </w:rPr>
        <w:t xml:space="preserve"> </w:t>
      </w:r>
      <w:r w:rsidR="00F16630">
        <w:rPr>
          <w:rFonts w:ascii="Times New Roman" w:hAnsi="Times New Roman" w:cs="Times New Roman"/>
          <w:sz w:val="24"/>
          <w:szCs w:val="24"/>
        </w:rPr>
        <w:t>в Генеральный план</w:t>
      </w:r>
      <w:r w:rsidRPr="001C195D">
        <w:rPr>
          <w:rFonts w:ascii="Times New Roman" w:hAnsi="Times New Roman" w:cs="Times New Roman"/>
          <w:sz w:val="24"/>
          <w:szCs w:val="24"/>
        </w:rPr>
        <w:t xml:space="preserve"> </w:t>
      </w:r>
      <w:r w:rsidR="00466D13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>село Совхоз им</w:t>
      </w:r>
      <w:proofErr w:type="gramStart"/>
      <w:r w:rsidR="00466D13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>.Л</w:t>
      </w:r>
      <w:proofErr w:type="gramEnd"/>
      <w:r w:rsidR="00466D13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енина </w:t>
      </w:r>
      <w:r w:rsidR="00466D1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муниципального образования </w:t>
      </w:r>
      <w:r w:rsidR="00466D13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>сельск</w:t>
      </w:r>
      <w:r w:rsidR="00466D13">
        <w:rPr>
          <w:rFonts w:ascii="Times New Roman" w:eastAsia="Times New Roman" w:hAnsi="Times New Roman" w:cs="Times New Roman"/>
          <w:spacing w:val="-10"/>
          <w:sz w:val="24"/>
          <w:szCs w:val="24"/>
        </w:rPr>
        <w:t>ое поселение</w:t>
      </w:r>
      <w:r w:rsidR="00466D13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«Село </w:t>
      </w:r>
      <w:r w:rsidR="00466D13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Совхоз им.Ленина</w:t>
      </w:r>
      <w:r w:rsidR="00466D13"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>»</w:t>
      </w:r>
    </w:p>
    <w:p w:rsidR="001C195D" w:rsidRPr="001C195D" w:rsidRDefault="00466D13" w:rsidP="00466D13">
      <w:pPr>
        <w:shd w:val="clear" w:color="auto" w:fill="FFFFFF"/>
        <w:spacing w:before="1018" w:after="922" w:line="288" w:lineRule="exact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Администрация</w:t>
      </w:r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сельское поселение</w:t>
      </w:r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«Село Совхоз им</w:t>
      </w:r>
      <w:proofErr w:type="gramStart"/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>.Л</w:t>
      </w:r>
      <w:proofErr w:type="gramEnd"/>
      <w:r w:rsidR="001C195D" w:rsidRPr="001C195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енина»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информирует Вас о том ,что проект </w:t>
      </w:r>
      <w:r w:rsidR="00F16630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 w:rsidR="00F16630" w:rsidRPr="001C195D">
        <w:rPr>
          <w:rFonts w:ascii="Times New Roman" w:hAnsi="Times New Roman" w:cs="Times New Roman"/>
          <w:sz w:val="24"/>
          <w:szCs w:val="24"/>
        </w:rPr>
        <w:t xml:space="preserve"> </w:t>
      </w:r>
      <w:r w:rsidR="00F16630">
        <w:rPr>
          <w:rFonts w:ascii="Times New Roman" w:hAnsi="Times New Roman" w:cs="Times New Roman"/>
          <w:sz w:val="24"/>
          <w:szCs w:val="24"/>
        </w:rPr>
        <w:t>в Генеральный план</w:t>
      </w:r>
      <w:r w:rsidRPr="001C195D">
        <w:rPr>
          <w:rFonts w:ascii="Times New Roman" w:hAnsi="Times New Roman" w:cs="Times New Roman"/>
          <w:sz w:val="24"/>
          <w:szCs w:val="24"/>
        </w:rPr>
        <w:t xml:space="preserve"> </w:t>
      </w:r>
      <w:r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село Совхоз </w:t>
      </w:r>
      <w:proofErr w:type="spellStart"/>
      <w:r w:rsidRPr="001C195D">
        <w:rPr>
          <w:rFonts w:ascii="Times New Roman" w:eastAsia="Times New Roman" w:hAnsi="Times New Roman" w:cs="Times New Roman"/>
          <w:spacing w:val="-10"/>
          <w:sz w:val="24"/>
          <w:szCs w:val="24"/>
        </w:rPr>
        <w:t>им.Ленина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вывешен</w:t>
      </w:r>
      <w:r w:rsidR="001C195D"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 информационных стендах , расположенных по адресам</w:t>
      </w:r>
      <w:r w:rsidR="001C195D" w:rsidRPr="001C19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: </w:t>
      </w:r>
      <w:r w:rsidR="001C195D" w:rsidRPr="001C195D">
        <w:rPr>
          <w:rFonts w:ascii="Times New Roman" w:eastAsia="Times New Roman" w:hAnsi="Times New Roman" w:cs="Times New Roman"/>
          <w:spacing w:val="-13"/>
          <w:sz w:val="24"/>
          <w:szCs w:val="24"/>
        </w:rPr>
        <w:t>Калужская, область, Дзержинский район, с.</w:t>
      </w:r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Совхоз им</w:t>
      </w:r>
      <w:proofErr w:type="gramStart"/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.Л</w:t>
      </w:r>
      <w:proofErr w:type="gramEnd"/>
      <w:r w:rsidR="001C195D" w:rsidRPr="001C195D">
        <w:rPr>
          <w:rFonts w:ascii="Times New Roman" w:eastAsia="Times New Roman" w:hAnsi="Times New Roman" w:cs="Times New Roman"/>
          <w:spacing w:val="-11"/>
          <w:sz w:val="24"/>
          <w:szCs w:val="24"/>
        </w:rPr>
        <w:t>енина</w:t>
      </w:r>
      <w:r w:rsidR="001C195D" w:rsidRPr="001C195D">
        <w:rPr>
          <w:rFonts w:ascii="Times New Roman" w:eastAsia="Times New Roman" w:hAnsi="Times New Roman" w:cs="Times New Roman"/>
          <w:spacing w:val="-13"/>
          <w:sz w:val="24"/>
          <w:szCs w:val="24"/>
        </w:rPr>
        <w:t>, ул.Ленина д.8, ул.Пушкина д.4</w:t>
      </w:r>
    </w:p>
    <w:p w:rsidR="001C195D" w:rsidRDefault="001C195D" w:rsidP="001C195D">
      <w:pPr>
        <w:shd w:val="clear" w:color="auto" w:fill="FFFFFF"/>
        <w:spacing w:line="365" w:lineRule="exact"/>
        <w:ind w:right="-3532"/>
      </w:pPr>
    </w:p>
    <w:p w:rsidR="001C195D" w:rsidRDefault="001C195D" w:rsidP="001C195D">
      <w:pPr>
        <w:shd w:val="clear" w:color="auto" w:fill="FFFFFF"/>
        <w:spacing w:line="365" w:lineRule="exact"/>
        <w:ind w:right="-3532"/>
      </w:pPr>
    </w:p>
    <w:p w:rsidR="001C195D" w:rsidRDefault="001C195D" w:rsidP="001C195D">
      <w:pPr>
        <w:shd w:val="clear" w:color="auto" w:fill="FFFFFF"/>
        <w:spacing w:line="365" w:lineRule="exact"/>
        <w:ind w:right="-3532"/>
      </w:pPr>
    </w:p>
    <w:p w:rsidR="001C195D" w:rsidRPr="00A31CE1" w:rsidRDefault="001C195D" w:rsidP="001C195D">
      <w:pPr>
        <w:pStyle w:val="a3"/>
      </w:pPr>
      <w:r>
        <w:t>Глава а</w:t>
      </w:r>
      <w:r w:rsidRPr="00A31CE1">
        <w:t>дминистрации</w:t>
      </w:r>
      <w:r>
        <w:t xml:space="preserve"> </w:t>
      </w:r>
      <w:proofErr w:type="gramStart"/>
      <w:r>
        <w:t>муниципального</w:t>
      </w:r>
      <w:proofErr w:type="gramEnd"/>
    </w:p>
    <w:p w:rsidR="001C195D" w:rsidRPr="00A31CE1" w:rsidRDefault="001C195D" w:rsidP="001C195D">
      <w:pPr>
        <w:pStyle w:val="a3"/>
      </w:pPr>
      <w:r>
        <w:t>образования с</w:t>
      </w:r>
      <w:r w:rsidRPr="00A31CE1">
        <w:t>ельское поселение</w:t>
      </w:r>
    </w:p>
    <w:p w:rsidR="001C195D" w:rsidRPr="00A31CE1" w:rsidRDefault="001C195D" w:rsidP="001C195D">
      <w:pPr>
        <w:pStyle w:val="a3"/>
        <w:rPr>
          <w:b/>
          <w:bCs/>
        </w:rPr>
      </w:pPr>
      <w:r w:rsidRPr="00A31CE1">
        <w:t xml:space="preserve">«Село Совхоз </w:t>
      </w:r>
      <w:proofErr w:type="spellStart"/>
      <w:r w:rsidRPr="00A31CE1">
        <w:t>им</w:t>
      </w:r>
      <w:proofErr w:type="gramStart"/>
      <w:r w:rsidRPr="00A31CE1">
        <w:t>.Л</w:t>
      </w:r>
      <w:proofErr w:type="gramEnd"/>
      <w:r w:rsidRPr="00A31CE1">
        <w:t>енина</w:t>
      </w:r>
      <w:proofErr w:type="spellEnd"/>
      <w:r w:rsidRPr="00A31CE1">
        <w:t xml:space="preserve">»                                                     </w:t>
      </w:r>
      <w:r>
        <w:t xml:space="preserve">        </w:t>
      </w:r>
      <w:r w:rsidRPr="00A31CE1">
        <w:t xml:space="preserve">  </w:t>
      </w:r>
      <w:proofErr w:type="spellStart"/>
      <w:r w:rsidRPr="00A31CE1">
        <w:t>В.А.Карзанов</w:t>
      </w:r>
      <w:proofErr w:type="spellEnd"/>
      <w:r w:rsidRPr="00A31CE1">
        <w:rPr>
          <w:b/>
          <w:bCs/>
        </w:rPr>
        <w:tab/>
      </w:r>
    </w:p>
    <w:p w:rsidR="001C195D" w:rsidRDefault="001C195D" w:rsidP="001C195D">
      <w:pPr>
        <w:pStyle w:val="a3"/>
      </w:pPr>
    </w:p>
    <w:p w:rsidR="009D3B56" w:rsidRDefault="009D3B56" w:rsidP="00A31CE1">
      <w:pPr>
        <w:pStyle w:val="a3"/>
        <w:sectPr w:rsidR="009D3B56" w:rsidSect="00A31CE1">
          <w:pgSz w:w="11909" w:h="16834"/>
          <w:pgMar w:top="1440" w:right="986" w:bottom="720" w:left="900" w:header="720" w:footer="720" w:gutter="0"/>
          <w:cols w:space="60"/>
          <w:noEndnote/>
        </w:sectPr>
      </w:pPr>
    </w:p>
    <w:p w:rsidR="007265EE" w:rsidRPr="007265EE" w:rsidRDefault="00AF57A1" w:rsidP="007265EE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</w:p>
    <w:p w:rsidR="007265EE" w:rsidRPr="007265EE" w:rsidRDefault="007265EE" w:rsidP="007265EE">
      <w:pPr>
        <w:pStyle w:val="a3"/>
        <w:rPr>
          <w:rFonts w:eastAsia="Times New Roman"/>
          <w:b/>
        </w:rPr>
      </w:pPr>
      <w:r w:rsidRPr="007265EE">
        <w:rPr>
          <w:rFonts w:eastAsia="Times New Roman"/>
        </w:rPr>
        <w:t xml:space="preserve">   </w:t>
      </w:r>
      <w:r w:rsidRPr="007265EE">
        <w:rPr>
          <w:rFonts w:eastAsia="Times New Roman"/>
          <w:b/>
        </w:rPr>
        <w:t xml:space="preserve">                                                          ПРОТОКОЛ</w:t>
      </w:r>
    </w:p>
    <w:p w:rsidR="007265EE" w:rsidRPr="007265EE" w:rsidRDefault="007265EE" w:rsidP="007265EE">
      <w:pPr>
        <w:pStyle w:val="a3"/>
        <w:rPr>
          <w:rFonts w:eastAsia="Times New Roman"/>
          <w:b/>
        </w:rPr>
      </w:pPr>
      <w:r>
        <w:rPr>
          <w:rFonts w:eastAsia="Times New Roman"/>
        </w:rPr>
        <w:t xml:space="preserve">                </w:t>
      </w:r>
      <w:r w:rsidRPr="007265EE">
        <w:rPr>
          <w:rFonts w:eastAsia="Times New Roman"/>
        </w:rPr>
        <w:t xml:space="preserve">ПРОВЕДЕНИЯ  ПУБЛИЧНЫХ СЛУШАНИЙ </w:t>
      </w:r>
    </w:p>
    <w:p w:rsidR="007265EE" w:rsidRPr="007265EE" w:rsidRDefault="007265EE" w:rsidP="007265EE">
      <w:pPr>
        <w:pStyle w:val="a3"/>
      </w:pPr>
      <w:r w:rsidRPr="007265EE">
        <w:rPr>
          <w:b/>
        </w:rPr>
        <w:t>п</w:t>
      </w:r>
      <w:r>
        <w:rPr>
          <w:b/>
        </w:rPr>
        <w:t xml:space="preserve">о </w:t>
      </w:r>
      <w:r>
        <w:t xml:space="preserve">проекту </w:t>
      </w:r>
      <w:r w:rsidRPr="001C195D">
        <w:rPr>
          <w:rFonts w:eastAsia="Times New Roman"/>
          <w:spacing w:val="-9"/>
        </w:rPr>
        <w:t xml:space="preserve">генерального </w:t>
      </w:r>
      <w:r w:rsidRPr="001C195D">
        <w:rPr>
          <w:rFonts w:eastAsia="Times New Roman"/>
          <w:spacing w:val="-10"/>
        </w:rPr>
        <w:t>плана населенного пункта село Совхоз им</w:t>
      </w:r>
      <w:proofErr w:type="gramStart"/>
      <w:r w:rsidRPr="001C195D">
        <w:rPr>
          <w:rFonts w:eastAsia="Times New Roman"/>
          <w:spacing w:val="-10"/>
        </w:rPr>
        <w:t>.Л</w:t>
      </w:r>
      <w:proofErr w:type="gramEnd"/>
      <w:r w:rsidRPr="001C195D">
        <w:rPr>
          <w:rFonts w:eastAsia="Times New Roman"/>
          <w:spacing w:val="-10"/>
        </w:rPr>
        <w:t xml:space="preserve">енина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>Совхоз им.Ленина</w:t>
      </w:r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</w:t>
      </w:r>
    </w:p>
    <w:p w:rsidR="007265EE" w:rsidRPr="007265EE" w:rsidRDefault="007265EE" w:rsidP="007265EE">
      <w:pPr>
        <w:pStyle w:val="a3"/>
        <w:rPr>
          <w:rFonts w:eastAsia="Times New Roman"/>
          <w:b/>
        </w:rPr>
      </w:pPr>
    </w:p>
    <w:p w:rsidR="007265EE" w:rsidRPr="007265EE" w:rsidRDefault="007265EE" w:rsidP="007265EE">
      <w:pPr>
        <w:pStyle w:val="a3"/>
        <w:rPr>
          <w:rFonts w:eastAsia="Times New Roman"/>
          <w:b/>
        </w:rPr>
      </w:pPr>
      <w:r w:rsidRPr="007265EE">
        <w:rPr>
          <w:rFonts w:eastAsia="Times New Roman"/>
          <w:b/>
        </w:rPr>
        <w:t xml:space="preserve">                                                                                     </w:t>
      </w:r>
      <w:r w:rsidR="00730693">
        <w:rPr>
          <w:rFonts w:eastAsia="Times New Roman"/>
          <w:b/>
        </w:rPr>
        <w:t xml:space="preserve">               ОТ   13.06</w:t>
      </w:r>
      <w:r>
        <w:rPr>
          <w:rFonts w:eastAsia="Times New Roman"/>
          <w:b/>
        </w:rPr>
        <w:t>. 2013</w:t>
      </w:r>
      <w:r w:rsidRPr="007265EE">
        <w:rPr>
          <w:rFonts w:eastAsia="Times New Roman"/>
          <w:b/>
        </w:rPr>
        <w:t xml:space="preserve">    ГОДА</w:t>
      </w:r>
    </w:p>
    <w:p w:rsidR="007265EE" w:rsidRPr="007265EE" w:rsidRDefault="007265EE" w:rsidP="007265EE">
      <w:pPr>
        <w:pStyle w:val="a3"/>
        <w:rPr>
          <w:rFonts w:eastAsia="Times New Roman"/>
          <w:b/>
        </w:rPr>
      </w:pP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>ИНИЦИАТОР  ПРОВЕДЕНИЯ                              Сельская Дума сельского поселения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>Публичных  слушаний                                              «Село Совхоз им</w:t>
      </w:r>
      <w:proofErr w:type="gramStart"/>
      <w:r w:rsidRPr="007265EE">
        <w:rPr>
          <w:rFonts w:eastAsia="Times New Roman"/>
        </w:rPr>
        <w:t>.Л</w:t>
      </w:r>
      <w:proofErr w:type="gramEnd"/>
      <w:r w:rsidRPr="007265EE">
        <w:rPr>
          <w:rFonts w:eastAsia="Times New Roman"/>
        </w:rPr>
        <w:t>енина»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 xml:space="preserve">Дата проведения                                         </w:t>
      </w:r>
      <w:r>
        <w:rPr>
          <w:rFonts w:eastAsia="Times New Roman"/>
        </w:rPr>
        <w:t xml:space="preserve">                     13.06. 2013</w:t>
      </w:r>
      <w:r w:rsidRPr="007265EE">
        <w:rPr>
          <w:rFonts w:eastAsia="Times New Roman"/>
        </w:rPr>
        <w:t xml:space="preserve"> года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 xml:space="preserve">Время  проведения                       </w:t>
      </w:r>
      <w:r>
        <w:rPr>
          <w:rFonts w:eastAsia="Times New Roman"/>
        </w:rPr>
        <w:t xml:space="preserve">                              15</w:t>
      </w:r>
      <w:r w:rsidRPr="007265EE">
        <w:rPr>
          <w:rFonts w:eastAsia="Times New Roman"/>
        </w:rPr>
        <w:t xml:space="preserve"> .00  часов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 xml:space="preserve">Место проведения                                                      </w:t>
      </w:r>
      <w:proofErr w:type="spellStart"/>
      <w:r w:rsidRPr="007265EE">
        <w:rPr>
          <w:rFonts w:eastAsia="Times New Roman"/>
        </w:rPr>
        <w:t>с</w:t>
      </w:r>
      <w:proofErr w:type="gramStart"/>
      <w:r w:rsidRPr="007265EE">
        <w:rPr>
          <w:rFonts w:eastAsia="Times New Roman"/>
        </w:rPr>
        <w:t>.С</w:t>
      </w:r>
      <w:proofErr w:type="gramEnd"/>
      <w:r w:rsidRPr="007265EE">
        <w:rPr>
          <w:rFonts w:eastAsia="Times New Roman"/>
        </w:rPr>
        <w:t>овхоз</w:t>
      </w:r>
      <w:proofErr w:type="spellEnd"/>
      <w:r w:rsidRPr="007265EE">
        <w:rPr>
          <w:rFonts w:eastAsia="Times New Roman"/>
        </w:rPr>
        <w:t xml:space="preserve"> </w:t>
      </w:r>
      <w:proofErr w:type="spellStart"/>
      <w:r w:rsidRPr="007265EE">
        <w:rPr>
          <w:rFonts w:eastAsia="Times New Roman"/>
        </w:rPr>
        <w:t>им.Ленина</w:t>
      </w:r>
      <w:proofErr w:type="spellEnd"/>
      <w:r w:rsidRPr="007265EE">
        <w:rPr>
          <w:rFonts w:eastAsia="Times New Roman"/>
        </w:rPr>
        <w:t xml:space="preserve">  </w:t>
      </w:r>
      <w:proofErr w:type="spellStart"/>
      <w:r w:rsidRPr="007265EE">
        <w:rPr>
          <w:rFonts w:eastAsia="Times New Roman"/>
        </w:rPr>
        <w:t>Бегичевский</w:t>
      </w:r>
      <w:proofErr w:type="spellEnd"/>
      <w:r w:rsidRPr="007265EE">
        <w:rPr>
          <w:rFonts w:eastAsia="Times New Roman"/>
        </w:rPr>
        <w:t xml:space="preserve"> СДК</w:t>
      </w:r>
    </w:p>
    <w:p w:rsidR="007265EE" w:rsidRPr="007265EE" w:rsidRDefault="007265EE" w:rsidP="007265EE">
      <w:pPr>
        <w:pStyle w:val="a3"/>
        <w:rPr>
          <w:rFonts w:eastAsia="Times New Roman"/>
        </w:rPr>
      </w:pPr>
    </w:p>
    <w:p w:rsidR="007265EE" w:rsidRPr="007265EE" w:rsidRDefault="007265EE" w:rsidP="007265EE">
      <w:pPr>
        <w:pStyle w:val="a3"/>
        <w:rPr>
          <w:rFonts w:eastAsia="Times New Roman"/>
        </w:rPr>
      </w:pP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>Публичные  слушания  проводит комиссия по проведению публичных слушаний в составе: председател</w:t>
      </w:r>
      <w:proofErr w:type="gramStart"/>
      <w:r w:rsidRPr="007265EE">
        <w:rPr>
          <w:rFonts w:eastAsia="Times New Roman"/>
        </w:rPr>
        <w:t>ь-</w:t>
      </w:r>
      <w:proofErr w:type="gramEnd"/>
      <w:r w:rsidRPr="007265EE">
        <w:rPr>
          <w:rFonts w:eastAsia="Times New Roman"/>
        </w:rPr>
        <w:t xml:space="preserve"> Краснова Ольга </w:t>
      </w:r>
      <w:proofErr w:type="spellStart"/>
      <w:r w:rsidRPr="007265EE">
        <w:rPr>
          <w:rFonts w:eastAsia="Times New Roman"/>
        </w:rPr>
        <w:t>Алевтиновна</w:t>
      </w:r>
      <w:proofErr w:type="spellEnd"/>
      <w:r w:rsidRPr="007265EE">
        <w:rPr>
          <w:rFonts w:eastAsia="Times New Roman"/>
        </w:rPr>
        <w:t>, секретарь</w:t>
      </w:r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Котлобулатова</w:t>
      </w:r>
      <w:proofErr w:type="spellEnd"/>
      <w:r>
        <w:rPr>
          <w:rFonts w:eastAsia="Times New Roman"/>
        </w:rPr>
        <w:t xml:space="preserve"> Марина </w:t>
      </w:r>
      <w:proofErr w:type="spellStart"/>
      <w:r>
        <w:rPr>
          <w:rFonts w:eastAsia="Times New Roman"/>
        </w:rPr>
        <w:t>Ратифановна</w:t>
      </w:r>
      <w:proofErr w:type="spellEnd"/>
      <w:r>
        <w:rPr>
          <w:rFonts w:eastAsia="Times New Roman"/>
        </w:rPr>
        <w:t xml:space="preserve"> </w:t>
      </w:r>
      <w:r w:rsidRPr="007265EE">
        <w:rPr>
          <w:rFonts w:eastAsia="Times New Roman"/>
        </w:rPr>
        <w:t xml:space="preserve">, члены комиссии – Сапрыкина  Надежда Филипповна, Васина Ольга Анатольевна, </w:t>
      </w:r>
      <w:proofErr w:type="spellStart"/>
      <w:r w:rsidRPr="007265EE">
        <w:rPr>
          <w:rFonts w:eastAsia="Times New Roman"/>
        </w:rPr>
        <w:t>Карзанов</w:t>
      </w:r>
      <w:proofErr w:type="spellEnd"/>
      <w:r w:rsidRPr="007265EE">
        <w:rPr>
          <w:rFonts w:eastAsia="Times New Roman"/>
        </w:rPr>
        <w:t xml:space="preserve"> Владимир Андреевич.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>В публичных слушаниях  принимают участие  граждане  сельского поселения  «Село сов</w:t>
      </w:r>
      <w:r w:rsidR="00433156">
        <w:rPr>
          <w:rFonts w:eastAsia="Times New Roman"/>
        </w:rPr>
        <w:t>хоз им</w:t>
      </w:r>
      <w:proofErr w:type="gramStart"/>
      <w:r w:rsidR="00433156">
        <w:rPr>
          <w:rFonts w:eastAsia="Times New Roman"/>
        </w:rPr>
        <w:t>.Л</w:t>
      </w:r>
      <w:proofErr w:type="gramEnd"/>
      <w:r w:rsidR="00433156">
        <w:rPr>
          <w:rFonts w:eastAsia="Times New Roman"/>
        </w:rPr>
        <w:t>енина» в количестве  10</w:t>
      </w:r>
      <w:r w:rsidRPr="007265EE">
        <w:rPr>
          <w:rFonts w:eastAsia="Times New Roman"/>
        </w:rPr>
        <w:t xml:space="preserve">  чел</w:t>
      </w:r>
      <w:r w:rsidR="00433156">
        <w:rPr>
          <w:rFonts w:eastAsia="Times New Roman"/>
        </w:rPr>
        <w:t>овек</w:t>
      </w:r>
      <w:r w:rsidRPr="007265EE">
        <w:rPr>
          <w:rFonts w:eastAsia="Times New Roman"/>
        </w:rPr>
        <w:t>.</w:t>
      </w:r>
    </w:p>
    <w:p w:rsidR="007265EE" w:rsidRDefault="007265EE" w:rsidP="007265EE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ПОВЕСТКА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>
        <w:rPr>
          <w:rFonts w:eastAsia="Times New Roman"/>
        </w:rPr>
        <w:t>1.О</w:t>
      </w:r>
      <w:r w:rsidR="00797E4F">
        <w:rPr>
          <w:rFonts w:eastAsia="Times New Roman"/>
        </w:rPr>
        <w:t xml:space="preserve"> </w:t>
      </w:r>
      <w:r>
        <w:rPr>
          <w:rFonts w:eastAsia="Times New Roman"/>
        </w:rPr>
        <w:t xml:space="preserve">проекте </w:t>
      </w:r>
      <w:r w:rsidRPr="001C195D">
        <w:rPr>
          <w:rFonts w:eastAsia="Times New Roman"/>
          <w:spacing w:val="-9"/>
        </w:rPr>
        <w:t xml:space="preserve">генерального </w:t>
      </w:r>
      <w:r w:rsidRPr="001C195D">
        <w:rPr>
          <w:rFonts w:eastAsia="Times New Roman"/>
          <w:spacing w:val="-10"/>
        </w:rPr>
        <w:t>плана населенного пункта село Совхоз им</w:t>
      </w:r>
      <w:proofErr w:type="gramStart"/>
      <w:r w:rsidRPr="001C195D">
        <w:rPr>
          <w:rFonts w:eastAsia="Times New Roman"/>
          <w:spacing w:val="-10"/>
        </w:rPr>
        <w:t>.Л</w:t>
      </w:r>
      <w:proofErr w:type="gramEnd"/>
      <w:r w:rsidRPr="001C195D">
        <w:rPr>
          <w:rFonts w:eastAsia="Times New Roman"/>
          <w:spacing w:val="-10"/>
        </w:rPr>
        <w:t xml:space="preserve">енина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>Совхоз им.Ленина</w:t>
      </w:r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 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 xml:space="preserve">Слушали: </w:t>
      </w:r>
    </w:p>
    <w:p w:rsidR="00A31CE1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>Главу сельского поселения «С.Совхоз им. Ленина» Краснову О.А.</w:t>
      </w:r>
      <w:r w:rsidR="00797E4F">
        <w:rPr>
          <w:rFonts w:eastAsia="Times New Roman"/>
        </w:rPr>
        <w:t xml:space="preserve">председателя комиссии  о необходимости  утверждения генерального плана населенного пункта </w:t>
      </w:r>
      <w:r w:rsidRPr="007265EE">
        <w:rPr>
          <w:rFonts w:eastAsia="Times New Roman"/>
        </w:rPr>
        <w:t xml:space="preserve"> Она доложила жителям С. Совхоз им. Ленина </w:t>
      </w:r>
      <w:r w:rsidR="00433156">
        <w:rPr>
          <w:rFonts w:eastAsia="Times New Roman"/>
        </w:rPr>
        <w:t xml:space="preserve"> об отсутствии  генерального плана села</w:t>
      </w:r>
      <w:proofErr w:type="gramStart"/>
      <w:r w:rsidR="00433156">
        <w:rPr>
          <w:rFonts w:eastAsia="Times New Roman"/>
        </w:rPr>
        <w:t xml:space="preserve">  ,</w:t>
      </w:r>
      <w:proofErr w:type="gramEnd"/>
      <w:r w:rsidR="00433156">
        <w:rPr>
          <w:rFonts w:eastAsia="Times New Roman"/>
        </w:rPr>
        <w:t>документов подтверждающих   установление  границ  населенного пункта. Предложила участникам  слушаний  одобрить проект  генерального плана  населенного пункта село Совхоз им</w:t>
      </w:r>
      <w:proofErr w:type="gramStart"/>
      <w:r w:rsidR="00433156">
        <w:rPr>
          <w:rFonts w:eastAsia="Times New Roman"/>
        </w:rPr>
        <w:t>.Л</w:t>
      </w:r>
      <w:proofErr w:type="gramEnd"/>
      <w:r w:rsidR="00433156">
        <w:rPr>
          <w:rFonts w:eastAsia="Times New Roman"/>
        </w:rPr>
        <w:t>енина</w:t>
      </w:r>
    </w:p>
    <w:p w:rsidR="00433156" w:rsidRDefault="00433156" w:rsidP="007265EE">
      <w:pPr>
        <w:pStyle w:val="a3"/>
        <w:rPr>
          <w:rFonts w:eastAsia="Times New Roman"/>
        </w:rPr>
      </w:pPr>
      <w:r>
        <w:rPr>
          <w:rFonts w:eastAsia="Times New Roman"/>
        </w:rPr>
        <w:t xml:space="preserve">Выступил  </w:t>
      </w:r>
      <w:proofErr w:type="gramStart"/>
      <w:r>
        <w:rPr>
          <w:rFonts w:eastAsia="Times New Roman"/>
        </w:rPr>
        <w:t>:</w:t>
      </w:r>
      <w:proofErr w:type="spellStart"/>
      <w:r>
        <w:rPr>
          <w:rFonts w:eastAsia="Times New Roman"/>
        </w:rPr>
        <w:t>К</w:t>
      </w:r>
      <w:proofErr w:type="gramEnd"/>
      <w:r>
        <w:rPr>
          <w:rFonts w:eastAsia="Times New Roman"/>
        </w:rPr>
        <w:t>арзанов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В.А.,глава</w:t>
      </w:r>
      <w:proofErr w:type="spellEnd"/>
      <w:r>
        <w:rPr>
          <w:rFonts w:eastAsia="Times New Roman"/>
        </w:rPr>
        <w:t xml:space="preserve"> администрации  сельского поселения ,член комиссии  по проведению публичных слушаний .Сообщил о дальнейшем порядке  утверждения генерального плана  населенного пункта .</w:t>
      </w:r>
    </w:p>
    <w:p w:rsidR="00433156" w:rsidRDefault="00433156" w:rsidP="007265EE">
      <w:pPr>
        <w:pStyle w:val="a3"/>
        <w:rPr>
          <w:rFonts w:eastAsia="Times New Roman"/>
        </w:rPr>
      </w:pPr>
      <w:r>
        <w:rPr>
          <w:rFonts w:eastAsia="Times New Roman"/>
        </w:rPr>
        <w:t>Краснова О.А.ответила  на вопросы  участников публичных  слушаний.</w:t>
      </w:r>
    </w:p>
    <w:p w:rsidR="00433156" w:rsidRDefault="00433156" w:rsidP="007265EE">
      <w:pPr>
        <w:pStyle w:val="a3"/>
        <w:rPr>
          <w:rFonts w:eastAsia="Times New Roman"/>
        </w:rPr>
      </w:pPr>
      <w:r>
        <w:rPr>
          <w:rFonts w:eastAsia="Times New Roman"/>
        </w:rPr>
        <w:t>Голосовали по вопросу  проекта генерального плана  село Совхоз 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</w:p>
    <w:p w:rsidR="00433156" w:rsidRDefault="00433156" w:rsidP="007265EE">
      <w:pPr>
        <w:pStyle w:val="a3"/>
        <w:rPr>
          <w:rFonts w:eastAsia="Times New Roman"/>
        </w:rPr>
      </w:pPr>
      <w:r>
        <w:rPr>
          <w:rFonts w:eastAsia="Times New Roman"/>
        </w:rPr>
        <w:t xml:space="preserve">«За» -10 чел, «ПРОТИВ» </w:t>
      </w:r>
      <w:proofErr w:type="gramStart"/>
      <w:r>
        <w:rPr>
          <w:rFonts w:eastAsia="Times New Roman"/>
        </w:rPr>
        <w:t>-н</w:t>
      </w:r>
      <w:proofErr w:type="gramEnd"/>
      <w:r>
        <w:rPr>
          <w:rFonts w:eastAsia="Times New Roman"/>
        </w:rPr>
        <w:t>ет,»ВОЗДЕРЖАЛИСЬ» -нет</w:t>
      </w:r>
    </w:p>
    <w:p w:rsidR="00433156" w:rsidRDefault="00433156" w:rsidP="007265EE">
      <w:pPr>
        <w:pStyle w:val="a3"/>
        <w:rPr>
          <w:rFonts w:eastAsia="Times New Roman"/>
        </w:rPr>
      </w:pPr>
      <w:r>
        <w:rPr>
          <w:rFonts w:eastAsia="Times New Roman"/>
        </w:rPr>
        <w:t>Рекомендация принята.</w:t>
      </w:r>
    </w:p>
    <w:p w:rsidR="00433156" w:rsidRDefault="00730693" w:rsidP="007265EE">
      <w:pPr>
        <w:pStyle w:val="a3"/>
        <w:rPr>
          <w:rFonts w:eastAsia="Times New Roman"/>
          <w:b/>
        </w:rPr>
      </w:pPr>
      <w:r w:rsidRPr="00730693">
        <w:rPr>
          <w:rFonts w:eastAsia="Times New Roman"/>
          <w:b/>
        </w:rPr>
        <w:t>Рекоме</w:t>
      </w:r>
      <w:r>
        <w:rPr>
          <w:rFonts w:eastAsia="Times New Roman"/>
          <w:b/>
        </w:rPr>
        <w:t>н</w:t>
      </w:r>
      <w:r w:rsidRPr="00730693">
        <w:rPr>
          <w:rFonts w:eastAsia="Times New Roman"/>
          <w:b/>
        </w:rPr>
        <w:t>дация:</w:t>
      </w:r>
    </w:p>
    <w:p w:rsidR="00433156" w:rsidRPr="00730693" w:rsidRDefault="00730693" w:rsidP="007265EE">
      <w:pPr>
        <w:pStyle w:val="a3"/>
        <w:rPr>
          <w:b/>
        </w:rPr>
      </w:pPr>
      <w:r>
        <w:rPr>
          <w:rFonts w:eastAsia="Times New Roman"/>
          <w:b/>
        </w:rPr>
        <w:t>Одобрить проект генерального плана населенного пункта  село Совхоз им</w:t>
      </w:r>
      <w:proofErr w:type="gramStart"/>
      <w:r>
        <w:rPr>
          <w:rFonts w:eastAsia="Times New Roman"/>
          <w:b/>
        </w:rPr>
        <w:t>.Л</w:t>
      </w:r>
      <w:proofErr w:type="gramEnd"/>
      <w:r>
        <w:rPr>
          <w:rFonts w:eastAsia="Times New Roman"/>
          <w:b/>
        </w:rPr>
        <w:t>енина муниципального образования сельское поселение  «Село Совхоз им.Ленина» и направить  в Сельскую Думу для утверждения</w:t>
      </w:r>
      <w:r>
        <w:rPr>
          <w:b/>
        </w:rPr>
        <w:t>.</w:t>
      </w:r>
    </w:p>
    <w:p w:rsidR="00433156" w:rsidRDefault="00433156" w:rsidP="007265EE">
      <w:pPr>
        <w:pStyle w:val="a3"/>
        <w:rPr>
          <w:rFonts w:eastAsia="Times New Roman"/>
        </w:rPr>
      </w:pP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>Председатель комиссии</w:t>
      </w: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 xml:space="preserve">По проведению публичных слушаний                   _____________ О.А.Краснова                                     </w:t>
      </w:r>
    </w:p>
    <w:p w:rsidR="007265EE" w:rsidRPr="007265EE" w:rsidRDefault="007265EE" w:rsidP="007265EE">
      <w:pPr>
        <w:pStyle w:val="a3"/>
        <w:rPr>
          <w:rFonts w:eastAsia="Times New Roman"/>
        </w:rPr>
      </w:pPr>
    </w:p>
    <w:p w:rsidR="007265EE" w:rsidRPr="007265EE" w:rsidRDefault="007265EE" w:rsidP="007265EE">
      <w:pPr>
        <w:pStyle w:val="a3"/>
        <w:rPr>
          <w:rFonts w:eastAsia="Times New Roman"/>
        </w:rPr>
      </w:pPr>
      <w:r w:rsidRPr="007265EE">
        <w:rPr>
          <w:rFonts w:eastAsia="Times New Roman"/>
        </w:rPr>
        <w:t xml:space="preserve"> Секретарь комиссии </w:t>
      </w:r>
    </w:p>
    <w:p w:rsidR="007265EE" w:rsidRPr="007265EE" w:rsidRDefault="007265EE" w:rsidP="007265EE">
      <w:pPr>
        <w:pStyle w:val="a3"/>
      </w:pPr>
      <w:r w:rsidRPr="007265EE">
        <w:rPr>
          <w:rFonts w:eastAsia="Times New Roman"/>
        </w:rPr>
        <w:t xml:space="preserve"> по проведению публичных слушаний           </w:t>
      </w:r>
      <w:r w:rsidR="00433156">
        <w:rPr>
          <w:rFonts w:eastAsia="Times New Roman"/>
        </w:rPr>
        <w:t xml:space="preserve">      ______________</w:t>
      </w:r>
      <w:proofErr w:type="spellStart"/>
      <w:r w:rsidR="00433156">
        <w:rPr>
          <w:rFonts w:eastAsia="Times New Roman"/>
        </w:rPr>
        <w:t>М.Р.Котлобулатова</w:t>
      </w:r>
      <w:proofErr w:type="spellEnd"/>
      <w:r w:rsidRPr="007265EE">
        <w:rPr>
          <w:rFonts w:eastAsia="Times New Roman"/>
        </w:rPr>
        <w:t xml:space="preserve">                          </w:t>
      </w:r>
    </w:p>
    <w:p w:rsidR="00A31CE1" w:rsidRPr="007265EE" w:rsidRDefault="00A31CE1" w:rsidP="007265EE">
      <w:pPr>
        <w:pStyle w:val="a3"/>
        <w:rPr>
          <w:b/>
        </w:rPr>
      </w:pPr>
    </w:p>
    <w:p w:rsidR="00A31CE1" w:rsidRDefault="00730693" w:rsidP="00A31CE1">
      <w:pPr>
        <w:pStyle w:val="a3"/>
      </w:pPr>
      <w:r>
        <w:t xml:space="preserve">                                                                                      Приложение </w:t>
      </w:r>
    </w:p>
    <w:p w:rsidR="005E5631" w:rsidRDefault="00AF57A1" w:rsidP="00466D13">
      <w:pPr>
        <w:pStyle w:val="a3"/>
      </w:pPr>
      <w:r>
        <w:lastRenderedPageBreak/>
        <w:t xml:space="preserve"> </w:t>
      </w:r>
    </w:p>
    <w:p w:rsidR="005E5631" w:rsidRDefault="005E5631" w:rsidP="00466D13">
      <w:pPr>
        <w:pStyle w:val="a3"/>
      </w:pPr>
    </w:p>
    <w:p w:rsidR="005E5631" w:rsidRDefault="005E5631" w:rsidP="00466D13">
      <w:pPr>
        <w:pStyle w:val="a3"/>
      </w:pPr>
      <w:r>
        <w:t xml:space="preserve">                                           СПИСОК </w:t>
      </w:r>
    </w:p>
    <w:p w:rsidR="00CE3767" w:rsidRDefault="005E5631" w:rsidP="005E5631">
      <w:pPr>
        <w:pStyle w:val="a3"/>
      </w:pPr>
      <w:r>
        <w:t xml:space="preserve">Участников  публичных  слушаний </w:t>
      </w:r>
      <w:r w:rsidR="00CE3767">
        <w:t xml:space="preserve"> </w:t>
      </w:r>
    </w:p>
    <w:p w:rsidR="00CE3767" w:rsidRDefault="00CE3767" w:rsidP="005E5631">
      <w:pPr>
        <w:pStyle w:val="a3"/>
      </w:pPr>
    </w:p>
    <w:p w:rsidR="005E5631" w:rsidRDefault="005E5631" w:rsidP="005E5631">
      <w:pPr>
        <w:pStyle w:val="a3"/>
        <w:rPr>
          <w:rFonts w:eastAsia="Times New Roman"/>
          <w:spacing w:val="-10"/>
        </w:rPr>
      </w:pPr>
      <w:r w:rsidRPr="001C195D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муниципального образования </w:t>
      </w:r>
      <w:r w:rsidRPr="001C195D">
        <w:rPr>
          <w:rFonts w:eastAsia="Times New Roman"/>
          <w:spacing w:val="-10"/>
        </w:rPr>
        <w:t>сельск</w:t>
      </w:r>
      <w:r>
        <w:rPr>
          <w:rFonts w:eastAsia="Times New Roman"/>
          <w:spacing w:val="-10"/>
        </w:rPr>
        <w:t>ое поселение</w:t>
      </w:r>
      <w:r w:rsidRPr="001C195D">
        <w:rPr>
          <w:rFonts w:eastAsia="Times New Roman"/>
          <w:spacing w:val="-10"/>
        </w:rPr>
        <w:t xml:space="preserve"> «Село </w:t>
      </w:r>
      <w:r w:rsidRPr="001C195D">
        <w:rPr>
          <w:rFonts w:eastAsia="Times New Roman"/>
          <w:spacing w:val="-11"/>
        </w:rPr>
        <w:t>Совхоз им.Ленина</w:t>
      </w:r>
      <w:r w:rsidRPr="001C195D">
        <w:rPr>
          <w:rFonts w:eastAsia="Times New Roman"/>
          <w:spacing w:val="-10"/>
        </w:rPr>
        <w:t>»</w:t>
      </w:r>
      <w:r>
        <w:rPr>
          <w:rFonts w:eastAsia="Times New Roman"/>
          <w:spacing w:val="-10"/>
        </w:rPr>
        <w:t xml:space="preserve"> Дзержинского района Калужской области</w:t>
      </w:r>
    </w:p>
    <w:p w:rsidR="005E5631" w:rsidRDefault="005E5631" w:rsidP="005E5631">
      <w:pPr>
        <w:pStyle w:val="a3"/>
        <w:rPr>
          <w:rFonts w:eastAsia="Times New Roman"/>
          <w:spacing w:val="-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"/>
        <w:gridCol w:w="2707"/>
        <w:gridCol w:w="2330"/>
        <w:gridCol w:w="2188"/>
        <w:gridCol w:w="1823"/>
      </w:tblGrid>
      <w:tr w:rsidR="001E7576" w:rsidTr="00EC3C48">
        <w:tc>
          <w:tcPr>
            <w:tcW w:w="534" w:type="dxa"/>
          </w:tcPr>
          <w:p w:rsidR="005E5631" w:rsidRPr="00EC3C48" w:rsidRDefault="005E5631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5E5631" w:rsidRPr="00EC3C48" w:rsidRDefault="005E5631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Ф.И.О.</w:t>
            </w:r>
          </w:p>
        </w:tc>
        <w:tc>
          <w:tcPr>
            <w:tcW w:w="2373" w:type="dxa"/>
          </w:tcPr>
          <w:p w:rsidR="005E5631" w:rsidRPr="00EC3C48" w:rsidRDefault="005E5631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1914" w:type="dxa"/>
          </w:tcPr>
          <w:p w:rsidR="005E5631" w:rsidRPr="00EC3C48" w:rsidRDefault="005E5631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915" w:type="dxa"/>
          </w:tcPr>
          <w:p w:rsidR="005E5631" w:rsidRPr="00EC3C48" w:rsidRDefault="005E5631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Подпись</w:t>
            </w:r>
          </w:p>
        </w:tc>
      </w:tr>
      <w:tr w:rsidR="001E7576" w:rsidTr="00EC3C48">
        <w:tc>
          <w:tcPr>
            <w:tcW w:w="534" w:type="dxa"/>
          </w:tcPr>
          <w:p w:rsidR="005E5631" w:rsidRPr="00EC3C48" w:rsidRDefault="00EC3C48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E5631" w:rsidRPr="00EC3C48" w:rsidRDefault="00EC3C48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 xml:space="preserve">Краснова Ольга </w:t>
            </w:r>
            <w:proofErr w:type="spellStart"/>
            <w:r w:rsidRPr="00EC3C48">
              <w:rPr>
                <w:sz w:val="20"/>
                <w:szCs w:val="20"/>
              </w:rPr>
              <w:t>Алевтиновна</w:t>
            </w:r>
            <w:proofErr w:type="spellEnd"/>
          </w:p>
        </w:tc>
        <w:tc>
          <w:tcPr>
            <w:tcW w:w="2373" w:type="dxa"/>
          </w:tcPr>
          <w:p w:rsidR="005E5631" w:rsidRPr="00EC3C48" w:rsidRDefault="00EC3C48" w:rsidP="005E5631">
            <w:pPr>
              <w:pStyle w:val="a3"/>
              <w:rPr>
                <w:sz w:val="20"/>
                <w:szCs w:val="20"/>
              </w:rPr>
            </w:pPr>
            <w:proofErr w:type="spellStart"/>
            <w:r w:rsidRPr="00EC3C48">
              <w:rPr>
                <w:sz w:val="20"/>
                <w:szCs w:val="20"/>
              </w:rPr>
              <w:t>С.Совхоз</w:t>
            </w:r>
            <w:proofErr w:type="spellEnd"/>
            <w:r w:rsidRPr="00EC3C48">
              <w:rPr>
                <w:sz w:val="20"/>
                <w:szCs w:val="20"/>
              </w:rPr>
              <w:t xml:space="preserve"> </w:t>
            </w:r>
            <w:proofErr w:type="spellStart"/>
            <w:r w:rsidRPr="00EC3C48">
              <w:rPr>
                <w:sz w:val="20"/>
                <w:szCs w:val="20"/>
              </w:rPr>
              <w:t>им</w:t>
            </w:r>
            <w:proofErr w:type="gramStart"/>
            <w:r w:rsidRPr="00EC3C48">
              <w:rPr>
                <w:sz w:val="20"/>
                <w:szCs w:val="20"/>
              </w:rPr>
              <w:t>.Л</w:t>
            </w:r>
            <w:proofErr w:type="gramEnd"/>
            <w:r w:rsidRPr="00EC3C48">
              <w:rPr>
                <w:sz w:val="20"/>
                <w:szCs w:val="20"/>
              </w:rPr>
              <w:t>енина</w:t>
            </w:r>
            <w:proofErr w:type="spellEnd"/>
            <w:r w:rsidRPr="00EC3C48">
              <w:rPr>
                <w:sz w:val="20"/>
                <w:szCs w:val="20"/>
              </w:rPr>
              <w:t xml:space="preserve"> </w:t>
            </w:r>
            <w:proofErr w:type="spellStart"/>
            <w:r w:rsidRPr="00EC3C48">
              <w:rPr>
                <w:sz w:val="20"/>
                <w:szCs w:val="20"/>
              </w:rPr>
              <w:t>ул.Божедомовой</w:t>
            </w:r>
            <w:proofErr w:type="spellEnd"/>
            <w:r w:rsidRPr="00EC3C48">
              <w:rPr>
                <w:sz w:val="20"/>
                <w:szCs w:val="20"/>
              </w:rPr>
              <w:t xml:space="preserve"> д.6,кВ.1</w:t>
            </w:r>
          </w:p>
        </w:tc>
        <w:tc>
          <w:tcPr>
            <w:tcW w:w="1914" w:type="dxa"/>
          </w:tcPr>
          <w:p w:rsidR="005E5631" w:rsidRPr="00EC3C48" w:rsidRDefault="00EC3C48" w:rsidP="005E5631">
            <w:pPr>
              <w:pStyle w:val="a3"/>
              <w:rPr>
                <w:sz w:val="20"/>
                <w:szCs w:val="20"/>
              </w:rPr>
            </w:pPr>
            <w:r w:rsidRPr="00EC3C48">
              <w:rPr>
                <w:sz w:val="20"/>
                <w:szCs w:val="20"/>
              </w:rPr>
              <w:t>2901№222617 Дзержинским РОВД 21.01.2002</w:t>
            </w:r>
          </w:p>
        </w:tc>
        <w:tc>
          <w:tcPr>
            <w:tcW w:w="1915" w:type="dxa"/>
          </w:tcPr>
          <w:p w:rsidR="005E5631" w:rsidRPr="00EC3C48" w:rsidRDefault="005E5631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1E7576" w:rsidTr="00EC3C48">
        <w:tc>
          <w:tcPr>
            <w:tcW w:w="534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Котлобулатова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Ратифановна</w:t>
            </w:r>
            <w:proofErr w:type="spellEnd"/>
          </w:p>
        </w:tc>
        <w:tc>
          <w:tcPr>
            <w:tcW w:w="2373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,ул.Советская ,д.36</w:t>
            </w:r>
          </w:p>
        </w:tc>
        <w:tc>
          <w:tcPr>
            <w:tcW w:w="1914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2999№046973 Дзержинским РОВД 22.03</w:t>
            </w:r>
            <w:r w:rsidRPr="00EC3C48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731EFB" w:rsidTr="00EC3C48">
        <w:tc>
          <w:tcPr>
            <w:tcW w:w="534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Васина Ольга Анатольевна</w:t>
            </w:r>
          </w:p>
        </w:tc>
        <w:tc>
          <w:tcPr>
            <w:tcW w:w="2373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енина, ул.Верхняя д.15</w:t>
            </w:r>
          </w:p>
        </w:tc>
        <w:tc>
          <w:tcPr>
            <w:tcW w:w="1914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2900№173714 Дзержинским РОВД 24.04</w:t>
            </w:r>
            <w:r w:rsidRPr="00EC3C48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731EFB" w:rsidTr="00EC3C48">
        <w:tc>
          <w:tcPr>
            <w:tcW w:w="534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Богомолов Вячеслав  Владимирович</w:t>
            </w:r>
          </w:p>
        </w:tc>
        <w:tc>
          <w:tcPr>
            <w:tcW w:w="2373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</w:p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 д.1,кВ.3</w:t>
            </w:r>
          </w:p>
        </w:tc>
        <w:tc>
          <w:tcPr>
            <w:tcW w:w="1914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2901№268687 Дзержинским РОВД 16.1</w:t>
            </w:r>
            <w:r w:rsidRPr="00EC3C48">
              <w:rPr>
                <w:sz w:val="20"/>
                <w:szCs w:val="20"/>
              </w:rPr>
              <w:t>1.200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1E7576" w:rsidTr="00EC3C48">
        <w:tc>
          <w:tcPr>
            <w:tcW w:w="534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Татьяна Васильевна</w:t>
            </w:r>
          </w:p>
        </w:tc>
        <w:tc>
          <w:tcPr>
            <w:tcW w:w="2373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ул.Парковая д.1,кВ.4</w:t>
            </w:r>
          </w:p>
        </w:tc>
        <w:tc>
          <w:tcPr>
            <w:tcW w:w="1914" w:type="dxa"/>
          </w:tcPr>
          <w:p w:rsidR="00EC3C48" w:rsidRDefault="00EC3C48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2901№209545 Дзержинским РОВД 30.07</w:t>
            </w:r>
            <w:r w:rsidRPr="00EC3C48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1E7576" w:rsidTr="00EC3C48">
        <w:tc>
          <w:tcPr>
            <w:tcW w:w="534" w:type="dxa"/>
          </w:tcPr>
          <w:p w:rsidR="00EC3C48" w:rsidRDefault="00D91B15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C3C48" w:rsidRDefault="00D91B15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Сергей Васильевич</w:t>
            </w:r>
          </w:p>
        </w:tc>
        <w:tc>
          <w:tcPr>
            <w:tcW w:w="2373" w:type="dxa"/>
          </w:tcPr>
          <w:p w:rsidR="00D91B15" w:rsidRDefault="00D91B15" w:rsidP="005E563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Д.Кирьяново</w:t>
            </w:r>
            <w:proofErr w:type="spellEnd"/>
            <w:r>
              <w:rPr>
                <w:sz w:val="20"/>
                <w:szCs w:val="20"/>
              </w:rPr>
              <w:t xml:space="preserve"> д.53</w:t>
            </w:r>
          </w:p>
        </w:tc>
        <w:tc>
          <w:tcPr>
            <w:tcW w:w="1914" w:type="dxa"/>
          </w:tcPr>
          <w:p w:rsidR="00EC3C48" w:rsidRDefault="00D91B15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2902№548502 Дзержинским РОВД 22.09</w:t>
            </w:r>
            <w:r w:rsidRPr="00EC3C48">
              <w:rPr>
                <w:sz w:val="20"/>
                <w:szCs w:val="20"/>
              </w:rPr>
              <w:t>.2002</w:t>
            </w:r>
          </w:p>
        </w:tc>
        <w:tc>
          <w:tcPr>
            <w:tcW w:w="1915" w:type="dxa"/>
          </w:tcPr>
          <w:p w:rsidR="00EC3C48" w:rsidRPr="00EC3C48" w:rsidRDefault="00EC3C48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1E7576" w:rsidTr="00EC3C48">
        <w:tc>
          <w:tcPr>
            <w:tcW w:w="534" w:type="dxa"/>
          </w:tcPr>
          <w:p w:rsidR="00D91B15" w:rsidRDefault="00D91B15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91B15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sz w:val="20"/>
                <w:szCs w:val="20"/>
              </w:rPr>
              <w:t>Карям</w:t>
            </w:r>
            <w:proofErr w:type="spellEnd"/>
            <w:r>
              <w:rPr>
                <w:sz w:val="20"/>
                <w:szCs w:val="20"/>
              </w:rPr>
              <w:t xml:space="preserve"> Паша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373" w:type="dxa"/>
          </w:tcPr>
          <w:p w:rsidR="00D91B15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Д.Васильевское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32</w:t>
            </w:r>
          </w:p>
        </w:tc>
        <w:tc>
          <w:tcPr>
            <w:tcW w:w="1914" w:type="dxa"/>
          </w:tcPr>
          <w:p w:rsidR="00D91B15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2900№135943 Дзержинским РОВД 05.03</w:t>
            </w:r>
            <w:r w:rsidRPr="00EC3C48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D91B15" w:rsidRPr="00EC3C48" w:rsidRDefault="00D91B15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1E7576" w:rsidTr="00EC3C48">
        <w:tc>
          <w:tcPr>
            <w:tcW w:w="534" w:type="dxa"/>
          </w:tcPr>
          <w:p w:rsidR="00756C5A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56C5A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Сапрыкина  Надежда  Филипповна</w:t>
            </w:r>
          </w:p>
        </w:tc>
        <w:tc>
          <w:tcPr>
            <w:tcW w:w="2373" w:type="dxa"/>
          </w:tcPr>
          <w:p w:rsidR="00756C5A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</w:p>
          <w:p w:rsidR="00756C5A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арковая д.1,кВ.14</w:t>
            </w:r>
          </w:p>
        </w:tc>
        <w:tc>
          <w:tcPr>
            <w:tcW w:w="1914" w:type="dxa"/>
          </w:tcPr>
          <w:p w:rsidR="00756C5A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2905№3086038 </w:t>
            </w:r>
            <w:r w:rsidRPr="00EC3C48">
              <w:rPr>
                <w:sz w:val="20"/>
                <w:szCs w:val="20"/>
              </w:rPr>
              <w:t>ОВД</w:t>
            </w: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бнинск 16.1</w:t>
            </w:r>
            <w:r w:rsidRPr="00EC3C48">
              <w:rPr>
                <w:sz w:val="20"/>
                <w:szCs w:val="20"/>
              </w:rPr>
              <w:t>1.200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756C5A" w:rsidRPr="00EC3C48" w:rsidRDefault="00756C5A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1E7576" w:rsidTr="00EC3C48">
        <w:tc>
          <w:tcPr>
            <w:tcW w:w="534" w:type="dxa"/>
          </w:tcPr>
          <w:p w:rsidR="00756C5A" w:rsidRDefault="00756C5A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56C5A" w:rsidRDefault="00731EFB" w:rsidP="005E563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Авилкина</w:t>
            </w:r>
            <w:proofErr w:type="spellEnd"/>
            <w:r>
              <w:rPr>
                <w:sz w:val="20"/>
                <w:szCs w:val="20"/>
              </w:rPr>
              <w:t xml:space="preserve">  Татьяна  Владимировна</w:t>
            </w:r>
          </w:p>
        </w:tc>
        <w:tc>
          <w:tcPr>
            <w:tcW w:w="2373" w:type="dxa"/>
          </w:tcPr>
          <w:p w:rsidR="00756C5A" w:rsidRDefault="00731EFB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ул.Новая д.2,кВ.5</w:t>
            </w:r>
          </w:p>
        </w:tc>
        <w:tc>
          <w:tcPr>
            <w:tcW w:w="1914" w:type="dxa"/>
          </w:tcPr>
          <w:p w:rsidR="00756C5A" w:rsidRDefault="00731EFB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2901№301542 </w:t>
            </w:r>
            <w:r w:rsidRPr="00EC3C48">
              <w:rPr>
                <w:sz w:val="20"/>
                <w:szCs w:val="20"/>
              </w:rPr>
              <w:t xml:space="preserve">ОВД </w:t>
            </w:r>
            <w:r>
              <w:rPr>
                <w:sz w:val="20"/>
                <w:szCs w:val="20"/>
              </w:rPr>
              <w:t>Московского окр.г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алуга</w:t>
            </w:r>
            <w:r w:rsidRPr="00EC3C48">
              <w:rPr>
                <w:sz w:val="20"/>
                <w:szCs w:val="20"/>
              </w:rPr>
              <w:t>21.01.2002</w:t>
            </w:r>
          </w:p>
        </w:tc>
        <w:tc>
          <w:tcPr>
            <w:tcW w:w="1915" w:type="dxa"/>
          </w:tcPr>
          <w:p w:rsidR="00756C5A" w:rsidRPr="00EC3C48" w:rsidRDefault="00756C5A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731EFB" w:rsidTr="00EC3C48">
        <w:tc>
          <w:tcPr>
            <w:tcW w:w="534" w:type="dxa"/>
          </w:tcPr>
          <w:p w:rsidR="00731EFB" w:rsidRDefault="00731EFB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31EFB" w:rsidRDefault="00731EFB" w:rsidP="005E563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Карзанов</w:t>
            </w:r>
            <w:proofErr w:type="spellEnd"/>
            <w:r>
              <w:rPr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2373" w:type="dxa"/>
          </w:tcPr>
          <w:p w:rsidR="00731EFB" w:rsidRDefault="00731EFB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С.Совхоз им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ул.Новая д.3,кв12</w:t>
            </w:r>
          </w:p>
        </w:tc>
        <w:tc>
          <w:tcPr>
            <w:tcW w:w="1914" w:type="dxa"/>
          </w:tcPr>
          <w:p w:rsidR="00731EFB" w:rsidRDefault="001E7576" w:rsidP="005E563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2902№625157 ОВД Дзержинск  24.12</w:t>
            </w:r>
            <w:r w:rsidR="00731EFB" w:rsidRPr="00EC3C48">
              <w:rPr>
                <w:sz w:val="20"/>
                <w:szCs w:val="20"/>
              </w:rPr>
              <w:t>.2002</w:t>
            </w:r>
          </w:p>
        </w:tc>
        <w:tc>
          <w:tcPr>
            <w:tcW w:w="1915" w:type="dxa"/>
          </w:tcPr>
          <w:p w:rsidR="00731EFB" w:rsidRPr="00EC3C48" w:rsidRDefault="00731EFB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CE3767" w:rsidTr="00EC3C48">
        <w:tc>
          <w:tcPr>
            <w:tcW w:w="53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E3767" w:rsidRPr="00EC3C48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CE3767" w:rsidTr="00EC3C48">
        <w:tc>
          <w:tcPr>
            <w:tcW w:w="53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E3767" w:rsidRPr="00EC3C48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CE3767" w:rsidTr="00EC3C48">
        <w:tc>
          <w:tcPr>
            <w:tcW w:w="53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E3767" w:rsidRPr="00EC3C48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CE3767" w:rsidTr="00EC3C48">
        <w:tc>
          <w:tcPr>
            <w:tcW w:w="53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E3767" w:rsidRPr="00EC3C48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</w:tr>
      <w:tr w:rsidR="00CE3767" w:rsidTr="00EC3C48">
        <w:tc>
          <w:tcPr>
            <w:tcW w:w="53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CE3767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CE3767" w:rsidRPr="00EC3C48" w:rsidRDefault="00CE3767" w:rsidP="005E5631">
            <w:pPr>
              <w:pStyle w:val="a3"/>
              <w:rPr>
                <w:sz w:val="20"/>
                <w:szCs w:val="20"/>
              </w:rPr>
            </w:pPr>
          </w:p>
        </w:tc>
      </w:tr>
    </w:tbl>
    <w:p w:rsidR="005E5631" w:rsidRPr="007265EE" w:rsidRDefault="005E5631" w:rsidP="005E5631">
      <w:pPr>
        <w:pStyle w:val="a3"/>
      </w:pPr>
    </w:p>
    <w:p w:rsidR="005E5631" w:rsidRDefault="005E5631" w:rsidP="00466D13">
      <w:pPr>
        <w:pStyle w:val="a3"/>
      </w:pPr>
    </w:p>
    <w:p w:rsidR="007265EE" w:rsidRDefault="007265EE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  <w:r>
        <w:t>Председательствующий                                 Краснова О.А</w:t>
      </w:r>
    </w:p>
    <w:p w:rsidR="007265EE" w:rsidRDefault="007265EE" w:rsidP="00466D13">
      <w:pPr>
        <w:pStyle w:val="a3"/>
      </w:pPr>
    </w:p>
    <w:p w:rsidR="001E7576" w:rsidRDefault="00466D13" w:rsidP="00466D13">
      <w:pPr>
        <w:pStyle w:val="a3"/>
      </w:pPr>
      <w:r w:rsidRPr="00A31CE1">
        <w:t xml:space="preserve"> </w:t>
      </w: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1E7576" w:rsidRDefault="001E7576" w:rsidP="00466D13">
      <w:pPr>
        <w:pStyle w:val="a3"/>
      </w:pPr>
    </w:p>
    <w:p w:rsidR="00466D13" w:rsidRPr="00A31CE1" w:rsidRDefault="006952EF" w:rsidP="00466D13">
      <w:pPr>
        <w:pStyle w:val="a3"/>
        <w:rPr>
          <w:b/>
        </w:rPr>
      </w:pPr>
      <w:r>
        <w:t xml:space="preserve">                                      </w:t>
      </w:r>
      <w:r w:rsidR="00466D13" w:rsidRPr="00A31CE1">
        <w:t xml:space="preserve">   </w:t>
      </w:r>
      <w:r w:rsidR="00466D13" w:rsidRPr="00A31CE1">
        <w:rPr>
          <w:b/>
        </w:rPr>
        <w:t>КАЛУЖСКАЯ ОБЛАСТЬ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 ДЗЕРЖИНСКИЙ РАЙОН 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tab/>
      </w:r>
      <w:r w:rsidRPr="00A31CE1">
        <w:tab/>
        <w:t xml:space="preserve">           </w:t>
      </w:r>
      <w:r w:rsidRPr="00A31CE1">
        <w:rPr>
          <w:b/>
        </w:rPr>
        <w:t>МУНИЦИПАЛЬНОЕ ОБРАЗОВАНИЕ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   СЕЛЬСКОЕ      ПОСЕЛЕНИЕ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 xml:space="preserve">                               </w:t>
      </w:r>
      <w:r w:rsidR="006952EF">
        <w:rPr>
          <w:b/>
        </w:rPr>
        <w:t xml:space="preserve">          </w:t>
      </w:r>
      <w:r w:rsidRPr="00A31CE1">
        <w:rPr>
          <w:b/>
        </w:rPr>
        <w:t xml:space="preserve"> «Село Совхоз имени Ленина»  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 xml:space="preserve">                                 </w:t>
      </w:r>
      <w:r w:rsidR="006952EF">
        <w:rPr>
          <w:b/>
        </w:rPr>
        <w:t xml:space="preserve">               </w:t>
      </w:r>
      <w:r w:rsidRPr="00A31CE1">
        <w:rPr>
          <w:b/>
        </w:rPr>
        <w:t xml:space="preserve">   СЕЛЬСКАЯ ДУМА    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ab/>
      </w:r>
      <w:r w:rsidRPr="00A31CE1">
        <w:rPr>
          <w:b/>
        </w:rPr>
        <w:tab/>
      </w:r>
      <w:r w:rsidRPr="00A31CE1">
        <w:rPr>
          <w:b/>
        </w:rPr>
        <w:tab/>
        <w:t xml:space="preserve">      </w:t>
      </w: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 xml:space="preserve">                                                      РЕШЕНИЕ </w:t>
      </w: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6952EF" w:rsidP="00466D13">
      <w:pPr>
        <w:pStyle w:val="a3"/>
      </w:pPr>
      <w:r>
        <w:rPr>
          <w:b/>
        </w:rPr>
        <w:t xml:space="preserve">  От 15  .06.  </w:t>
      </w:r>
      <w:r w:rsidR="00466D13" w:rsidRPr="00A31CE1">
        <w:rPr>
          <w:b/>
        </w:rPr>
        <w:t xml:space="preserve">2013 года           </w:t>
      </w:r>
      <w:r>
        <w:rPr>
          <w:b/>
        </w:rPr>
        <w:t xml:space="preserve">                                                    №69</w:t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rPr>
          <w:b/>
        </w:rPr>
        <w:tab/>
      </w:r>
      <w:r w:rsidR="00466D13" w:rsidRPr="00A31CE1">
        <w:tab/>
      </w: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>ОБ  УТВЕРЖДЕНИИ  ГЕНЕРАЛЬНОГО ПЛАНА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 xml:space="preserve">  МУНИЦИПАЛЬНОГО ОБРАЗОВАНИЯ СЕЛЬСКОГО</w:t>
      </w:r>
    </w:p>
    <w:p w:rsidR="00466D13" w:rsidRPr="00A31CE1" w:rsidRDefault="00466D13" w:rsidP="00466D13">
      <w:pPr>
        <w:pStyle w:val="a3"/>
        <w:rPr>
          <w:b/>
        </w:rPr>
      </w:pPr>
      <w:r w:rsidRPr="00A31CE1">
        <w:rPr>
          <w:b/>
        </w:rPr>
        <w:t xml:space="preserve"> ПОСЕЛЕНИЯ  «СЕЛО СОВХОЗ ИМЕНИ ЛЕНИНА»</w:t>
      </w: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  <w:r w:rsidRPr="00A31CE1">
        <w:t>В соответствии со ст.28.Федерального закона «Об организации  местного самоуправления в Российской федерации» от 06.10.2003г. №131-ФЗ</w:t>
      </w:r>
      <w:proofErr w:type="gramStart"/>
      <w:r w:rsidRPr="00A31CE1">
        <w:t>,Г</w:t>
      </w:r>
      <w:proofErr w:type="gramEnd"/>
      <w:r w:rsidRPr="00A31CE1">
        <w:t>радостроительным кодексом РФ, Уставом муниципального образования сельского поселения «Село Совхоз им. Ленина» Сельская Дума МО СП</w:t>
      </w: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  <w:r w:rsidRPr="00A31CE1">
        <w:t>РЕШИЛА:</w:t>
      </w: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  <w:r w:rsidRPr="00A31CE1">
        <w:t>1.Утвердить  генеральный план муниципального образования сельского поселения «Село Совхоз им. Ленина»</w:t>
      </w:r>
      <w:proofErr w:type="gramStart"/>
      <w:r w:rsidRPr="00A31CE1">
        <w:t>.(</w:t>
      </w:r>
      <w:proofErr w:type="gramEnd"/>
      <w:r w:rsidRPr="00A31CE1">
        <w:t>приложение №1)</w:t>
      </w:r>
    </w:p>
    <w:p w:rsidR="00466D13" w:rsidRPr="00A31CE1" w:rsidRDefault="00466D13" w:rsidP="00466D13">
      <w:pPr>
        <w:pStyle w:val="a3"/>
      </w:pPr>
      <w:r w:rsidRPr="00A31CE1">
        <w:t xml:space="preserve"> </w:t>
      </w:r>
    </w:p>
    <w:p w:rsidR="00466D13" w:rsidRPr="00A31CE1" w:rsidRDefault="00466D13" w:rsidP="00466D13">
      <w:pPr>
        <w:pStyle w:val="a3"/>
      </w:pPr>
      <w:r w:rsidRPr="00A31CE1">
        <w:t>2.Настоящее Решение вступает в силу с момента  его обнародования</w:t>
      </w:r>
      <w:proofErr w:type="gramStart"/>
      <w:r w:rsidRPr="00A31CE1">
        <w:t xml:space="preserve"> ,</w:t>
      </w:r>
      <w:proofErr w:type="gramEnd"/>
      <w:r w:rsidRPr="00A31CE1">
        <w:t>путем вывешивания на досках  объявлений в специально отведенных местах.</w:t>
      </w: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  <w:r w:rsidRPr="00A31CE1">
        <w:t xml:space="preserve">Глава сельского поселения </w:t>
      </w:r>
    </w:p>
    <w:p w:rsidR="00466D13" w:rsidRPr="00A31CE1" w:rsidRDefault="00466D13" w:rsidP="00466D13">
      <w:pPr>
        <w:pStyle w:val="a3"/>
      </w:pPr>
      <w:r w:rsidRPr="00A31CE1">
        <w:t>«Село Совхоз им. Ле</w:t>
      </w:r>
      <w:r w:rsidR="006952EF">
        <w:t xml:space="preserve">нина»                                    </w:t>
      </w:r>
      <w:r w:rsidRPr="00A31CE1">
        <w:t xml:space="preserve">   О.А.Краснова</w:t>
      </w: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  <w:rPr>
          <w:b/>
        </w:rPr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</w:pPr>
    </w:p>
    <w:p w:rsidR="00466D13" w:rsidRPr="00A31CE1" w:rsidRDefault="00466D13" w:rsidP="00466D13">
      <w:pPr>
        <w:pStyle w:val="a3"/>
        <w:rPr>
          <w:b/>
          <w:bCs/>
        </w:rPr>
      </w:pPr>
    </w:p>
    <w:p w:rsidR="00466D13" w:rsidRPr="00A31CE1" w:rsidRDefault="00466D13" w:rsidP="00466D13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A31CE1" w:rsidRPr="00A31CE1" w:rsidRDefault="00A31CE1" w:rsidP="00A31CE1">
      <w:pPr>
        <w:pStyle w:val="a3"/>
        <w:rPr>
          <w:b/>
          <w:bCs/>
        </w:rPr>
      </w:pPr>
    </w:p>
    <w:p w:rsidR="009F0F79" w:rsidRPr="00A31CE1" w:rsidRDefault="009F0F79" w:rsidP="00A31CE1">
      <w:pPr>
        <w:pStyle w:val="a3"/>
      </w:pPr>
    </w:p>
    <w:sectPr w:rsidR="009F0F79" w:rsidRPr="00A31CE1" w:rsidSect="0032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CE1"/>
    <w:rsid w:val="00011DDA"/>
    <w:rsid w:val="001C195D"/>
    <w:rsid w:val="001E7576"/>
    <w:rsid w:val="00204D4F"/>
    <w:rsid w:val="00320475"/>
    <w:rsid w:val="003834D9"/>
    <w:rsid w:val="003B5E6C"/>
    <w:rsid w:val="00433156"/>
    <w:rsid w:val="00466D13"/>
    <w:rsid w:val="004732AB"/>
    <w:rsid w:val="00550FF6"/>
    <w:rsid w:val="00596973"/>
    <w:rsid w:val="005E5631"/>
    <w:rsid w:val="00671ECE"/>
    <w:rsid w:val="006952EF"/>
    <w:rsid w:val="007265EE"/>
    <w:rsid w:val="00730693"/>
    <w:rsid w:val="00731EFB"/>
    <w:rsid w:val="00756C5A"/>
    <w:rsid w:val="00797E4F"/>
    <w:rsid w:val="007C1143"/>
    <w:rsid w:val="008B5191"/>
    <w:rsid w:val="009437C7"/>
    <w:rsid w:val="009635FF"/>
    <w:rsid w:val="009D3B56"/>
    <w:rsid w:val="009E2D06"/>
    <w:rsid w:val="009F0F79"/>
    <w:rsid w:val="00A1643E"/>
    <w:rsid w:val="00A31CE1"/>
    <w:rsid w:val="00AF57A1"/>
    <w:rsid w:val="00BC3B8C"/>
    <w:rsid w:val="00C52D9E"/>
    <w:rsid w:val="00C91A4C"/>
    <w:rsid w:val="00CE3767"/>
    <w:rsid w:val="00D84CF9"/>
    <w:rsid w:val="00D91B15"/>
    <w:rsid w:val="00E96D24"/>
    <w:rsid w:val="00EC3C48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75"/>
  </w:style>
  <w:style w:type="paragraph" w:styleId="1">
    <w:name w:val="heading 1"/>
    <w:basedOn w:val="a"/>
    <w:next w:val="a"/>
    <w:link w:val="10"/>
    <w:qFormat/>
    <w:rsid w:val="007265EE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C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31CE1"/>
    <w:pPr>
      <w:tabs>
        <w:tab w:val="center" w:pos="4153"/>
        <w:tab w:val="right" w:pos="8306"/>
      </w:tabs>
      <w:spacing w:before="60" w:after="6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A31CE1"/>
    <w:rPr>
      <w:rFonts w:ascii="Arial" w:hAnsi="Arial" w:cs="Arial"/>
      <w:b/>
      <w:bCs/>
      <w:color w:val="000000"/>
      <w:sz w:val="16"/>
      <w:szCs w:val="16"/>
    </w:rPr>
  </w:style>
  <w:style w:type="paragraph" w:customStyle="1" w:styleId="ConsTitle">
    <w:name w:val="ConsTitle"/>
    <w:uiPriority w:val="99"/>
    <w:rsid w:val="00A31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A31C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31CE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265E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Normal">
    <w:name w:val="ConsNormal"/>
    <w:rsid w:val="00726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5E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27</cp:revision>
  <cp:lastPrinted>2020-04-22T08:41:00Z</cp:lastPrinted>
  <dcterms:created xsi:type="dcterms:W3CDTF">2013-06-11T07:55:00Z</dcterms:created>
  <dcterms:modified xsi:type="dcterms:W3CDTF">2020-05-18T07:59:00Z</dcterms:modified>
</cp:coreProperties>
</file>