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13" w:rsidRPr="00481714" w:rsidRDefault="00433713" w:rsidP="0043371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>Уведомление о</w:t>
      </w:r>
      <w:r w:rsidR="00BC785F">
        <w:rPr>
          <w:b/>
          <w:color w:val="000000"/>
        </w:rPr>
        <w:t>б</w:t>
      </w:r>
      <w:r w:rsidRPr="00481714">
        <w:rPr>
          <w:b/>
          <w:color w:val="000000"/>
        </w:rPr>
        <w:t xml:space="preserve"> экспертизе нормативно</w:t>
      </w:r>
      <w:r w:rsidR="00C9069F" w:rsidRPr="00481714">
        <w:rPr>
          <w:b/>
          <w:color w:val="000000"/>
        </w:rPr>
        <w:t xml:space="preserve"> </w:t>
      </w:r>
      <w:r w:rsidRPr="00481714">
        <w:rPr>
          <w:b/>
          <w:color w:val="000000"/>
        </w:rPr>
        <w:t>- правового акта</w:t>
      </w:r>
    </w:p>
    <w:p w:rsidR="00433713" w:rsidRPr="00481714" w:rsidRDefault="00433713" w:rsidP="0043371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6301D" w:rsidRPr="00BF064D" w:rsidRDefault="00D6301D" w:rsidP="00DC22D4">
      <w:pPr>
        <w:pStyle w:val="ListBullet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Настоящим отдел экономики администрации МР «Дзержинский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 xml:space="preserve"> район» уведомляет о проведении  экспертизы</w:t>
      </w:r>
      <w:r w:rsidR="001F0C37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постановления администрации МР «Дзержинский район» </w:t>
      </w:r>
      <w:r w:rsidR="00A71A06">
        <w:rPr>
          <w:rFonts w:ascii="Times New Roman" w:hAnsi="Times New Roman" w:cs="Times New Roman"/>
          <w:sz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lang w:val="ru-RU"/>
        </w:rPr>
        <w:t xml:space="preserve">от </w:t>
      </w:r>
      <w:r w:rsidR="00BF064D">
        <w:rPr>
          <w:rFonts w:ascii="Times New Roman" w:hAnsi="Times New Roman" w:cs="Times New Roman"/>
          <w:sz w:val="24"/>
          <w:lang w:val="ru-RU"/>
        </w:rPr>
        <w:t>14</w:t>
      </w:r>
      <w:r>
        <w:rPr>
          <w:rFonts w:ascii="Times New Roman" w:hAnsi="Times New Roman" w:cs="Times New Roman"/>
          <w:sz w:val="24"/>
          <w:lang w:val="ru-RU"/>
        </w:rPr>
        <w:t>.</w:t>
      </w:r>
      <w:r w:rsidR="00A71A06">
        <w:rPr>
          <w:rFonts w:ascii="Times New Roman" w:hAnsi="Times New Roman" w:cs="Times New Roman"/>
          <w:sz w:val="24"/>
          <w:lang w:val="ru-RU"/>
        </w:rPr>
        <w:t>1</w:t>
      </w:r>
      <w:r w:rsidR="00BF064D">
        <w:rPr>
          <w:rFonts w:ascii="Times New Roman" w:hAnsi="Times New Roman" w:cs="Times New Roman"/>
          <w:sz w:val="24"/>
          <w:lang w:val="ru-RU"/>
        </w:rPr>
        <w:t>0</w:t>
      </w:r>
      <w:r>
        <w:rPr>
          <w:rFonts w:ascii="Times New Roman" w:hAnsi="Times New Roman" w:cs="Times New Roman"/>
          <w:sz w:val="24"/>
          <w:lang w:val="ru-RU"/>
        </w:rPr>
        <w:t>.20</w:t>
      </w:r>
      <w:r w:rsidR="00BF064D">
        <w:rPr>
          <w:rFonts w:ascii="Times New Roman" w:hAnsi="Times New Roman" w:cs="Times New Roman"/>
          <w:sz w:val="24"/>
          <w:lang w:val="ru-RU"/>
        </w:rPr>
        <w:t>19</w:t>
      </w:r>
      <w:r w:rsidR="00A71A0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№ </w:t>
      </w:r>
      <w:r w:rsidR="00BF064D">
        <w:rPr>
          <w:rFonts w:ascii="Times New Roman" w:hAnsi="Times New Roman" w:cs="Times New Roman"/>
          <w:sz w:val="24"/>
          <w:lang w:val="ru-RU"/>
        </w:rPr>
        <w:t>1508</w:t>
      </w:r>
      <w:r w:rsidR="00A71A06">
        <w:rPr>
          <w:rFonts w:ascii="Times New Roman" w:hAnsi="Times New Roman" w:cs="Times New Roman"/>
          <w:sz w:val="24"/>
          <w:lang w:val="ru-RU"/>
        </w:rPr>
        <w:t xml:space="preserve"> </w:t>
      </w:r>
      <w:bookmarkStart w:id="0" w:name="_Hlk66555344"/>
      <w:r w:rsidR="00A71A06">
        <w:rPr>
          <w:rFonts w:ascii="Times New Roman" w:hAnsi="Times New Roman" w:cs="Times New Roman"/>
          <w:sz w:val="24"/>
          <w:lang w:val="ru-RU"/>
        </w:rPr>
        <w:t xml:space="preserve">«Об утверждении </w:t>
      </w:r>
      <w:r w:rsidR="00BF064D">
        <w:rPr>
          <w:rFonts w:ascii="Times New Roman" w:hAnsi="Times New Roman" w:cs="Times New Roman"/>
          <w:sz w:val="24"/>
          <w:lang w:val="ru-RU"/>
        </w:rPr>
        <w:t>Положения о порядке предоставления субсидий за счет средств бюджета муниципального района «Дзержинский район</w:t>
      </w:r>
      <w:r w:rsidR="00A71A06">
        <w:rPr>
          <w:rFonts w:ascii="Times New Roman" w:hAnsi="Times New Roman" w:cs="Times New Roman"/>
          <w:sz w:val="24"/>
          <w:lang w:val="ru-RU"/>
        </w:rPr>
        <w:t>»</w:t>
      </w:r>
      <w:r w:rsidR="00BF064D">
        <w:rPr>
          <w:rFonts w:ascii="Times New Roman" w:hAnsi="Times New Roman" w:cs="Times New Roman"/>
          <w:sz w:val="24"/>
          <w:lang w:val="ru-RU"/>
        </w:rPr>
        <w:t xml:space="preserve"> субъектам малого и среднего предпринимательства на возмещение части затрат, связанных с приобретением </w:t>
      </w:r>
      <w:r w:rsidR="00BF064D" w:rsidRPr="00BF064D">
        <w:rPr>
          <w:rFonts w:ascii="Times New Roman" w:hAnsi="Times New Roman" w:cs="Times New Roman"/>
          <w:sz w:val="24"/>
          <w:lang w:val="ru-RU"/>
        </w:rPr>
        <w:t>оборудования»</w:t>
      </w:r>
      <w:r w:rsidR="00A71A06" w:rsidRPr="00BF064D">
        <w:rPr>
          <w:rFonts w:ascii="Times New Roman" w:hAnsi="Times New Roman" w:cs="Times New Roman"/>
          <w:sz w:val="24"/>
          <w:lang w:val="ru-RU"/>
        </w:rPr>
        <w:t>.</w:t>
      </w:r>
    </w:p>
    <w:bookmarkEnd w:id="0"/>
    <w:p w:rsidR="00891CCD" w:rsidRDefault="00891CCD" w:rsidP="00DC22D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BF064D">
        <w:t>Постановление размещено на официальном сайте администрации МР «Дзержинский район»:</w:t>
      </w:r>
      <w:bookmarkStart w:id="1" w:name="_Hlk66555578"/>
      <w:bookmarkStart w:id="2" w:name="_GoBack"/>
      <w:r w:rsidR="00BF064D" w:rsidRPr="00BF064D">
        <w:t>http://www.admkondrovo.ru/administration/struktura/otdel_ekonomiki_administratsii_/konkurs_na_predostavlenie_subsidiy612/</w:t>
      </w:r>
      <w:bookmarkEnd w:id="1"/>
      <w:bookmarkEnd w:id="2"/>
      <w:r w:rsidR="00BF064D">
        <w:t>.</w:t>
      </w:r>
    </w:p>
    <w:p w:rsidR="00D6301D" w:rsidRDefault="00D6301D" w:rsidP="00DC22D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Сроки проведения экспертизы: </w:t>
      </w:r>
      <w:bookmarkStart w:id="3" w:name="_Hlk66554950"/>
      <w:r>
        <w:rPr>
          <w:color w:val="000000"/>
        </w:rPr>
        <w:t>с «</w:t>
      </w:r>
      <w:r w:rsidR="00A71A06">
        <w:rPr>
          <w:color w:val="000000"/>
        </w:rPr>
        <w:t>29</w:t>
      </w:r>
      <w:r>
        <w:rPr>
          <w:color w:val="000000"/>
        </w:rPr>
        <w:t xml:space="preserve">» </w:t>
      </w:r>
      <w:r w:rsidR="00A71A06">
        <w:rPr>
          <w:color w:val="000000"/>
        </w:rPr>
        <w:t>января</w:t>
      </w:r>
      <w:r>
        <w:rPr>
          <w:color w:val="000000"/>
        </w:rPr>
        <w:t xml:space="preserve"> 202</w:t>
      </w:r>
      <w:r w:rsidR="00A71A06">
        <w:rPr>
          <w:color w:val="000000"/>
        </w:rPr>
        <w:t>1</w:t>
      </w:r>
      <w:r>
        <w:rPr>
          <w:color w:val="000000"/>
        </w:rPr>
        <w:t xml:space="preserve"> г. по  «</w:t>
      </w:r>
      <w:r w:rsidR="00A71A06">
        <w:rPr>
          <w:color w:val="000000"/>
        </w:rPr>
        <w:t>2</w:t>
      </w:r>
      <w:r w:rsidR="003B3443">
        <w:rPr>
          <w:color w:val="000000"/>
        </w:rPr>
        <w:t>4</w:t>
      </w:r>
      <w:r>
        <w:rPr>
          <w:color w:val="000000"/>
        </w:rPr>
        <w:t xml:space="preserve">» </w:t>
      </w:r>
      <w:r w:rsidR="00A71A06">
        <w:rPr>
          <w:color w:val="000000"/>
        </w:rPr>
        <w:t>февраля</w:t>
      </w:r>
      <w:r>
        <w:rPr>
          <w:color w:val="000000"/>
        </w:rPr>
        <w:t xml:space="preserve"> 202</w:t>
      </w:r>
      <w:r w:rsidR="00A71A06">
        <w:rPr>
          <w:color w:val="000000"/>
        </w:rPr>
        <w:t>1</w:t>
      </w:r>
      <w:r>
        <w:rPr>
          <w:color w:val="000000"/>
        </w:rPr>
        <w:t xml:space="preserve"> г</w:t>
      </w:r>
      <w:bookmarkEnd w:id="3"/>
      <w:r>
        <w:rPr>
          <w:color w:val="000000"/>
        </w:rPr>
        <w:t>.</w:t>
      </w:r>
    </w:p>
    <w:p w:rsidR="001F1E53" w:rsidRDefault="001F1E53" w:rsidP="001F1E5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Экспертиза нормативных правовых актов проводится в целях выявления положений, вводящих избыточные требования или ограничения.</w:t>
      </w:r>
    </w:p>
    <w:p w:rsidR="00D6301D" w:rsidRDefault="00D6301D" w:rsidP="00DC22D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Способ направления участниками публичных консультаций своих предложений и замечаний: в электронном виде  на адрес: </w:t>
      </w:r>
      <w:hyperlink r:id="rId5" w:history="1">
        <w:r>
          <w:rPr>
            <w:rStyle w:val="Hyperlink"/>
            <w:color w:val="996699"/>
            <w:bdr w:val="none" w:sz="0" w:space="0" w:color="auto" w:frame="1"/>
            <w:lang w:val="en-US"/>
          </w:rPr>
          <w:t>otd</w:t>
        </w:r>
        <w:r>
          <w:rPr>
            <w:rStyle w:val="Hyperlink"/>
            <w:color w:val="996699"/>
            <w:bdr w:val="none" w:sz="0" w:space="0" w:color="auto" w:frame="1"/>
          </w:rPr>
          <w:t>_</w:t>
        </w:r>
        <w:r>
          <w:rPr>
            <w:rStyle w:val="Hyperlink"/>
            <w:color w:val="996699"/>
            <w:bdr w:val="none" w:sz="0" w:space="0" w:color="auto" w:frame="1"/>
            <w:lang w:val="en-US"/>
          </w:rPr>
          <w:t>ekonomiki</w:t>
        </w:r>
        <w:r>
          <w:rPr>
            <w:rStyle w:val="Hyperlink"/>
            <w:color w:val="996699"/>
            <w:bdr w:val="none" w:sz="0" w:space="0" w:color="auto" w:frame="1"/>
          </w:rPr>
          <w:t>@</w:t>
        </w:r>
        <w:r>
          <w:rPr>
            <w:rStyle w:val="Hyperlink"/>
            <w:color w:val="996699"/>
            <w:bdr w:val="none" w:sz="0" w:space="0" w:color="auto" w:frame="1"/>
            <w:lang w:val="en-US"/>
          </w:rPr>
          <w:t>mail</w:t>
        </w:r>
        <w:r>
          <w:rPr>
            <w:rStyle w:val="Hyperlink"/>
            <w:color w:val="996699"/>
            <w:bdr w:val="none" w:sz="0" w:space="0" w:color="auto" w:frame="1"/>
          </w:rPr>
          <w:t>.</w:t>
        </w:r>
        <w:r>
          <w:rPr>
            <w:rStyle w:val="Hyperlink"/>
            <w:color w:val="996699"/>
            <w:bdr w:val="none" w:sz="0" w:space="0" w:color="auto" w:frame="1"/>
            <w:lang w:val="en-US"/>
          </w:rPr>
          <w:t>ru</w:t>
        </w:r>
      </w:hyperlink>
      <w:r>
        <w:t xml:space="preserve"> </w:t>
      </w:r>
      <w:r>
        <w:rPr>
          <w:color w:val="000000"/>
        </w:rPr>
        <w:t>или на бумажном носителе по адресу: пл. Центральная, д. 1, г. Кондрово, 249833, Калужская область,              каб. № 20</w:t>
      </w:r>
      <w:r w:rsidR="00A71A06">
        <w:rPr>
          <w:color w:val="000000"/>
        </w:rPr>
        <w:t>8</w:t>
      </w:r>
      <w:r>
        <w:rPr>
          <w:color w:val="000000"/>
        </w:rPr>
        <w:t>.</w:t>
      </w:r>
    </w:p>
    <w:p w:rsidR="00D6301D" w:rsidRDefault="00D6301D" w:rsidP="00DC22D4">
      <w:pPr>
        <w:pStyle w:val="NormalWeb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Контактное лицо  по вопросам публичных консультаций: </w:t>
      </w:r>
      <w:proofErr w:type="spellStart"/>
      <w:r>
        <w:rPr>
          <w:color w:val="000000"/>
        </w:rPr>
        <w:t>Колгинова</w:t>
      </w:r>
      <w:proofErr w:type="spellEnd"/>
      <w:r>
        <w:rPr>
          <w:color w:val="000000"/>
        </w:rPr>
        <w:t xml:space="preserve"> Татьяна Валерьевна – ведущий специалист отдела экономики администрации Дзержинского района, телефон (48434) 3-</w:t>
      </w:r>
      <w:r w:rsidR="00A71A06">
        <w:rPr>
          <w:color w:val="000000"/>
        </w:rPr>
        <w:t>20</w:t>
      </w:r>
      <w:r>
        <w:rPr>
          <w:color w:val="000000"/>
        </w:rPr>
        <w:t>-</w:t>
      </w:r>
      <w:r w:rsidR="00A71A06">
        <w:rPr>
          <w:color w:val="000000"/>
        </w:rPr>
        <w:t>6</w:t>
      </w:r>
      <w:r>
        <w:rPr>
          <w:color w:val="000000"/>
        </w:rPr>
        <w:t>3, график работы: понедельник -  четверг с 8-00 ч. до 17-15 ч., пятница с 8-00 ч. до 16-00 ч.</w:t>
      </w:r>
    </w:p>
    <w:sectPr w:rsidR="00D6301D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A67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114"/>
    <w:rsid w:val="00125BF2"/>
    <w:rsid w:val="001A0BFD"/>
    <w:rsid w:val="001F0C37"/>
    <w:rsid w:val="001F1E53"/>
    <w:rsid w:val="00306393"/>
    <w:rsid w:val="00336B7F"/>
    <w:rsid w:val="00395F4D"/>
    <w:rsid w:val="00396E88"/>
    <w:rsid w:val="003B3443"/>
    <w:rsid w:val="003E1114"/>
    <w:rsid w:val="00410C76"/>
    <w:rsid w:val="00433713"/>
    <w:rsid w:val="00481714"/>
    <w:rsid w:val="004B1A1C"/>
    <w:rsid w:val="005147DC"/>
    <w:rsid w:val="00676AB9"/>
    <w:rsid w:val="006C4220"/>
    <w:rsid w:val="006C4588"/>
    <w:rsid w:val="006D0BDB"/>
    <w:rsid w:val="006E493F"/>
    <w:rsid w:val="00891CCD"/>
    <w:rsid w:val="008A4B8E"/>
    <w:rsid w:val="00934CAC"/>
    <w:rsid w:val="009A0FB1"/>
    <w:rsid w:val="00A47C3C"/>
    <w:rsid w:val="00A71A06"/>
    <w:rsid w:val="00B34AEA"/>
    <w:rsid w:val="00B57AF3"/>
    <w:rsid w:val="00BC785F"/>
    <w:rsid w:val="00BF064D"/>
    <w:rsid w:val="00BF1ACB"/>
    <w:rsid w:val="00C864E8"/>
    <w:rsid w:val="00C86E2B"/>
    <w:rsid w:val="00C9069F"/>
    <w:rsid w:val="00CC7442"/>
    <w:rsid w:val="00D20B4F"/>
    <w:rsid w:val="00D6301D"/>
    <w:rsid w:val="00D7484C"/>
    <w:rsid w:val="00DC22D4"/>
    <w:rsid w:val="00DC59D5"/>
    <w:rsid w:val="00EF0187"/>
    <w:rsid w:val="00EF325D"/>
    <w:rsid w:val="00F52AAF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697F"/>
  <w15:docId w15:val="{38EF6A15-971F-488E-86BF-8C3AED2A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4D"/>
  </w:style>
  <w:style w:type="paragraph" w:styleId="Heading1">
    <w:name w:val="heading 1"/>
    <w:basedOn w:val="Normal"/>
    <w:next w:val="Normal"/>
    <w:link w:val="Heading1Char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F4D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95F4D"/>
    <w:rPr>
      <w:b/>
      <w:bCs/>
    </w:rPr>
  </w:style>
  <w:style w:type="character" w:styleId="Emphasis">
    <w:name w:val="Emphasis"/>
    <w:basedOn w:val="DefaultParagraphFont"/>
    <w:uiPriority w:val="20"/>
    <w:qFormat/>
    <w:rsid w:val="00395F4D"/>
    <w:rPr>
      <w:i/>
      <w:iCs/>
    </w:rPr>
  </w:style>
  <w:style w:type="paragraph" w:styleId="NoSpacing">
    <w:name w:val="No Spacing"/>
    <w:uiPriority w:val="1"/>
    <w:qFormat/>
    <w:rsid w:val="00395F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5F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5F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5F4D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395F4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95F4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95F4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95F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F4D"/>
    <w:pPr>
      <w:outlineLvl w:val="9"/>
    </w:pPr>
  </w:style>
  <w:style w:type="paragraph" w:styleId="NormalWeb">
    <w:name w:val="Normal (Web)"/>
    <w:basedOn w:val="Normal"/>
    <w:uiPriority w:val="99"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unhideWhenUsed/>
    <w:rsid w:val="003E1114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630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onova.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OKG (Oleg Kolginov)</cp:lastModifiedBy>
  <cp:revision>15</cp:revision>
  <dcterms:created xsi:type="dcterms:W3CDTF">2018-10-02T12:02:00Z</dcterms:created>
  <dcterms:modified xsi:type="dcterms:W3CDTF">2021-03-13T16:45:00Z</dcterms:modified>
</cp:coreProperties>
</file>