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51"/>
        <w:tblW w:w="9606" w:type="dxa"/>
        <w:tblLook w:val="01E0" w:firstRow="1" w:lastRow="1" w:firstColumn="1" w:lastColumn="1" w:noHBand="0" w:noVBand="0"/>
      </w:tblPr>
      <w:tblGrid>
        <w:gridCol w:w="5241"/>
        <w:gridCol w:w="4365"/>
      </w:tblGrid>
      <w:tr w:rsidR="00052373" w:rsidRPr="00052373" w:rsidTr="00A71B69">
        <w:trPr>
          <w:trHeight w:hRule="exact" w:val="964"/>
        </w:trPr>
        <w:tc>
          <w:tcPr>
            <w:tcW w:w="9606" w:type="dxa"/>
            <w:gridSpan w:val="2"/>
            <w:vAlign w:val="bottom"/>
          </w:tcPr>
          <w:p w:rsidR="00052373" w:rsidRPr="00052373" w:rsidRDefault="00052373" w:rsidP="00052373">
            <w:pPr>
              <w:widowControl w:val="0"/>
              <w:tabs>
                <w:tab w:val="left" w:pos="6159"/>
              </w:tabs>
              <w:suppressAutoHyphens/>
              <w:spacing w:after="0" w:line="240" w:lineRule="auto"/>
              <w:jc w:val="center"/>
              <w:rPr>
                <w:rFonts w:ascii="Times New Roman" w:eastAsia="Andale Sans UI" w:hAnsi="Times New Roman" w:cs="Times New Roman"/>
                <w:color w:val="000000"/>
                <w:kern w:val="1"/>
                <w:sz w:val="24"/>
                <w:szCs w:val="24"/>
              </w:rPr>
            </w:pPr>
          </w:p>
        </w:tc>
      </w:tr>
      <w:tr w:rsidR="00052373" w:rsidRPr="00052373" w:rsidTr="00A71B69">
        <w:trPr>
          <w:trHeight w:hRule="exact" w:val="1870"/>
        </w:trPr>
        <w:tc>
          <w:tcPr>
            <w:tcW w:w="9606" w:type="dxa"/>
            <w:gridSpan w:val="2"/>
          </w:tcPr>
          <w:p w:rsidR="00052373" w:rsidRPr="00052373" w:rsidRDefault="00052373" w:rsidP="00052373">
            <w:pPr>
              <w:widowControl w:val="0"/>
              <w:tabs>
                <w:tab w:val="left" w:pos="6159"/>
              </w:tabs>
              <w:suppressAutoHyphens/>
              <w:spacing w:after="0" w:line="360" w:lineRule="auto"/>
              <w:jc w:val="center"/>
              <w:rPr>
                <w:rFonts w:ascii="Times New Roman" w:eastAsia="Andale Sans UI" w:hAnsi="Times New Roman" w:cs="Times New Roman"/>
                <w:b/>
                <w:color w:val="000000"/>
                <w:kern w:val="1"/>
              </w:rPr>
            </w:pPr>
            <w:r w:rsidRPr="00052373">
              <w:rPr>
                <w:rFonts w:ascii="Times New Roman" w:eastAsia="Andale Sans UI" w:hAnsi="Times New Roman" w:cs="Times New Roman"/>
                <w:b/>
                <w:color w:val="000000"/>
                <w:kern w:val="1"/>
              </w:rPr>
              <w:t>КАЛУЖСКАЯ ОБЛАСТЬ</w:t>
            </w:r>
          </w:p>
          <w:p w:rsidR="00052373" w:rsidRPr="00052373" w:rsidRDefault="00052373" w:rsidP="00052373">
            <w:pPr>
              <w:widowControl w:val="0"/>
              <w:tabs>
                <w:tab w:val="left" w:pos="6159"/>
              </w:tabs>
              <w:suppressAutoHyphens/>
              <w:spacing w:after="0" w:line="240" w:lineRule="auto"/>
              <w:jc w:val="center"/>
              <w:rPr>
                <w:rFonts w:ascii="Times New Roman" w:eastAsia="Andale Sans UI" w:hAnsi="Times New Roman" w:cs="Times New Roman"/>
                <w:b/>
                <w:color w:val="000000"/>
                <w:kern w:val="1"/>
                <w:sz w:val="28"/>
                <w:szCs w:val="28"/>
              </w:rPr>
            </w:pPr>
            <w:r w:rsidRPr="00052373">
              <w:rPr>
                <w:rFonts w:ascii="Times New Roman" w:eastAsia="Andale Sans UI" w:hAnsi="Times New Roman" w:cs="Times New Roman"/>
                <w:b/>
                <w:color w:val="000000"/>
                <w:kern w:val="1"/>
                <w:sz w:val="28"/>
                <w:szCs w:val="28"/>
              </w:rPr>
              <w:t xml:space="preserve"> АДМИНИСТРАЦИЯ</w:t>
            </w:r>
          </w:p>
          <w:p w:rsidR="00052373" w:rsidRPr="00052373" w:rsidRDefault="00052373" w:rsidP="00052373">
            <w:pPr>
              <w:widowControl w:val="0"/>
              <w:tabs>
                <w:tab w:val="left" w:pos="6159"/>
              </w:tabs>
              <w:suppressAutoHyphens/>
              <w:spacing w:after="0" w:line="240" w:lineRule="auto"/>
              <w:jc w:val="center"/>
              <w:rPr>
                <w:rFonts w:ascii="Times New Roman" w:eastAsia="Andale Sans UI" w:hAnsi="Times New Roman" w:cs="Times New Roman"/>
                <w:b/>
                <w:color w:val="000000"/>
                <w:kern w:val="1"/>
              </w:rPr>
            </w:pPr>
            <w:r w:rsidRPr="00052373">
              <w:rPr>
                <w:rFonts w:ascii="Times New Roman" w:eastAsia="Andale Sans UI" w:hAnsi="Times New Roman" w:cs="Times New Roman"/>
                <w:b/>
                <w:color w:val="000000"/>
                <w:kern w:val="1"/>
              </w:rPr>
              <w:t>(исполнительно - распорядительный орган)</w:t>
            </w:r>
          </w:p>
          <w:p w:rsidR="00052373" w:rsidRPr="00052373" w:rsidRDefault="00052373" w:rsidP="00052373">
            <w:pPr>
              <w:widowControl w:val="0"/>
              <w:tabs>
                <w:tab w:val="left" w:pos="6159"/>
              </w:tabs>
              <w:suppressAutoHyphens/>
              <w:spacing w:after="0" w:line="240" w:lineRule="auto"/>
              <w:jc w:val="center"/>
              <w:rPr>
                <w:rFonts w:ascii="Times New Roman" w:eastAsia="Andale Sans UI" w:hAnsi="Times New Roman" w:cs="Times New Roman"/>
                <w:b/>
                <w:color w:val="000000"/>
                <w:kern w:val="1"/>
              </w:rPr>
            </w:pPr>
            <w:r w:rsidRPr="00052373">
              <w:rPr>
                <w:rFonts w:ascii="Times New Roman" w:eastAsia="Andale Sans UI" w:hAnsi="Times New Roman" w:cs="Times New Roman"/>
                <w:b/>
                <w:color w:val="000000"/>
                <w:kern w:val="1"/>
              </w:rPr>
              <w:t xml:space="preserve">МУНИЦИПАЛЬНОГО </w:t>
            </w:r>
            <w:r w:rsidR="007C6110">
              <w:rPr>
                <w:rFonts w:ascii="Times New Roman" w:eastAsia="Andale Sans UI" w:hAnsi="Times New Roman" w:cs="Times New Roman"/>
                <w:b/>
                <w:color w:val="000000"/>
                <w:kern w:val="1"/>
              </w:rPr>
              <w:t>ОБРАЗОВАНИЯ СЕЛЬСКОГО ПОСЕЛЕНИЯ «ДЕРЕВНЯ СЕНИ»</w:t>
            </w:r>
          </w:p>
          <w:p w:rsidR="00052373" w:rsidRPr="00052373" w:rsidRDefault="00052373" w:rsidP="00052373">
            <w:pPr>
              <w:widowControl w:val="0"/>
              <w:tabs>
                <w:tab w:val="left" w:pos="6159"/>
              </w:tabs>
              <w:suppressAutoHyphens/>
              <w:spacing w:after="0" w:line="240" w:lineRule="auto"/>
              <w:rPr>
                <w:rFonts w:ascii="Times New Roman" w:eastAsia="Andale Sans UI" w:hAnsi="Times New Roman" w:cs="Times New Roman"/>
                <w:color w:val="000000"/>
                <w:kern w:val="1"/>
                <w:sz w:val="28"/>
                <w:szCs w:val="28"/>
              </w:rPr>
            </w:pPr>
          </w:p>
          <w:p w:rsidR="00052373" w:rsidRPr="00052373" w:rsidRDefault="00052373" w:rsidP="00052373">
            <w:pPr>
              <w:widowControl w:val="0"/>
              <w:tabs>
                <w:tab w:val="left" w:pos="6159"/>
              </w:tabs>
              <w:suppressAutoHyphens/>
              <w:spacing w:after="0" w:line="240" w:lineRule="auto"/>
              <w:jc w:val="center"/>
              <w:rPr>
                <w:rFonts w:ascii="Times New Roman" w:eastAsia="Andale Sans UI" w:hAnsi="Times New Roman" w:cs="Times New Roman"/>
                <w:b/>
                <w:color w:val="000000"/>
                <w:kern w:val="1"/>
                <w:sz w:val="28"/>
                <w:szCs w:val="28"/>
              </w:rPr>
            </w:pPr>
            <w:r w:rsidRPr="00052373">
              <w:rPr>
                <w:rFonts w:ascii="Times New Roman" w:eastAsia="Andale Sans UI" w:hAnsi="Times New Roman" w:cs="Times New Roman"/>
                <w:b/>
                <w:color w:val="000000"/>
                <w:kern w:val="1"/>
                <w:sz w:val="28"/>
                <w:szCs w:val="28"/>
              </w:rPr>
              <w:t xml:space="preserve"> П О С Т А Н О В Л Е Н И Е</w:t>
            </w:r>
          </w:p>
        </w:tc>
      </w:tr>
      <w:tr w:rsidR="00052373" w:rsidRPr="00052373" w:rsidTr="00A71B69">
        <w:trPr>
          <w:trHeight w:hRule="exact" w:val="577"/>
        </w:trPr>
        <w:tc>
          <w:tcPr>
            <w:tcW w:w="9606" w:type="dxa"/>
            <w:gridSpan w:val="2"/>
            <w:vAlign w:val="bottom"/>
          </w:tcPr>
          <w:p w:rsidR="00052373" w:rsidRPr="00052373" w:rsidRDefault="00052373" w:rsidP="00F862E8">
            <w:pPr>
              <w:widowControl w:val="0"/>
              <w:tabs>
                <w:tab w:val="left" w:pos="6159"/>
              </w:tabs>
              <w:suppressAutoHyphens/>
              <w:spacing w:after="0" w:line="240" w:lineRule="auto"/>
              <w:jc w:val="both"/>
              <w:rPr>
                <w:rFonts w:ascii="Times New Roman" w:eastAsia="Andale Sans UI" w:hAnsi="Times New Roman" w:cs="Times New Roman"/>
                <w:color w:val="000000"/>
                <w:kern w:val="1"/>
                <w:sz w:val="24"/>
                <w:szCs w:val="24"/>
              </w:rPr>
            </w:pPr>
            <w:r w:rsidRPr="00052373">
              <w:rPr>
                <w:rFonts w:ascii="Times New Roman" w:eastAsia="Andale Sans UI" w:hAnsi="Times New Roman" w:cs="Times New Roman"/>
                <w:color w:val="000000"/>
                <w:kern w:val="1"/>
                <w:sz w:val="24"/>
                <w:szCs w:val="24"/>
              </w:rPr>
              <w:t>«</w:t>
            </w:r>
            <w:r w:rsidR="00F862E8">
              <w:rPr>
                <w:rFonts w:ascii="Times New Roman" w:eastAsia="Andale Sans UI" w:hAnsi="Times New Roman" w:cs="Times New Roman"/>
                <w:color w:val="000000"/>
                <w:kern w:val="1"/>
                <w:sz w:val="26"/>
                <w:szCs w:val="26"/>
                <w:u w:val="single"/>
              </w:rPr>
              <w:t xml:space="preserve">  </w:t>
            </w:r>
            <w:r w:rsidR="00B14584">
              <w:rPr>
                <w:rFonts w:ascii="Times New Roman" w:eastAsia="Andale Sans UI" w:hAnsi="Times New Roman" w:cs="Times New Roman"/>
                <w:color w:val="000000"/>
                <w:kern w:val="1"/>
                <w:sz w:val="26"/>
                <w:szCs w:val="26"/>
                <w:u w:val="single"/>
              </w:rPr>
              <w:t>22</w:t>
            </w:r>
            <w:r w:rsidR="00F862E8">
              <w:rPr>
                <w:rFonts w:ascii="Times New Roman" w:eastAsia="Andale Sans UI" w:hAnsi="Times New Roman" w:cs="Times New Roman"/>
                <w:color w:val="000000"/>
                <w:kern w:val="1"/>
                <w:sz w:val="26"/>
                <w:szCs w:val="26"/>
                <w:u w:val="single"/>
              </w:rPr>
              <w:t xml:space="preserve">  </w:t>
            </w:r>
            <w:r w:rsidRPr="00052373">
              <w:rPr>
                <w:rFonts w:ascii="Times New Roman" w:eastAsia="Andale Sans UI" w:hAnsi="Times New Roman" w:cs="Times New Roman"/>
                <w:color w:val="000000"/>
                <w:kern w:val="1"/>
                <w:sz w:val="26"/>
                <w:szCs w:val="26"/>
                <w:u w:val="single"/>
              </w:rPr>
              <w:t xml:space="preserve"> </w:t>
            </w:r>
            <w:r w:rsidRPr="00052373">
              <w:rPr>
                <w:rFonts w:ascii="Times New Roman" w:eastAsia="Andale Sans UI" w:hAnsi="Times New Roman" w:cs="Times New Roman"/>
                <w:color w:val="000000"/>
                <w:kern w:val="1"/>
                <w:sz w:val="24"/>
                <w:szCs w:val="24"/>
              </w:rPr>
              <w:t xml:space="preserve">»  </w:t>
            </w:r>
            <w:r w:rsidRPr="00052373">
              <w:rPr>
                <w:rFonts w:ascii="Times New Roman" w:eastAsia="Andale Sans UI" w:hAnsi="Times New Roman" w:cs="Times New Roman"/>
                <w:color w:val="000000"/>
                <w:kern w:val="1"/>
                <w:sz w:val="24"/>
                <w:szCs w:val="24"/>
                <w:u w:val="single"/>
              </w:rPr>
              <w:t xml:space="preserve">  </w:t>
            </w:r>
            <w:r w:rsidR="00B14584">
              <w:rPr>
                <w:rFonts w:ascii="Times New Roman" w:eastAsia="Andale Sans UI" w:hAnsi="Times New Roman" w:cs="Times New Roman"/>
                <w:color w:val="000000"/>
                <w:kern w:val="1"/>
                <w:sz w:val="24"/>
                <w:szCs w:val="24"/>
                <w:u w:val="single"/>
              </w:rPr>
              <w:t>06</w:t>
            </w:r>
            <w:r w:rsidR="00F862E8">
              <w:rPr>
                <w:rFonts w:ascii="Times New Roman" w:eastAsia="Andale Sans UI" w:hAnsi="Times New Roman" w:cs="Times New Roman"/>
                <w:color w:val="000000"/>
                <w:kern w:val="1"/>
                <w:sz w:val="24"/>
                <w:szCs w:val="24"/>
                <w:u w:val="single"/>
              </w:rPr>
              <w:t xml:space="preserve">    </w:t>
            </w:r>
            <w:r w:rsidRPr="00052373">
              <w:rPr>
                <w:rFonts w:ascii="Times New Roman" w:eastAsia="Andale Sans UI" w:hAnsi="Times New Roman" w:cs="Times New Roman"/>
                <w:color w:val="000000"/>
                <w:kern w:val="1"/>
                <w:sz w:val="24"/>
                <w:szCs w:val="24"/>
                <w:u w:val="single"/>
              </w:rPr>
              <w:t xml:space="preserve">    </w:t>
            </w:r>
            <w:r w:rsidRPr="00052373">
              <w:rPr>
                <w:rFonts w:ascii="Times New Roman" w:eastAsia="Andale Sans UI" w:hAnsi="Times New Roman" w:cs="Times New Roman"/>
                <w:color w:val="000000"/>
                <w:kern w:val="1"/>
                <w:sz w:val="28"/>
                <w:szCs w:val="24"/>
                <w:u w:val="single"/>
              </w:rPr>
              <w:t xml:space="preserve"> </w:t>
            </w:r>
            <w:r w:rsidRPr="00052373">
              <w:rPr>
                <w:rFonts w:ascii="Times New Roman" w:eastAsia="Andale Sans UI" w:hAnsi="Times New Roman" w:cs="Times New Roman"/>
                <w:color w:val="000000"/>
                <w:kern w:val="1"/>
                <w:sz w:val="28"/>
                <w:szCs w:val="24"/>
              </w:rPr>
              <w:t xml:space="preserve">    </w:t>
            </w:r>
            <w:r w:rsidRPr="00052373">
              <w:rPr>
                <w:rFonts w:ascii="Times New Roman" w:eastAsia="Andale Sans UI" w:hAnsi="Times New Roman" w:cs="Times New Roman"/>
                <w:color w:val="000000"/>
                <w:kern w:val="1"/>
                <w:sz w:val="24"/>
                <w:szCs w:val="24"/>
              </w:rPr>
              <w:t>202</w:t>
            </w:r>
            <w:r w:rsidR="00F862E8">
              <w:rPr>
                <w:rFonts w:ascii="Times New Roman" w:eastAsia="Andale Sans UI" w:hAnsi="Times New Roman" w:cs="Times New Roman"/>
                <w:color w:val="000000"/>
                <w:kern w:val="1"/>
                <w:sz w:val="24"/>
                <w:szCs w:val="24"/>
              </w:rPr>
              <w:t>2</w:t>
            </w:r>
            <w:r w:rsidRPr="00052373">
              <w:rPr>
                <w:rFonts w:ascii="Times New Roman" w:eastAsia="Andale Sans UI" w:hAnsi="Times New Roman" w:cs="Times New Roman"/>
                <w:color w:val="000000"/>
                <w:kern w:val="1"/>
                <w:sz w:val="24"/>
                <w:szCs w:val="24"/>
              </w:rPr>
              <w:t xml:space="preserve"> г.          </w:t>
            </w:r>
            <w:r w:rsidR="007C6110">
              <w:rPr>
                <w:rFonts w:ascii="Times New Roman" w:eastAsia="Andale Sans UI" w:hAnsi="Times New Roman" w:cs="Times New Roman"/>
                <w:color w:val="000000"/>
                <w:kern w:val="1"/>
                <w:sz w:val="24"/>
                <w:szCs w:val="24"/>
              </w:rPr>
              <w:t>Д.Лужное</w:t>
            </w:r>
            <w:r w:rsidRPr="00052373">
              <w:rPr>
                <w:rFonts w:ascii="Times New Roman" w:eastAsia="Andale Sans UI" w:hAnsi="Times New Roman" w:cs="Times New Roman"/>
                <w:color w:val="000000"/>
                <w:kern w:val="1"/>
                <w:sz w:val="24"/>
                <w:szCs w:val="24"/>
              </w:rPr>
              <w:t xml:space="preserve">                                     </w:t>
            </w:r>
            <w:r w:rsidRPr="00052373">
              <w:rPr>
                <w:rFonts w:ascii="Times New Roman" w:eastAsia="Andale Sans UI" w:hAnsi="Times New Roman" w:cs="Times New Roman"/>
                <w:color w:val="000000"/>
                <w:kern w:val="1"/>
                <w:sz w:val="24"/>
                <w:szCs w:val="24"/>
                <w:u w:val="single"/>
              </w:rPr>
              <w:t xml:space="preserve">№  </w:t>
            </w:r>
            <w:r w:rsidR="00B14584">
              <w:rPr>
                <w:rFonts w:ascii="Times New Roman" w:eastAsia="Andale Sans UI" w:hAnsi="Times New Roman" w:cs="Times New Roman"/>
                <w:color w:val="000000"/>
                <w:kern w:val="1"/>
                <w:sz w:val="24"/>
                <w:szCs w:val="24"/>
                <w:u w:val="single"/>
              </w:rPr>
              <w:t>20</w:t>
            </w:r>
            <w:bookmarkStart w:id="0" w:name="_GoBack"/>
            <w:bookmarkEnd w:id="0"/>
          </w:p>
        </w:tc>
      </w:tr>
      <w:tr w:rsidR="00052373" w:rsidRPr="00052373" w:rsidTr="00A71B69">
        <w:trPr>
          <w:trHeight w:hRule="exact" w:val="994"/>
        </w:trPr>
        <w:tc>
          <w:tcPr>
            <w:tcW w:w="9606" w:type="dxa"/>
            <w:gridSpan w:val="2"/>
          </w:tcPr>
          <w:p w:rsidR="00052373" w:rsidRPr="00052373" w:rsidRDefault="00052373" w:rsidP="00052373">
            <w:pPr>
              <w:widowControl w:val="0"/>
              <w:tabs>
                <w:tab w:val="left" w:pos="6159"/>
              </w:tabs>
              <w:suppressAutoHyphens/>
              <w:spacing w:after="0" w:line="240" w:lineRule="auto"/>
              <w:jc w:val="center"/>
              <w:rPr>
                <w:rFonts w:ascii="Times New Roman" w:eastAsia="Andale Sans UI" w:hAnsi="Times New Roman" w:cs="Times New Roman"/>
                <w:color w:val="000000"/>
                <w:kern w:val="1"/>
                <w:sz w:val="24"/>
                <w:szCs w:val="24"/>
              </w:rPr>
            </w:pPr>
          </w:p>
        </w:tc>
      </w:tr>
      <w:tr w:rsidR="00052373" w:rsidRPr="00052373" w:rsidTr="00A71B69">
        <w:trPr>
          <w:trHeight w:val="1021"/>
        </w:trPr>
        <w:tc>
          <w:tcPr>
            <w:tcW w:w="5241" w:type="dxa"/>
          </w:tcPr>
          <w:p w:rsidR="00052373" w:rsidRPr="00052373" w:rsidRDefault="00052373" w:rsidP="00052373">
            <w:pPr>
              <w:widowControl w:val="0"/>
              <w:suppressAutoHyphens/>
              <w:spacing w:after="0" w:line="240" w:lineRule="auto"/>
              <w:jc w:val="both"/>
              <w:outlineLvl w:val="0"/>
              <w:rPr>
                <w:rFonts w:ascii="Times New Roman" w:eastAsia="Andale Sans UI" w:hAnsi="Times New Roman" w:cs="Times New Roman"/>
                <w:b/>
                <w:color w:val="000000"/>
                <w:kern w:val="1"/>
                <w:sz w:val="24"/>
                <w:szCs w:val="24"/>
              </w:rPr>
            </w:pPr>
            <w:r w:rsidRPr="00052373">
              <w:rPr>
                <w:rFonts w:ascii="Times New Roman" w:eastAsia="Andale Sans UI" w:hAnsi="Times New Roman" w:cs="Times New Roman"/>
                <w:b/>
                <w:color w:val="000000"/>
                <w:kern w:val="1"/>
                <w:sz w:val="24"/>
                <w:szCs w:val="24"/>
              </w:rPr>
              <w:t>Об утверждении административного регламента предоставления муниципальной услуги «</w:t>
            </w:r>
            <w:bookmarkStart w:id="1" w:name="_Hlk106865650"/>
            <w:r w:rsidR="00F862E8" w:rsidRPr="00F862E8">
              <w:rPr>
                <w:rFonts w:ascii="Times New Roman" w:eastAsia="Andale Sans UI" w:hAnsi="Times New Roman" w:cs="Times New Roman"/>
                <w:b/>
                <w:color w:val="000000"/>
                <w:kern w:val="1"/>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52373">
              <w:rPr>
                <w:rFonts w:ascii="Times New Roman" w:eastAsia="Andale Sans UI" w:hAnsi="Times New Roman" w:cs="Times New Roman"/>
                <w:b/>
                <w:color w:val="000000"/>
                <w:kern w:val="1"/>
                <w:sz w:val="24"/>
                <w:szCs w:val="24"/>
              </w:rPr>
              <w:t>»</w:t>
            </w:r>
            <w:bookmarkEnd w:id="1"/>
          </w:p>
        </w:tc>
        <w:tc>
          <w:tcPr>
            <w:tcW w:w="4365" w:type="dxa"/>
          </w:tcPr>
          <w:p w:rsidR="00052373" w:rsidRPr="00052373" w:rsidRDefault="00052373" w:rsidP="00052373">
            <w:pPr>
              <w:widowControl w:val="0"/>
              <w:tabs>
                <w:tab w:val="left" w:pos="6159"/>
              </w:tabs>
              <w:suppressAutoHyphens/>
              <w:spacing w:after="0" w:line="240" w:lineRule="auto"/>
              <w:jc w:val="center"/>
              <w:rPr>
                <w:rFonts w:ascii="Times New Roman" w:eastAsia="Andale Sans UI" w:hAnsi="Times New Roman" w:cs="Times New Roman"/>
                <w:color w:val="000000"/>
                <w:kern w:val="1"/>
                <w:sz w:val="24"/>
                <w:szCs w:val="24"/>
              </w:rPr>
            </w:pPr>
          </w:p>
        </w:tc>
      </w:tr>
      <w:tr w:rsidR="00052373" w:rsidRPr="00052373" w:rsidTr="00A71B69">
        <w:trPr>
          <w:trHeight w:val="517"/>
        </w:trPr>
        <w:tc>
          <w:tcPr>
            <w:tcW w:w="9606" w:type="dxa"/>
            <w:gridSpan w:val="2"/>
            <w:vAlign w:val="bottom"/>
          </w:tcPr>
          <w:p w:rsidR="00052373" w:rsidRPr="00052373" w:rsidRDefault="00052373" w:rsidP="00052373">
            <w:pPr>
              <w:widowControl w:val="0"/>
              <w:tabs>
                <w:tab w:val="left" w:pos="5760"/>
              </w:tabs>
              <w:suppressAutoHyphens/>
              <w:spacing w:after="0" w:line="240" w:lineRule="auto"/>
              <w:jc w:val="both"/>
              <w:rPr>
                <w:rFonts w:ascii="Times New Roman" w:eastAsia="Andale Sans UI" w:hAnsi="Times New Roman" w:cs="Times New Roman"/>
                <w:color w:val="000000"/>
                <w:kern w:val="1"/>
                <w:sz w:val="24"/>
                <w:szCs w:val="24"/>
              </w:rPr>
            </w:pPr>
          </w:p>
        </w:tc>
      </w:tr>
      <w:tr w:rsidR="00052373" w:rsidRPr="00052373" w:rsidTr="00A71B69">
        <w:trPr>
          <w:trHeight w:val="939"/>
        </w:trPr>
        <w:tc>
          <w:tcPr>
            <w:tcW w:w="9606" w:type="dxa"/>
            <w:gridSpan w:val="2"/>
          </w:tcPr>
          <w:p w:rsidR="00052373" w:rsidRPr="00052373" w:rsidRDefault="00052373" w:rsidP="00052373">
            <w:pPr>
              <w:widowControl w:val="0"/>
              <w:suppressAutoHyphens/>
              <w:spacing w:after="0" w:line="240" w:lineRule="auto"/>
              <w:ind w:firstLine="720"/>
              <w:jc w:val="both"/>
              <w:rPr>
                <w:rFonts w:ascii="Times New Roman" w:eastAsia="Andale Sans UI" w:hAnsi="Times New Roman" w:cs="Times New Roman"/>
                <w:color w:val="000000"/>
                <w:kern w:val="1"/>
                <w:sz w:val="24"/>
                <w:szCs w:val="24"/>
              </w:rPr>
            </w:pPr>
            <w:r w:rsidRPr="00052373">
              <w:rPr>
                <w:rFonts w:ascii="Times New Roman" w:eastAsia="Andale Sans UI" w:hAnsi="Times New Roman" w:cs="Times New Roman"/>
                <w:color w:val="000000"/>
                <w:kern w:val="1"/>
                <w:sz w:val="24"/>
                <w:szCs w:val="24"/>
              </w:rPr>
              <w:t xml:space="preserve">Руководствуясь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052373">
              <w:rPr>
                <w:rFonts w:ascii="Times New Roman" w:eastAsia="Andale Sans UI" w:hAnsi="Times New Roman" w:cs="Times New Roman"/>
                <w:kern w:val="1"/>
                <w:sz w:val="24"/>
                <w:szCs w:val="24"/>
              </w:rPr>
              <w:t>Градостроительным кодексом Российской Федерации,</w:t>
            </w:r>
            <w:r w:rsidRPr="00052373">
              <w:rPr>
                <w:rFonts w:ascii="Times New Roman" w:eastAsia="Andale Sans UI" w:hAnsi="Times New Roman" w:cs="Times New Roman"/>
                <w:color w:val="000000"/>
                <w:kern w:val="1"/>
                <w:sz w:val="24"/>
                <w:szCs w:val="24"/>
              </w:rPr>
              <w:t xml:space="preserve"> Уставом </w:t>
            </w:r>
            <w:r w:rsidR="007C6110">
              <w:rPr>
                <w:rFonts w:ascii="Times New Roman" w:eastAsia="Andale Sans UI" w:hAnsi="Times New Roman" w:cs="Times New Roman"/>
                <w:color w:val="000000"/>
                <w:kern w:val="1"/>
                <w:sz w:val="24"/>
                <w:szCs w:val="24"/>
              </w:rPr>
              <w:t>МО СП «Деревня Сени»</w:t>
            </w:r>
            <w:r w:rsidRPr="00052373">
              <w:rPr>
                <w:rFonts w:ascii="Times New Roman" w:eastAsia="Andale Sans UI" w:hAnsi="Times New Roman" w:cs="Times New Roman"/>
                <w:color w:val="000000"/>
                <w:kern w:val="1"/>
                <w:sz w:val="24"/>
                <w:szCs w:val="24"/>
              </w:rPr>
              <w:t>,</w:t>
            </w:r>
            <w:r w:rsidRPr="00052373">
              <w:rPr>
                <w:rFonts w:ascii="Times New Roman" w:eastAsia="Andale Sans UI" w:hAnsi="Times New Roman" w:cs="Times New Roman"/>
                <w:kern w:val="1"/>
                <w:sz w:val="24"/>
                <w:szCs w:val="24"/>
              </w:rPr>
              <w:t xml:space="preserve"> Постановлением администрации </w:t>
            </w:r>
            <w:r w:rsidR="007C6110">
              <w:t xml:space="preserve"> </w:t>
            </w:r>
            <w:bookmarkStart w:id="2" w:name="_Hlk106865670"/>
            <w:r w:rsidR="007C6110" w:rsidRPr="007C6110">
              <w:rPr>
                <w:rFonts w:ascii="Times New Roman" w:eastAsia="Andale Sans UI" w:hAnsi="Times New Roman" w:cs="Times New Roman"/>
                <w:kern w:val="1"/>
                <w:sz w:val="24"/>
                <w:szCs w:val="24"/>
              </w:rPr>
              <w:t>МО СП «Деревня Сени»</w:t>
            </w:r>
            <w:r w:rsidR="007C6110">
              <w:rPr>
                <w:rFonts w:ascii="Times New Roman" w:eastAsia="Andale Sans UI" w:hAnsi="Times New Roman" w:cs="Times New Roman"/>
                <w:kern w:val="1"/>
                <w:sz w:val="24"/>
                <w:szCs w:val="24"/>
              </w:rPr>
              <w:t xml:space="preserve"> </w:t>
            </w:r>
            <w:bookmarkEnd w:id="2"/>
            <w:r w:rsidRPr="00052373">
              <w:rPr>
                <w:rFonts w:ascii="Times New Roman" w:eastAsia="Andale Sans UI" w:hAnsi="Times New Roman" w:cs="Times New Roman"/>
                <w:kern w:val="1"/>
                <w:sz w:val="24"/>
                <w:szCs w:val="24"/>
              </w:rPr>
              <w:t xml:space="preserve">от </w:t>
            </w:r>
            <w:r w:rsidR="007C6110">
              <w:rPr>
                <w:rFonts w:ascii="Times New Roman" w:eastAsia="Andale Sans UI" w:hAnsi="Times New Roman" w:cs="Times New Roman"/>
                <w:kern w:val="1"/>
                <w:sz w:val="24"/>
                <w:szCs w:val="24"/>
              </w:rPr>
              <w:t>27.04.2012</w:t>
            </w:r>
            <w:r w:rsidRPr="00052373">
              <w:rPr>
                <w:rFonts w:ascii="Times New Roman" w:eastAsia="Andale Sans UI" w:hAnsi="Times New Roman" w:cs="Times New Roman"/>
                <w:kern w:val="1"/>
                <w:sz w:val="24"/>
                <w:szCs w:val="24"/>
              </w:rPr>
              <w:t xml:space="preserve"> № 2</w:t>
            </w:r>
            <w:r w:rsidR="007C6110">
              <w:rPr>
                <w:rFonts w:ascii="Times New Roman" w:eastAsia="Andale Sans UI" w:hAnsi="Times New Roman" w:cs="Times New Roman"/>
                <w:kern w:val="1"/>
                <w:sz w:val="24"/>
                <w:szCs w:val="24"/>
              </w:rPr>
              <w:t>3а</w:t>
            </w:r>
            <w:r w:rsidRPr="00052373">
              <w:rPr>
                <w:rFonts w:ascii="Times New Roman" w:eastAsia="Andale Sans UI" w:hAnsi="Times New Roman" w:cs="Times New Roman"/>
                <w:kern w:val="1"/>
                <w:sz w:val="24"/>
                <w:szCs w:val="24"/>
              </w:rPr>
              <w:t xml:space="preserve"> «Об утверждении порядка разработки и утверждения административных регламентов предоставления муниципальных услуг»:</w:t>
            </w:r>
          </w:p>
        </w:tc>
      </w:tr>
      <w:tr w:rsidR="00052373" w:rsidRPr="00052373" w:rsidTr="00A71B69">
        <w:trPr>
          <w:trHeight w:hRule="exact" w:val="585"/>
        </w:trPr>
        <w:tc>
          <w:tcPr>
            <w:tcW w:w="9606" w:type="dxa"/>
            <w:gridSpan w:val="2"/>
            <w:vAlign w:val="center"/>
          </w:tcPr>
          <w:p w:rsidR="00052373" w:rsidRPr="00052373" w:rsidRDefault="00052373" w:rsidP="00052373">
            <w:pPr>
              <w:widowControl w:val="0"/>
              <w:tabs>
                <w:tab w:val="left" w:pos="5760"/>
              </w:tabs>
              <w:suppressAutoHyphens/>
              <w:spacing w:after="0" w:line="240" w:lineRule="auto"/>
              <w:ind w:firstLine="720"/>
              <w:rPr>
                <w:rFonts w:ascii="Times New Roman" w:eastAsia="Andale Sans UI" w:hAnsi="Times New Roman" w:cs="Times New Roman"/>
                <w:b/>
                <w:color w:val="000000"/>
                <w:kern w:val="1"/>
                <w:sz w:val="24"/>
                <w:szCs w:val="24"/>
              </w:rPr>
            </w:pPr>
            <w:r w:rsidRPr="00052373">
              <w:rPr>
                <w:rFonts w:ascii="Times New Roman" w:eastAsia="Andale Sans UI" w:hAnsi="Times New Roman" w:cs="Times New Roman"/>
                <w:b/>
                <w:color w:val="000000"/>
                <w:kern w:val="1"/>
                <w:sz w:val="24"/>
                <w:szCs w:val="24"/>
              </w:rPr>
              <w:t>ПОСТАНОВЛЯЮ:</w:t>
            </w:r>
          </w:p>
        </w:tc>
      </w:tr>
      <w:tr w:rsidR="00052373" w:rsidRPr="00052373" w:rsidTr="00A71B69">
        <w:trPr>
          <w:trHeight w:val="420"/>
        </w:trPr>
        <w:tc>
          <w:tcPr>
            <w:tcW w:w="9606" w:type="dxa"/>
            <w:gridSpan w:val="2"/>
            <w:vAlign w:val="bottom"/>
          </w:tcPr>
          <w:p w:rsidR="00052373" w:rsidRPr="004726AA" w:rsidRDefault="00052373" w:rsidP="004726AA">
            <w:pPr>
              <w:widowControl w:val="0"/>
              <w:suppressAutoHyphens/>
              <w:spacing w:after="0" w:line="240" w:lineRule="auto"/>
              <w:ind w:firstLine="709"/>
              <w:jc w:val="both"/>
              <w:outlineLvl w:val="0"/>
              <w:rPr>
                <w:rFonts w:ascii="Times New Roman" w:eastAsia="Andale Sans UI" w:hAnsi="Times New Roman" w:cs="Times New Roman"/>
                <w:color w:val="000000"/>
                <w:kern w:val="1"/>
                <w:sz w:val="24"/>
                <w:szCs w:val="24"/>
              </w:rPr>
            </w:pPr>
            <w:r w:rsidRPr="00052373">
              <w:rPr>
                <w:rFonts w:ascii="Times New Roman" w:eastAsia="Andale Sans UI" w:hAnsi="Times New Roman" w:cs="Times New Roman"/>
                <w:color w:val="000000"/>
                <w:kern w:val="1"/>
                <w:sz w:val="24"/>
                <w:szCs w:val="24"/>
              </w:rPr>
              <w:t>1. Утвердить административный регламент предоставления муниципальной услуги «</w:t>
            </w:r>
            <w:r w:rsidR="007E1321" w:rsidRPr="007E1321">
              <w:rPr>
                <w:rFonts w:ascii="Times New Roman" w:eastAsia="Andale Sans UI" w:hAnsi="Times New Roman" w:cs="Times New Roman"/>
                <w:color w:val="000000"/>
                <w:kern w:val="1"/>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52373">
              <w:rPr>
                <w:rFonts w:ascii="Times New Roman" w:eastAsia="Andale Sans UI" w:hAnsi="Times New Roman" w:cs="Times New Roman"/>
                <w:color w:val="000000"/>
                <w:kern w:val="1"/>
                <w:sz w:val="24"/>
                <w:szCs w:val="24"/>
              </w:rPr>
              <w:t>» (Прилагается).</w:t>
            </w:r>
          </w:p>
          <w:p w:rsidR="00052373" w:rsidRPr="00052373" w:rsidRDefault="004726AA" w:rsidP="00052373">
            <w:pPr>
              <w:widowControl w:val="0"/>
              <w:suppressAutoHyphens/>
              <w:spacing w:after="0" w:line="240" w:lineRule="auto"/>
              <w:ind w:firstLine="709"/>
              <w:jc w:val="both"/>
              <w:outlineLvl w:val="0"/>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w:t>
            </w:r>
            <w:r w:rsidR="00052373" w:rsidRPr="00052373">
              <w:rPr>
                <w:rFonts w:ascii="Times New Roman" w:eastAsia="Andale Sans UI" w:hAnsi="Times New Roman" w:cs="Times New Roman"/>
                <w:kern w:val="1"/>
                <w:sz w:val="24"/>
                <w:szCs w:val="24"/>
              </w:rPr>
              <w:t>.  Настоящее постановление вступает в силу со дня его официального опубликования.</w:t>
            </w:r>
          </w:p>
          <w:p w:rsidR="00052373" w:rsidRPr="00052373" w:rsidRDefault="00052373" w:rsidP="00052373">
            <w:pPr>
              <w:widowControl w:val="0"/>
              <w:suppressAutoHyphens/>
              <w:spacing w:after="0" w:line="240" w:lineRule="auto"/>
              <w:ind w:firstLine="709"/>
              <w:jc w:val="both"/>
              <w:outlineLvl w:val="0"/>
              <w:rPr>
                <w:rFonts w:ascii="Times New Roman" w:eastAsia="Andale Sans UI" w:hAnsi="Times New Roman" w:cs="Times New Roman"/>
                <w:color w:val="000000"/>
                <w:kern w:val="1"/>
                <w:sz w:val="24"/>
                <w:szCs w:val="24"/>
              </w:rPr>
            </w:pPr>
          </w:p>
        </w:tc>
      </w:tr>
      <w:tr w:rsidR="00052373" w:rsidRPr="00052373" w:rsidTr="00A71B69">
        <w:trPr>
          <w:trHeight w:hRule="exact" w:val="1048"/>
        </w:trPr>
        <w:tc>
          <w:tcPr>
            <w:tcW w:w="9606" w:type="dxa"/>
            <w:gridSpan w:val="2"/>
            <w:vAlign w:val="bottom"/>
          </w:tcPr>
          <w:p w:rsidR="00052373" w:rsidRPr="00052373" w:rsidRDefault="00052373" w:rsidP="00052373">
            <w:pPr>
              <w:widowControl w:val="0"/>
              <w:tabs>
                <w:tab w:val="left" w:pos="5760"/>
              </w:tabs>
              <w:suppressAutoHyphens/>
              <w:spacing w:after="0" w:line="240" w:lineRule="auto"/>
              <w:rPr>
                <w:rFonts w:ascii="Times New Roman" w:eastAsia="Andale Sans UI" w:hAnsi="Times New Roman" w:cs="Times New Roman"/>
                <w:b/>
                <w:color w:val="000000"/>
                <w:kern w:val="1"/>
                <w:sz w:val="24"/>
                <w:szCs w:val="24"/>
              </w:rPr>
            </w:pPr>
            <w:r>
              <w:rPr>
                <w:rFonts w:ascii="Times New Roman" w:eastAsia="Andale Sans UI" w:hAnsi="Times New Roman" w:cs="Times New Roman"/>
                <w:b/>
                <w:color w:val="000000"/>
                <w:kern w:val="1"/>
                <w:sz w:val="24"/>
                <w:szCs w:val="24"/>
              </w:rPr>
              <w:t>Г</w:t>
            </w:r>
            <w:r w:rsidRPr="00052373">
              <w:rPr>
                <w:rFonts w:ascii="Times New Roman" w:eastAsia="Andale Sans UI" w:hAnsi="Times New Roman" w:cs="Times New Roman"/>
                <w:b/>
                <w:color w:val="000000"/>
                <w:kern w:val="1"/>
                <w:sz w:val="24"/>
                <w:szCs w:val="24"/>
              </w:rPr>
              <w:t>лав</w:t>
            </w:r>
            <w:r>
              <w:rPr>
                <w:rFonts w:ascii="Times New Roman" w:eastAsia="Andale Sans UI" w:hAnsi="Times New Roman" w:cs="Times New Roman"/>
                <w:b/>
                <w:color w:val="000000"/>
                <w:kern w:val="1"/>
                <w:sz w:val="24"/>
                <w:szCs w:val="24"/>
              </w:rPr>
              <w:t>а</w:t>
            </w:r>
            <w:r w:rsidRPr="00052373">
              <w:rPr>
                <w:rFonts w:ascii="Times New Roman" w:eastAsia="Andale Sans UI" w:hAnsi="Times New Roman" w:cs="Times New Roman"/>
                <w:b/>
                <w:color w:val="000000"/>
                <w:kern w:val="1"/>
                <w:sz w:val="24"/>
                <w:szCs w:val="24"/>
              </w:rPr>
              <w:t xml:space="preserve"> администрации </w:t>
            </w:r>
          </w:p>
          <w:p w:rsidR="00052373" w:rsidRPr="00052373" w:rsidRDefault="007C6110" w:rsidP="00052373">
            <w:pPr>
              <w:widowControl w:val="0"/>
              <w:tabs>
                <w:tab w:val="left" w:pos="5760"/>
              </w:tabs>
              <w:suppressAutoHyphens/>
              <w:spacing w:after="0" w:line="240" w:lineRule="auto"/>
              <w:rPr>
                <w:rFonts w:ascii="Times New Roman" w:eastAsia="Andale Sans UI" w:hAnsi="Times New Roman" w:cs="Times New Roman"/>
                <w:b/>
                <w:color w:val="000000"/>
                <w:kern w:val="1"/>
                <w:sz w:val="24"/>
                <w:szCs w:val="24"/>
              </w:rPr>
            </w:pPr>
            <w:r>
              <w:rPr>
                <w:rFonts w:ascii="Times New Roman" w:eastAsia="Andale Sans UI" w:hAnsi="Times New Roman" w:cs="Times New Roman"/>
                <w:b/>
                <w:color w:val="000000"/>
                <w:kern w:val="1"/>
                <w:sz w:val="24"/>
                <w:szCs w:val="24"/>
              </w:rPr>
              <w:t xml:space="preserve">                                                                                              </w:t>
            </w:r>
            <w:r w:rsidR="00052373">
              <w:rPr>
                <w:rFonts w:ascii="Times New Roman" w:eastAsia="Andale Sans UI" w:hAnsi="Times New Roman" w:cs="Times New Roman"/>
                <w:b/>
                <w:color w:val="000000"/>
                <w:kern w:val="1"/>
                <w:sz w:val="24"/>
                <w:szCs w:val="24"/>
              </w:rPr>
              <w:t>Е.</w:t>
            </w:r>
            <w:r>
              <w:rPr>
                <w:rFonts w:ascii="Times New Roman" w:eastAsia="Andale Sans UI" w:hAnsi="Times New Roman" w:cs="Times New Roman"/>
                <w:b/>
                <w:color w:val="000000"/>
                <w:kern w:val="1"/>
                <w:sz w:val="24"/>
                <w:szCs w:val="24"/>
              </w:rPr>
              <w:t>И</w:t>
            </w:r>
            <w:r w:rsidR="00052373">
              <w:rPr>
                <w:rFonts w:ascii="Times New Roman" w:eastAsia="Andale Sans UI" w:hAnsi="Times New Roman" w:cs="Times New Roman"/>
                <w:b/>
                <w:color w:val="000000"/>
                <w:kern w:val="1"/>
                <w:sz w:val="24"/>
                <w:szCs w:val="24"/>
              </w:rPr>
              <w:t>.</w:t>
            </w:r>
            <w:r>
              <w:rPr>
                <w:rFonts w:ascii="Times New Roman" w:eastAsia="Andale Sans UI" w:hAnsi="Times New Roman" w:cs="Times New Roman"/>
                <w:b/>
                <w:color w:val="000000"/>
                <w:kern w:val="1"/>
                <w:sz w:val="24"/>
                <w:szCs w:val="24"/>
              </w:rPr>
              <w:t>Стручева</w:t>
            </w:r>
          </w:p>
        </w:tc>
      </w:tr>
    </w:tbl>
    <w:p w:rsidR="00052373" w:rsidRDefault="00052373" w:rsidP="003B2669">
      <w:pPr>
        <w:spacing w:after="0" w:line="240" w:lineRule="auto"/>
        <w:ind w:firstLine="709"/>
        <w:contextualSpacing/>
        <w:jc w:val="center"/>
        <w:rPr>
          <w:rFonts w:ascii="Times New Roman" w:hAnsi="Times New Roman" w:cs="Times New Roman"/>
          <w:b/>
          <w:sz w:val="28"/>
          <w:szCs w:val="28"/>
        </w:rPr>
        <w:sectPr w:rsidR="00052373">
          <w:pgSz w:w="11906" w:h="16838"/>
          <w:pgMar w:top="1134" w:right="850" w:bottom="1134" w:left="1701" w:header="708" w:footer="708" w:gutter="0"/>
          <w:cols w:space="708"/>
          <w:docGrid w:linePitch="360"/>
        </w:sectPr>
      </w:pPr>
    </w:p>
    <w:p w:rsidR="003B2669" w:rsidRPr="003B2669" w:rsidRDefault="003B2669" w:rsidP="003B2669">
      <w:pPr>
        <w:spacing w:after="0" w:line="240" w:lineRule="auto"/>
        <w:ind w:firstLine="709"/>
        <w:contextualSpacing/>
        <w:jc w:val="center"/>
        <w:rPr>
          <w:rFonts w:ascii="Times New Roman" w:hAnsi="Times New Roman" w:cs="Times New Roman"/>
          <w:b/>
          <w:sz w:val="28"/>
          <w:szCs w:val="28"/>
        </w:rPr>
      </w:pPr>
      <w:r w:rsidRPr="003B2669">
        <w:rPr>
          <w:rFonts w:ascii="Times New Roman" w:hAnsi="Times New Roman" w:cs="Times New Roman"/>
          <w:b/>
          <w:sz w:val="28"/>
          <w:szCs w:val="28"/>
        </w:rPr>
        <w:lastRenderedPageBreak/>
        <w:t xml:space="preserve">Типовой административный регламент предоставления государственной </w:t>
      </w:r>
      <w:r w:rsidRPr="005E5276">
        <w:rPr>
          <w:rFonts w:ascii="Times New Roman" w:hAnsi="Times New Roman" w:cs="Times New Roman"/>
          <w:b/>
          <w:sz w:val="28"/>
          <w:szCs w:val="28"/>
          <w:u w:val="single"/>
        </w:rPr>
        <w:t>(муниципальной)</w:t>
      </w:r>
      <w:r w:rsidRPr="003B2669">
        <w:rPr>
          <w:rFonts w:ascii="Times New Roman" w:hAnsi="Times New Roman" w:cs="Times New Roman"/>
          <w:b/>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025D54">
        <w:rPr>
          <w:rFonts w:ascii="Times New Roman" w:hAnsi="Times New Roman" w:cs="Times New Roman"/>
          <w:b/>
          <w:sz w:val="28"/>
          <w:szCs w:val="28"/>
        </w:rPr>
        <w:t>МОСП «Деревня Сени»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center"/>
        <w:rPr>
          <w:rFonts w:ascii="Times New Roman" w:hAnsi="Times New Roman" w:cs="Times New Roman"/>
          <w:b/>
          <w:sz w:val="28"/>
          <w:szCs w:val="28"/>
        </w:rPr>
      </w:pPr>
      <w:r w:rsidRPr="003B2669">
        <w:rPr>
          <w:rFonts w:ascii="Times New Roman" w:hAnsi="Times New Roman" w:cs="Times New Roman"/>
          <w:b/>
          <w:sz w:val="28"/>
          <w:szCs w:val="28"/>
        </w:rPr>
        <w:t>I.</w:t>
      </w:r>
      <w:r w:rsidRPr="003B2669">
        <w:rPr>
          <w:rFonts w:ascii="Times New Roman" w:hAnsi="Times New Roman" w:cs="Times New Roman"/>
          <w:b/>
          <w:sz w:val="28"/>
          <w:szCs w:val="28"/>
        </w:rPr>
        <w:tab/>
        <w:t>Общие положения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1.1.</w:t>
      </w:r>
      <w:r w:rsidRPr="003B2669">
        <w:rPr>
          <w:rFonts w:ascii="Times New Roman" w:hAnsi="Times New Roman" w:cs="Times New Roman"/>
          <w:sz w:val="24"/>
          <w:szCs w:val="24"/>
        </w:rPr>
        <w:tab/>
        <w:t>Административный регламент предоставления государственной</w:t>
      </w:r>
      <w:r w:rsidR="005E5276">
        <w:rPr>
          <w:rFonts w:ascii="Times New Roman" w:hAnsi="Times New Roman" w:cs="Times New Roman"/>
          <w:sz w:val="24"/>
          <w:szCs w:val="24"/>
        </w:rPr>
        <w:t xml:space="preserve"> </w:t>
      </w:r>
      <w:r w:rsidR="005E5276" w:rsidRPr="005E5276">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государственной</w:t>
      </w:r>
      <w:r w:rsidR="005E5276">
        <w:rPr>
          <w:rFonts w:ascii="Times New Roman" w:hAnsi="Times New Roman" w:cs="Times New Roman"/>
          <w:sz w:val="24"/>
          <w:szCs w:val="24"/>
        </w:rPr>
        <w:t xml:space="preserve"> </w:t>
      </w:r>
      <w:r w:rsidR="005E5276" w:rsidRPr="005E5276">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7C6110" w:rsidRPr="007C6110">
        <w:rPr>
          <w:rFonts w:ascii="Times New Roman" w:hAnsi="Times New Roman" w:cs="Times New Roman"/>
          <w:sz w:val="24"/>
          <w:szCs w:val="24"/>
        </w:rPr>
        <w:t>Направлени</w:t>
      </w:r>
      <w:r w:rsidR="007C6110">
        <w:rPr>
          <w:rFonts w:ascii="Times New Roman" w:hAnsi="Times New Roman" w:cs="Times New Roman"/>
          <w:sz w:val="24"/>
          <w:szCs w:val="24"/>
        </w:rPr>
        <w:t>ю</w:t>
      </w:r>
      <w:r w:rsidR="007C6110" w:rsidRPr="007C6110">
        <w:rPr>
          <w:rFonts w:ascii="Times New Roman" w:hAnsi="Times New Roman" w:cs="Times New Roman"/>
          <w:sz w:val="24"/>
          <w:szCs w:val="24"/>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007C6110" w:rsidRPr="007C6110">
        <w:t xml:space="preserve"> </w:t>
      </w:r>
      <w:r w:rsidR="007C6110">
        <w:t xml:space="preserve">в </w:t>
      </w:r>
      <w:r w:rsidR="007C6110" w:rsidRPr="007C6110">
        <w:rPr>
          <w:rFonts w:ascii="Times New Roman" w:hAnsi="Times New Roman" w:cs="Times New Roman"/>
          <w:sz w:val="24"/>
          <w:szCs w:val="24"/>
        </w:rPr>
        <w:t>МО СП «Деревня Сени»</w:t>
      </w:r>
      <w:r w:rsidR="007C6110">
        <w:rPr>
          <w:rFonts w:ascii="Times New Roman" w:hAnsi="Times New Roman" w:cs="Times New Roman"/>
          <w:sz w:val="24"/>
          <w:szCs w:val="24"/>
        </w:rPr>
        <w:t>.</w:t>
      </w:r>
      <w:r w:rsidRPr="003B2669">
        <w:rPr>
          <w:rFonts w:ascii="Times New Roman" w:hAnsi="Times New Roman" w:cs="Times New Roman"/>
          <w:sz w:val="24"/>
          <w:szCs w:val="24"/>
        </w:rPr>
        <w:t xml:space="preserve"> Настоящий Административный регламент регулирует отношения, возникающие при оказании следующих подуслуг: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1. Направление уведомления о сносе объекта капитального строительства; </w:t>
      </w:r>
    </w:p>
    <w:p w:rsidR="003B2669" w:rsidRPr="003B2669" w:rsidRDefault="005675A2"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w:t>
      </w:r>
      <w:r w:rsidR="003B2669" w:rsidRPr="003B2669">
        <w:rPr>
          <w:rFonts w:ascii="Times New Roman" w:hAnsi="Times New Roman" w:cs="Times New Roman"/>
          <w:sz w:val="24"/>
          <w:szCs w:val="24"/>
        </w:rPr>
        <w:t>Направление уведомления о завершении сноса объекта капитального строительства.</w:t>
      </w:r>
    </w:p>
    <w:p w:rsidR="003B2669" w:rsidRPr="003B2669" w:rsidRDefault="004E5455"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1.2. </w:t>
      </w:r>
      <w:r w:rsidR="003B2669" w:rsidRPr="003B2669">
        <w:rPr>
          <w:rFonts w:ascii="Times New Roman" w:hAnsi="Times New Roman" w:cs="Times New Roman"/>
          <w:sz w:val="24"/>
          <w:szCs w:val="24"/>
        </w:rPr>
        <w:t xml:space="preserve">Заявителями на получение государственной </w:t>
      </w:r>
      <w:r w:rsidR="004718D0" w:rsidRPr="004718D0">
        <w:rPr>
          <w:rFonts w:ascii="Times New Roman" w:hAnsi="Times New Roman" w:cs="Times New Roman"/>
          <w:sz w:val="24"/>
          <w:szCs w:val="24"/>
          <w:u w:val="single"/>
        </w:rPr>
        <w:t>(муниципальной)</w:t>
      </w:r>
      <w:r w:rsidR="004718D0">
        <w:rPr>
          <w:rFonts w:ascii="Times New Roman" w:hAnsi="Times New Roman" w:cs="Times New Roman"/>
          <w:sz w:val="24"/>
          <w:szCs w:val="24"/>
        </w:rPr>
        <w:t xml:space="preserve"> </w:t>
      </w:r>
      <w:r w:rsidR="003B2669" w:rsidRPr="003B2669">
        <w:rPr>
          <w:rFonts w:ascii="Times New Roman" w:hAnsi="Times New Roman" w:cs="Times New Roman"/>
          <w:sz w:val="24"/>
          <w:szCs w:val="24"/>
        </w:rPr>
        <w:t>услуги являются физические лица, юридические лица, индивидуальные предприниматели, являющиеся застройщиками (далее – Заявитель).</w:t>
      </w:r>
    </w:p>
    <w:p w:rsidR="003B2669" w:rsidRPr="003B2669" w:rsidRDefault="004E5455"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1.3. </w:t>
      </w:r>
      <w:r w:rsidR="003B2669" w:rsidRPr="003B2669">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1.4. Информирование о порядке предоставления государственной </w:t>
      </w:r>
      <w:r w:rsidRPr="008E7EBD">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осуществляется: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1) непосредственно при личном приеме заявителя в </w:t>
      </w:r>
      <w:r w:rsidR="007C6110" w:rsidRPr="007C6110">
        <w:rPr>
          <w:rFonts w:ascii="Times New Roman" w:hAnsi="Times New Roman" w:cs="Times New Roman"/>
          <w:sz w:val="24"/>
          <w:szCs w:val="24"/>
        </w:rPr>
        <w:t xml:space="preserve">МО СП «Деревня Сени» </w:t>
      </w:r>
      <w:r w:rsidRPr="003B2669">
        <w:rPr>
          <w:rFonts w:ascii="Times New Roman" w:hAnsi="Times New Roman" w:cs="Times New Roman"/>
          <w:sz w:val="24"/>
          <w:szCs w:val="24"/>
        </w:rPr>
        <w:t>(далее</w:t>
      </w:r>
      <w:r w:rsidR="00C10FB8">
        <w:rPr>
          <w:rFonts w:ascii="Times New Roman" w:hAnsi="Times New Roman" w:cs="Times New Roman"/>
          <w:sz w:val="24"/>
          <w:szCs w:val="24"/>
        </w:rPr>
        <w:t xml:space="preserve"> </w:t>
      </w:r>
      <w:r w:rsidRPr="003B2669">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 по телефону Уполномоченном органе или многофункциональном центре;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 письменно, в том числе посредством электронной почты, факсимильной связи;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4) посредством размещения в открытой и доступной форме информации: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B2669" w:rsidRPr="007C6110" w:rsidRDefault="003B2669" w:rsidP="007C6110">
      <w:pPr>
        <w:autoSpaceDE w:val="0"/>
        <w:autoSpaceDN w:val="0"/>
        <w:adjustRightInd w:val="0"/>
        <w:jc w:val="both"/>
        <w:rPr>
          <w:rFonts w:ascii="Times New Roman" w:hAnsi="Times New Roman" w:cs="Times New Roman"/>
          <w:sz w:val="24"/>
          <w:szCs w:val="24"/>
        </w:rPr>
      </w:pPr>
      <w:r w:rsidRPr="003B2669">
        <w:rPr>
          <w:rFonts w:ascii="Times New Roman" w:hAnsi="Times New Roman" w:cs="Times New Roman"/>
          <w:sz w:val="24"/>
          <w:szCs w:val="24"/>
        </w:rPr>
        <w:t xml:space="preserve">на официальном сайте Уполномоченного органа </w:t>
      </w:r>
      <w:r w:rsidR="007C6110" w:rsidRPr="00D50637">
        <w:rPr>
          <w:rFonts w:ascii="Times New Roman" w:hAnsi="Times New Roman" w:cs="Times New Roman"/>
          <w:sz w:val="24"/>
          <w:szCs w:val="24"/>
          <w:lang w:val="en-US"/>
        </w:rPr>
        <w:t>http</w:t>
      </w:r>
      <w:r w:rsidR="007C6110" w:rsidRPr="007C6110">
        <w:rPr>
          <w:rFonts w:ascii="Times New Roman" w:hAnsi="Times New Roman" w:cs="Times New Roman"/>
          <w:sz w:val="24"/>
          <w:szCs w:val="24"/>
        </w:rPr>
        <w:t>://</w:t>
      </w:r>
      <w:r w:rsidR="007C6110" w:rsidRPr="00D50637">
        <w:rPr>
          <w:rFonts w:ascii="Times New Roman" w:hAnsi="Times New Roman" w:cs="Times New Roman"/>
          <w:sz w:val="24"/>
          <w:szCs w:val="24"/>
          <w:lang w:val="en-US"/>
        </w:rPr>
        <w:t>www</w:t>
      </w:r>
      <w:r w:rsidR="007C6110" w:rsidRPr="007C6110">
        <w:rPr>
          <w:rFonts w:ascii="Times New Roman" w:hAnsi="Times New Roman" w:cs="Times New Roman"/>
          <w:sz w:val="24"/>
          <w:szCs w:val="24"/>
        </w:rPr>
        <w:t>.</w:t>
      </w:r>
      <w:r w:rsidR="007C6110" w:rsidRPr="00D50637">
        <w:rPr>
          <w:rFonts w:ascii="Times New Roman" w:hAnsi="Times New Roman" w:cs="Times New Roman"/>
          <w:sz w:val="24"/>
          <w:szCs w:val="24"/>
          <w:lang w:val="en-US"/>
        </w:rPr>
        <w:t>admkondrovo</w:t>
      </w:r>
      <w:r w:rsidR="007C6110" w:rsidRPr="007C6110">
        <w:rPr>
          <w:rFonts w:ascii="Times New Roman" w:hAnsi="Times New Roman" w:cs="Times New Roman"/>
          <w:sz w:val="24"/>
          <w:szCs w:val="24"/>
        </w:rPr>
        <w:t>.</w:t>
      </w:r>
      <w:r w:rsidR="007C6110" w:rsidRPr="00D50637">
        <w:rPr>
          <w:rFonts w:ascii="Times New Roman" w:hAnsi="Times New Roman" w:cs="Times New Roman"/>
          <w:sz w:val="24"/>
          <w:szCs w:val="24"/>
          <w:lang w:val="en-US"/>
        </w:rPr>
        <w:t>ru</w:t>
      </w:r>
      <w:r w:rsidR="007C6110" w:rsidRPr="007C6110">
        <w:rPr>
          <w:rFonts w:ascii="Times New Roman" w:hAnsi="Times New Roman" w:cs="Times New Roman"/>
          <w:sz w:val="24"/>
          <w:szCs w:val="24"/>
        </w:rPr>
        <w:t xml:space="preserve">./ </w:t>
      </w:r>
      <w:r w:rsidR="007C6110" w:rsidRPr="00D50637">
        <w:rPr>
          <w:rFonts w:ascii="Times New Roman" w:hAnsi="Times New Roman" w:cs="Times New Roman"/>
          <w:sz w:val="24"/>
          <w:szCs w:val="24"/>
          <w:lang w:val="en-US"/>
        </w:rPr>
        <w:t>administration</w:t>
      </w:r>
      <w:r w:rsidR="007C6110" w:rsidRPr="007C6110">
        <w:rPr>
          <w:rFonts w:ascii="Times New Roman" w:hAnsi="Times New Roman" w:cs="Times New Roman"/>
          <w:sz w:val="24"/>
          <w:szCs w:val="24"/>
        </w:rPr>
        <w:t>/</w:t>
      </w:r>
      <w:r w:rsidR="007C6110" w:rsidRPr="00D50637">
        <w:rPr>
          <w:rFonts w:ascii="Times New Roman" w:hAnsi="Times New Roman" w:cs="Times New Roman"/>
          <w:sz w:val="24"/>
          <w:szCs w:val="24"/>
          <w:lang w:val="en-US"/>
        </w:rPr>
        <w:t>gorodskie</w:t>
      </w:r>
      <w:r w:rsidR="007C6110" w:rsidRPr="007C6110">
        <w:rPr>
          <w:rFonts w:ascii="Times New Roman" w:hAnsi="Times New Roman" w:cs="Times New Roman"/>
          <w:sz w:val="24"/>
          <w:szCs w:val="24"/>
        </w:rPr>
        <w:t>_</w:t>
      </w:r>
      <w:r w:rsidR="007C6110" w:rsidRPr="00D50637">
        <w:rPr>
          <w:rFonts w:ascii="Times New Roman" w:hAnsi="Times New Roman" w:cs="Times New Roman"/>
          <w:sz w:val="24"/>
          <w:szCs w:val="24"/>
          <w:lang w:val="en-US"/>
        </w:rPr>
        <w:t>i</w:t>
      </w:r>
      <w:r w:rsidR="007C6110" w:rsidRPr="007C6110">
        <w:rPr>
          <w:rFonts w:ascii="Times New Roman" w:hAnsi="Times New Roman" w:cs="Times New Roman"/>
          <w:sz w:val="24"/>
          <w:szCs w:val="24"/>
        </w:rPr>
        <w:t>_</w:t>
      </w:r>
      <w:r w:rsidR="007C6110" w:rsidRPr="00D50637">
        <w:rPr>
          <w:rFonts w:ascii="Times New Roman" w:hAnsi="Times New Roman" w:cs="Times New Roman"/>
          <w:sz w:val="24"/>
          <w:szCs w:val="24"/>
          <w:lang w:val="en-US"/>
        </w:rPr>
        <w:t>selskie</w:t>
      </w:r>
      <w:r w:rsidR="007C6110" w:rsidRPr="007C6110">
        <w:rPr>
          <w:rFonts w:ascii="Times New Roman" w:hAnsi="Times New Roman" w:cs="Times New Roman"/>
          <w:sz w:val="24"/>
          <w:szCs w:val="24"/>
        </w:rPr>
        <w:t>_</w:t>
      </w:r>
      <w:r w:rsidR="007C6110" w:rsidRPr="00D50637">
        <w:rPr>
          <w:rFonts w:ascii="Times New Roman" w:hAnsi="Times New Roman" w:cs="Times New Roman"/>
          <w:sz w:val="24"/>
          <w:szCs w:val="24"/>
          <w:lang w:val="en-US"/>
        </w:rPr>
        <w:t>poseleniya</w:t>
      </w:r>
      <w:r w:rsidR="007C6110" w:rsidRPr="007C6110">
        <w:rPr>
          <w:rFonts w:ascii="Times New Roman" w:hAnsi="Times New Roman" w:cs="Times New Roman"/>
          <w:sz w:val="24"/>
          <w:szCs w:val="24"/>
        </w:rPr>
        <w:t>_</w:t>
      </w:r>
      <w:r w:rsidR="007C6110" w:rsidRPr="00D50637">
        <w:rPr>
          <w:rFonts w:ascii="Times New Roman" w:hAnsi="Times New Roman" w:cs="Times New Roman"/>
          <w:sz w:val="24"/>
          <w:szCs w:val="24"/>
          <w:lang w:val="en-US"/>
        </w:rPr>
        <w:t>dzerzhinskogo</w:t>
      </w:r>
      <w:r w:rsidR="007C6110" w:rsidRPr="007C6110">
        <w:rPr>
          <w:rFonts w:ascii="Times New Roman" w:hAnsi="Times New Roman" w:cs="Times New Roman"/>
          <w:sz w:val="24"/>
          <w:szCs w:val="24"/>
        </w:rPr>
        <w:t>_</w:t>
      </w:r>
      <w:r w:rsidR="007C6110" w:rsidRPr="00D50637">
        <w:rPr>
          <w:rFonts w:ascii="Times New Roman" w:hAnsi="Times New Roman" w:cs="Times New Roman"/>
          <w:sz w:val="24"/>
          <w:szCs w:val="24"/>
          <w:lang w:val="en-US"/>
        </w:rPr>
        <w:t>rayon</w:t>
      </w:r>
      <w:r w:rsidR="007C6110" w:rsidRPr="007C6110">
        <w:rPr>
          <w:rFonts w:ascii="Times New Roman" w:hAnsi="Times New Roman" w:cs="Times New Roman"/>
          <w:sz w:val="24"/>
          <w:szCs w:val="24"/>
        </w:rPr>
        <w:t>/</w:t>
      </w:r>
      <w:r w:rsidR="007C6110" w:rsidRPr="00D50637">
        <w:rPr>
          <w:rFonts w:ascii="Times New Roman" w:hAnsi="Times New Roman" w:cs="Times New Roman"/>
          <w:sz w:val="24"/>
          <w:szCs w:val="24"/>
          <w:lang w:val="en-US"/>
        </w:rPr>
        <w:t>selskoe</w:t>
      </w:r>
      <w:r w:rsidR="007C6110" w:rsidRPr="007C6110">
        <w:rPr>
          <w:rFonts w:ascii="Times New Roman" w:hAnsi="Times New Roman" w:cs="Times New Roman"/>
          <w:sz w:val="24"/>
          <w:szCs w:val="24"/>
        </w:rPr>
        <w:t>_</w:t>
      </w:r>
      <w:r w:rsidR="007C6110" w:rsidRPr="00D50637">
        <w:rPr>
          <w:rFonts w:ascii="Times New Roman" w:hAnsi="Times New Roman" w:cs="Times New Roman"/>
          <w:sz w:val="24"/>
          <w:szCs w:val="24"/>
          <w:lang w:val="en-US"/>
        </w:rPr>
        <w:t>poselenie</w:t>
      </w:r>
      <w:r w:rsidR="007C6110" w:rsidRPr="007C6110">
        <w:rPr>
          <w:rFonts w:ascii="Times New Roman" w:hAnsi="Times New Roman" w:cs="Times New Roman"/>
          <w:sz w:val="24"/>
          <w:szCs w:val="24"/>
        </w:rPr>
        <w:t>_</w:t>
      </w:r>
      <w:r w:rsidR="007C6110" w:rsidRPr="00D50637">
        <w:rPr>
          <w:rFonts w:ascii="Times New Roman" w:hAnsi="Times New Roman" w:cs="Times New Roman"/>
          <w:sz w:val="24"/>
          <w:szCs w:val="24"/>
          <w:lang w:val="en-US"/>
        </w:rPr>
        <w:t>derevnj</w:t>
      </w:r>
      <w:r w:rsidR="007C6110" w:rsidRPr="007C6110">
        <w:rPr>
          <w:rFonts w:ascii="Times New Roman" w:hAnsi="Times New Roman" w:cs="Times New Roman"/>
          <w:sz w:val="24"/>
          <w:szCs w:val="24"/>
        </w:rPr>
        <w:t xml:space="preserve"> </w:t>
      </w:r>
      <w:r w:rsidR="007C6110" w:rsidRPr="00D50637">
        <w:rPr>
          <w:rFonts w:ascii="Times New Roman" w:hAnsi="Times New Roman" w:cs="Times New Roman"/>
          <w:sz w:val="24"/>
          <w:szCs w:val="24"/>
          <w:lang w:val="en-US"/>
        </w:rPr>
        <w:t>seni</w:t>
      </w:r>
      <w:r w:rsidR="007C6110" w:rsidRPr="007C6110">
        <w:rPr>
          <w:rFonts w:ascii="Times New Roman" w:hAnsi="Times New Roman" w:cs="Times New Roman"/>
          <w:sz w:val="24"/>
          <w:szCs w:val="24"/>
        </w:rPr>
        <w:t xml:space="preserve">/ </w:t>
      </w:r>
      <w:r w:rsidRPr="007C6110">
        <w:rPr>
          <w:rFonts w:ascii="Times New Roman" w:hAnsi="Times New Roman" w:cs="Times New Roman"/>
          <w:sz w:val="24"/>
          <w:szCs w:val="24"/>
        </w:rPr>
        <w:t>;</w:t>
      </w:r>
    </w:p>
    <w:p w:rsidR="003B2669" w:rsidRPr="003B2669" w:rsidRDefault="00A637D7"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w:t>
      </w:r>
      <w:r w:rsidR="003B2669" w:rsidRPr="003B2669">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1.5. Информирование осуществляется по вопросам, касающимся: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lastRenderedPageBreak/>
        <w:t>адресов Уполномоченного органа и многофункциональных центров, обращение в которые необходимо для предоставления государственной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документов, необходимых для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порядка и сроков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изложить обращение в письменной форме;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назначить другое время для консультаций.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Продолжительность информирования по телефону не должна превышать 10 минут.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Информирование осуществляется в соответствии с графиком приема граждан.</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3B2669">
        <w:rPr>
          <w:rFonts w:ascii="Times New Roman" w:hAnsi="Times New Roman" w:cs="Times New Roman"/>
          <w:sz w:val="24"/>
          <w:szCs w:val="24"/>
        </w:rPr>
        <w:lastRenderedPageBreak/>
        <w:t>взимание платы, регистрацию или авторизацию заявителя или предоставление им персональных данных.</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center"/>
        <w:rPr>
          <w:rFonts w:ascii="Times New Roman" w:hAnsi="Times New Roman" w:cs="Times New Roman"/>
          <w:b/>
          <w:sz w:val="28"/>
          <w:szCs w:val="28"/>
        </w:rPr>
      </w:pPr>
      <w:r w:rsidRPr="003B2669">
        <w:rPr>
          <w:rFonts w:ascii="Times New Roman" w:hAnsi="Times New Roman" w:cs="Times New Roman"/>
          <w:b/>
          <w:sz w:val="28"/>
          <w:szCs w:val="28"/>
        </w:rPr>
        <w:t>II. Стандарт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 Наименование государстве</w:t>
      </w:r>
      <w:r w:rsidR="008E71E9">
        <w:rPr>
          <w:rFonts w:ascii="Times New Roman" w:hAnsi="Times New Roman" w:cs="Times New Roman"/>
          <w:sz w:val="24"/>
          <w:szCs w:val="24"/>
        </w:rPr>
        <w:t>нной и муниципальной услуги - "</w:t>
      </w:r>
      <w:r w:rsidRPr="003B2669">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Государственная услуга предоставляется Уполномоченным органом </w:t>
      </w:r>
      <w:r w:rsidR="007C6110">
        <w:rPr>
          <w:rFonts w:ascii="Times New Roman" w:hAnsi="Times New Roman" w:cs="Times New Roman"/>
          <w:sz w:val="24"/>
          <w:szCs w:val="24"/>
        </w:rPr>
        <w:t>МО СП «Деревня Сени»</w:t>
      </w:r>
      <w:r w:rsidRPr="003B2669">
        <w:rPr>
          <w:rFonts w:ascii="Times New Roman" w:hAnsi="Times New Roman" w:cs="Times New Roman"/>
          <w:sz w:val="24"/>
          <w:szCs w:val="24"/>
        </w:rPr>
        <w:t>.</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2.2. Состав заявителей.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Заявителями при обращении за получением услуги являются застройщики.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2.3. Правовые основания для предоставления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Градостроительный кодекс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Земельный кодекс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Федеральный закон "Об организации предоставления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Федеральный закон "Об объектах культурного наследия (памятниках истории и культуры) народов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Федеральный закон "Об электронной подписи";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lastRenderedPageBreak/>
        <w:t>Федеральный закон "О персональных данных";</w:t>
      </w:r>
    </w:p>
    <w:p w:rsidR="003B2669" w:rsidRPr="003B2669" w:rsidRDefault="003B2669" w:rsidP="00057F83">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w:t>
      </w:r>
      <w:r w:rsidR="00057F83">
        <w:rPr>
          <w:rFonts w:ascii="Times New Roman" w:hAnsi="Times New Roman" w:cs="Times New Roman"/>
          <w:sz w:val="24"/>
          <w:szCs w:val="24"/>
        </w:rPr>
        <w:t xml:space="preserve">предоставления государственных </w:t>
      </w:r>
      <w:r w:rsidRPr="003B2669">
        <w:rPr>
          <w:rFonts w:ascii="Times New Roman" w:hAnsi="Times New Roman" w:cs="Times New Roman"/>
          <w:sz w:val="24"/>
          <w:szCs w:val="24"/>
        </w:rPr>
        <w:t>и муниципальных услуг";</w:t>
      </w:r>
    </w:p>
    <w:p w:rsidR="003B2669" w:rsidRPr="003B2669" w:rsidRDefault="003B2669" w:rsidP="00057F83">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w:t>
      </w:r>
      <w:r w:rsidR="00057F83">
        <w:rPr>
          <w:rFonts w:ascii="Times New Roman" w:hAnsi="Times New Roman" w:cs="Times New Roman"/>
          <w:sz w:val="24"/>
          <w:szCs w:val="24"/>
        </w:rPr>
        <w:t xml:space="preserve">ственных и муниципальных услуг </w:t>
      </w:r>
      <w:r w:rsidRPr="003B2669">
        <w:rPr>
          <w:rFonts w:ascii="Times New Roman" w:hAnsi="Times New Roman" w:cs="Times New Roman"/>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3B2669" w:rsidRPr="003B2669" w:rsidRDefault="003B2669" w:rsidP="00057F83">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w:t>
      </w:r>
      <w:r w:rsidR="00057F83">
        <w:rPr>
          <w:rFonts w:ascii="Times New Roman" w:hAnsi="Times New Roman" w:cs="Times New Roman"/>
          <w:sz w:val="24"/>
          <w:szCs w:val="24"/>
        </w:rPr>
        <w:t xml:space="preserve">вляющими муниципальные услуги, </w:t>
      </w:r>
      <w:r w:rsidRPr="003B2669">
        <w:rPr>
          <w:rFonts w:ascii="Times New Roman" w:hAnsi="Times New Roman" w:cs="Times New Roman"/>
          <w:sz w:val="24"/>
          <w:szCs w:val="24"/>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3B2669" w:rsidRPr="003B2669" w:rsidRDefault="00F148CA" w:rsidP="00057F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w:t>
      </w:r>
      <w:r w:rsidR="003B2669" w:rsidRPr="003B2669">
        <w:rPr>
          <w:rFonts w:ascii="Times New Roman" w:hAnsi="Times New Roman" w:cs="Times New Roman"/>
          <w:sz w:val="24"/>
          <w:szCs w:val="24"/>
        </w:rPr>
        <w:t xml:space="preserve">в электронной форме посредством федеральной государственной информационной системы </w:t>
      </w:r>
      <w:r w:rsidR="00057F83">
        <w:rPr>
          <w:rFonts w:ascii="Times New Roman" w:hAnsi="Times New Roman" w:cs="Times New Roman"/>
          <w:sz w:val="24"/>
          <w:szCs w:val="24"/>
        </w:rPr>
        <w:t xml:space="preserve">"Единый портал государственных </w:t>
      </w:r>
      <w:r w:rsidR="003B2669" w:rsidRPr="003B2669">
        <w:rPr>
          <w:rFonts w:ascii="Times New Roman" w:hAnsi="Times New Roman" w:cs="Times New Roman"/>
          <w:sz w:val="24"/>
          <w:szCs w:val="24"/>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w:t>
      </w:r>
      <w:r w:rsidRPr="003B2669">
        <w:rPr>
          <w:rFonts w:ascii="Times New Roman" w:hAnsi="Times New Roman" w:cs="Times New Roman"/>
          <w:sz w:val="24"/>
          <w:szCs w:val="24"/>
        </w:rPr>
        <w:lastRenderedPageBreak/>
        <w:t>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б) doc, docx, odt - для документов с текстовым содержанием,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не включающим формулы;</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lastRenderedPageBreak/>
        <w:t>"оттенки серого" (при наличии в документе графических изображений, отличных от цветного графического изображения);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"цветной" или "режим полной цветопередачи" (при наличии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документе цветных графических изображений либо цветного текста).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B2669" w:rsidRPr="003B2669" w:rsidRDefault="00BC3B5A"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 </w:t>
      </w:r>
      <w:r w:rsidR="003B2669" w:rsidRPr="003B2669">
        <w:rPr>
          <w:rFonts w:ascii="Times New Roman" w:hAnsi="Times New Roman" w:cs="Times New Roman"/>
          <w:sz w:val="24"/>
          <w:szCs w:val="24"/>
        </w:rPr>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е) результаты и материалы обследования объекта капитального строительства (в случае направления уведомления о сносе);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ж) проект организации работ по сносу объекта капитального строительства (в случае направления уведомления о сносе);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 уведомление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w:t>
      </w:r>
      <w:r w:rsidRPr="003B2669">
        <w:rPr>
          <w:rFonts w:ascii="Times New Roman" w:hAnsi="Times New Roman" w:cs="Times New Roman"/>
          <w:sz w:val="24"/>
          <w:szCs w:val="24"/>
        </w:rPr>
        <w:lastRenderedPageBreak/>
        <w:t>организациях, в распоряжении которых находятся указанные документы и которые заявитель вправе представить по собственной инициативе: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сведения из Единого государственного реестра недвижимости (в случае направле</w:t>
      </w:r>
      <w:r w:rsidR="00057F83">
        <w:rPr>
          <w:rFonts w:ascii="Times New Roman" w:hAnsi="Times New Roman" w:cs="Times New Roman"/>
          <w:sz w:val="24"/>
          <w:szCs w:val="24"/>
        </w:rPr>
        <w:t xml:space="preserve">ния уведомлений по объектам </w:t>
      </w:r>
      <w:r w:rsidRPr="003B2669">
        <w:rPr>
          <w:rFonts w:ascii="Times New Roman" w:hAnsi="Times New Roman" w:cs="Times New Roman"/>
          <w:sz w:val="24"/>
          <w:szCs w:val="24"/>
        </w:rPr>
        <w:t>недвижимости, права на которые зарегистрированы в Едином государственном реестре недвижимости).</w:t>
      </w:r>
    </w:p>
    <w:p w:rsidR="003B2669" w:rsidRPr="003B2669" w:rsidRDefault="00057F83" w:rsidP="00057F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3B2669" w:rsidRPr="003B2669">
        <w:rPr>
          <w:rFonts w:ascii="Times New Roman" w:hAnsi="Times New Roman" w:cs="Times New Roman"/>
          <w:sz w:val="24"/>
          <w:szCs w:val="24"/>
        </w:rPr>
        <w:t>решение суда о сносе объе</w:t>
      </w:r>
      <w:r>
        <w:rPr>
          <w:rFonts w:ascii="Times New Roman" w:hAnsi="Times New Roman" w:cs="Times New Roman"/>
          <w:sz w:val="24"/>
          <w:szCs w:val="24"/>
        </w:rPr>
        <w:t>кта капитального строительства:</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3B2669" w:rsidRPr="003B2669">
        <w:rPr>
          <w:rFonts w:ascii="Times New Roman" w:hAnsi="Times New Roman" w:cs="Times New Roman"/>
          <w:sz w:val="24"/>
          <w:szCs w:val="24"/>
        </w:rPr>
        <w:t>решение органа местного самоуправления о сносе объекта капитального строительства».</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2.10. </w:t>
      </w:r>
      <w:r w:rsidR="003B2669" w:rsidRPr="003B2669">
        <w:rPr>
          <w:rFonts w:ascii="Times New Roman" w:hAnsi="Times New Roman" w:cs="Times New Roman"/>
          <w:sz w:val="24"/>
          <w:szCs w:val="24"/>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2.12. Основания для отказа в предоставлении государственной услуги:</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3B2669" w:rsidRPr="003B2669">
        <w:rPr>
          <w:rFonts w:ascii="Times New Roman" w:hAnsi="Times New Roman" w:cs="Times New Roman"/>
          <w:sz w:val="24"/>
          <w:szCs w:val="24"/>
        </w:rPr>
        <w:t>обращения</w:t>
      </w:r>
      <w:r>
        <w:rPr>
          <w:rFonts w:ascii="Times New Roman" w:hAnsi="Times New Roman" w:cs="Times New Roman"/>
          <w:sz w:val="24"/>
          <w:szCs w:val="24"/>
        </w:rPr>
        <w:t xml:space="preserve"> </w:t>
      </w:r>
      <w:r w:rsidR="003B2669" w:rsidRPr="003B2669">
        <w:rPr>
          <w:rFonts w:ascii="Times New Roman" w:hAnsi="Times New Roman" w:cs="Times New Roman"/>
          <w:sz w:val="24"/>
          <w:szCs w:val="24"/>
        </w:rPr>
        <w:t>за</w:t>
      </w:r>
      <w:r>
        <w:rPr>
          <w:rFonts w:ascii="Times New Roman" w:hAnsi="Times New Roman" w:cs="Times New Roman"/>
          <w:sz w:val="24"/>
          <w:szCs w:val="24"/>
        </w:rPr>
        <w:t xml:space="preserve"> </w:t>
      </w:r>
      <w:r w:rsidR="003B2669" w:rsidRPr="003B2669">
        <w:rPr>
          <w:rFonts w:ascii="Times New Roman" w:hAnsi="Times New Roman" w:cs="Times New Roman"/>
          <w:sz w:val="24"/>
          <w:szCs w:val="24"/>
        </w:rPr>
        <w:t>услугой</w:t>
      </w:r>
      <w:r>
        <w:rPr>
          <w:rFonts w:ascii="Times New Roman" w:hAnsi="Times New Roman" w:cs="Times New Roman"/>
          <w:sz w:val="24"/>
          <w:szCs w:val="24"/>
        </w:rPr>
        <w:t xml:space="preserve"> </w:t>
      </w:r>
      <w:r w:rsidR="003B2669" w:rsidRPr="003B2669">
        <w:rPr>
          <w:rFonts w:ascii="Times New Roman" w:hAnsi="Times New Roman" w:cs="Times New Roman"/>
          <w:sz w:val="24"/>
          <w:szCs w:val="24"/>
        </w:rPr>
        <w:t>«Направление</w:t>
      </w:r>
      <w:r>
        <w:rPr>
          <w:rFonts w:ascii="Times New Roman" w:hAnsi="Times New Roman" w:cs="Times New Roman"/>
          <w:sz w:val="24"/>
          <w:szCs w:val="24"/>
        </w:rPr>
        <w:t xml:space="preserve"> </w:t>
      </w:r>
      <w:r w:rsidR="003B2669" w:rsidRPr="003B2669">
        <w:rPr>
          <w:rFonts w:ascii="Times New Roman" w:hAnsi="Times New Roman" w:cs="Times New Roman"/>
          <w:sz w:val="24"/>
          <w:szCs w:val="24"/>
        </w:rPr>
        <w:t>уведомления о планируемом сносе объекта капитального строительства»:</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3B2669" w:rsidRPr="003B266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3B2669" w:rsidRPr="003B2669">
        <w:rPr>
          <w:rFonts w:ascii="Times New Roman" w:hAnsi="Times New Roman" w:cs="Times New Roman"/>
          <w:sz w:val="24"/>
          <w:szCs w:val="24"/>
        </w:rPr>
        <w:t>отсутствие документов (сведений), предусмотренных нормативными правовыми актами Российской Федерации;</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3B2669" w:rsidRPr="003B2669">
        <w:rPr>
          <w:rFonts w:ascii="Times New Roman" w:hAnsi="Times New Roman" w:cs="Times New Roman"/>
          <w:sz w:val="24"/>
          <w:szCs w:val="24"/>
        </w:rPr>
        <w:t>заявитель не является правообладателем объекта капитального строительства;</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3B2669" w:rsidRPr="003B2669">
        <w:rPr>
          <w:rFonts w:ascii="Times New Roman" w:hAnsi="Times New Roman" w:cs="Times New Roman"/>
          <w:sz w:val="24"/>
          <w:szCs w:val="24"/>
        </w:rPr>
        <w:t>уведомление о сносе содержит сведения об объекте, который не является объектом капитального строительства.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отсутствие документов (сведений), предусмотренных нормативными правовыми актами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lastRenderedPageBreak/>
        <w:t>в) представленные</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заявителем</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документы</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содержат</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подчистки и исправления текста, не заверенные в порядке, установленном законодательством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ж) неполное заполнение полей в форме уведомления, в том числе в интерактивной форме уведомления на ЕПГУ;</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 </w:t>
      </w:r>
      <w:r w:rsidR="003B2669" w:rsidRPr="003B2669">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3B2669" w:rsidRPr="003B2669" w:rsidRDefault="00F148CA"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2.16. </w:t>
      </w:r>
      <w:r w:rsidR="003B2669" w:rsidRPr="003B2669">
        <w:rPr>
          <w:rFonts w:ascii="Times New Roman" w:hAnsi="Times New Roman" w:cs="Times New Roman"/>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2.17. В соответствии с письмом Минцифры – указанный пункт исключить.</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2.18. Результатом предоставления услуги является: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размещение этих уведомления и документов в информационной системе обеспечения градостроительной деятельности.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3B2669" w:rsidRPr="007C6110" w:rsidRDefault="00057F83" w:rsidP="003B2669">
      <w:pPr>
        <w:spacing w:after="0" w:line="240" w:lineRule="auto"/>
        <w:ind w:firstLine="709"/>
        <w:contextualSpacing/>
        <w:jc w:val="both"/>
        <w:rPr>
          <w:rFonts w:ascii="Times New Roman" w:hAnsi="Times New Roman" w:cs="Times New Roman"/>
          <w:sz w:val="24"/>
          <w:szCs w:val="24"/>
        </w:rPr>
      </w:pPr>
      <w:r w:rsidRPr="007C6110">
        <w:rPr>
          <w:rFonts w:ascii="Times New Roman" w:hAnsi="Times New Roman" w:cs="Times New Roman"/>
          <w:sz w:val="24"/>
          <w:szCs w:val="24"/>
        </w:rPr>
        <w:t xml:space="preserve">1) </w:t>
      </w:r>
      <w:r w:rsidR="003B2669" w:rsidRPr="007C6110">
        <w:rPr>
          <w:rFonts w:ascii="Times New Roman" w:hAnsi="Times New Roman" w:cs="Times New Roman"/>
          <w:sz w:val="24"/>
          <w:szCs w:val="24"/>
        </w:rPr>
        <w:t>извещение о приеме уведомления о планируемом сносе объекта капитального строительства (форма приведена в Приложении №</w:t>
      </w:r>
      <w:r w:rsidR="007C6110" w:rsidRPr="007C6110">
        <w:rPr>
          <w:rFonts w:ascii="Times New Roman" w:hAnsi="Times New Roman" w:cs="Times New Roman"/>
          <w:sz w:val="24"/>
          <w:szCs w:val="24"/>
        </w:rPr>
        <w:t xml:space="preserve"> 2</w:t>
      </w:r>
      <w:r w:rsidR="003B2669" w:rsidRPr="007C6110">
        <w:rPr>
          <w:rFonts w:ascii="Times New Roman" w:hAnsi="Times New Roman" w:cs="Times New Roman"/>
          <w:sz w:val="24"/>
          <w:szCs w:val="24"/>
        </w:rPr>
        <w:t xml:space="preserve"> к настоящему Административному регламенту);</w:t>
      </w:r>
    </w:p>
    <w:p w:rsidR="003B2669" w:rsidRPr="007C6110" w:rsidRDefault="00057F83" w:rsidP="003B2669">
      <w:pPr>
        <w:spacing w:after="0" w:line="240" w:lineRule="auto"/>
        <w:ind w:firstLine="709"/>
        <w:contextualSpacing/>
        <w:jc w:val="both"/>
        <w:rPr>
          <w:rFonts w:ascii="Times New Roman" w:hAnsi="Times New Roman" w:cs="Times New Roman"/>
          <w:sz w:val="24"/>
          <w:szCs w:val="24"/>
        </w:rPr>
      </w:pPr>
      <w:r w:rsidRPr="007C6110">
        <w:rPr>
          <w:rFonts w:ascii="Times New Roman" w:hAnsi="Times New Roman" w:cs="Times New Roman"/>
          <w:sz w:val="24"/>
          <w:szCs w:val="24"/>
        </w:rPr>
        <w:t xml:space="preserve">2) </w:t>
      </w:r>
      <w:r w:rsidR="003B2669" w:rsidRPr="007C6110">
        <w:rPr>
          <w:rFonts w:ascii="Times New Roman" w:hAnsi="Times New Roman" w:cs="Times New Roman"/>
          <w:sz w:val="24"/>
          <w:szCs w:val="24"/>
        </w:rPr>
        <w:t>отказ в предоставлении услуги (форма приведена в Приложении №</w:t>
      </w:r>
      <w:r w:rsidR="00455D98">
        <w:rPr>
          <w:rFonts w:ascii="Times New Roman" w:hAnsi="Times New Roman" w:cs="Times New Roman"/>
          <w:sz w:val="24"/>
          <w:szCs w:val="24"/>
        </w:rPr>
        <w:t>1</w:t>
      </w:r>
      <w:r w:rsidR="003B2669" w:rsidRPr="007C6110">
        <w:rPr>
          <w:rFonts w:ascii="Times New Roman" w:hAnsi="Times New Roman" w:cs="Times New Roman"/>
          <w:sz w:val="24"/>
          <w:szCs w:val="24"/>
        </w:rPr>
        <w:t xml:space="preserve"> к настоящему Административному регламенту).</w:t>
      </w:r>
    </w:p>
    <w:p w:rsidR="003B2669" w:rsidRPr="007C6110" w:rsidRDefault="003B2669" w:rsidP="003B2669">
      <w:pPr>
        <w:spacing w:after="0" w:line="240" w:lineRule="auto"/>
        <w:ind w:firstLine="709"/>
        <w:contextualSpacing/>
        <w:jc w:val="both"/>
        <w:rPr>
          <w:rFonts w:ascii="Times New Roman" w:hAnsi="Times New Roman" w:cs="Times New Roman"/>
          <w:sz w:val="24"/>
          <w:szCs w:val="24"/>
        </w:rPr>
      </w:pPr>
      <w:r w:rsidRPr="007C6110">
        <w:rPr>
          <w:rFonts w:ascii="Times New Roman" w:hAnsi="Times New Roman" w:cs="Times New Roman"/>
          <w:sz w:val="24"/>
          <w:szCs w:val="24"/>
        </w:rPr>
        <w:t>В</w:t>
      </w:r>
      <w:r w:rsidR="00057F83" w:rsidRPr="007C6110">
        <w:rPr>
          <w:rFonts w:ascii="Times New Roman" w:hAnsi="Times New Roman" w:cs="Times New Roman"/>
          <w:sz w:val="24"/>
          <w:szCs w:val="24"/>
        </w:rPr>
        <w:t xml:space="preserve"> </w:t>
      </w:r>
      <w:r w:rsidRPr="007C6110">
        <w:rPr>
          <w:rFonts w:ascii="Times New Roman" w:hAnsi="Times New Roman" w:cs="Times New Roman"/>
          <w:sz w:val="24"/>
          <w:szCs w:val="24"/>
        </w:rPr>
        <w:t>случае обращения за услугой «Направление уведомления о завершении сноса объекта капитального строительства»:</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sidRPr="007C6110">
        <w:rPr>
          <w:rFonts w:ascii="Times New Roman" w:hAnsi="Times New Roman" w:cs="Times New Roman"/>
          <w:sz w:val="24"/>
          <w:szCs w:val="24"/>
        </w:rPr>
        <w:t xml:space="preserve">1) </w:t>
      </w:r>
      <w:r w:rsidR="003B2669" w:rsidRPr="007C6110">
        <w:rPr>
          <w:rFonts w:ascii="Times New Roman" w:hAnsi="Times New Roman" w:cs="Times New Roman"/>
          <w:sz w:val="24"/>
          <w:szCs w:val="24"/>
        </w:rPr>
        <w:t>извещение о приеме уведомления о завершении сноса объекта капитального    строительства (форма приведена в Приложении №</w:t>
      </w:r>
      <w:r w:rsidR="00455D98">
        <w:rPr>
          <w:rFonts w:ascii="Times New Roman" w:hAnsi="Times New Roman" w:cs="Times New Roman"/>
          <w:sz w:val="24"/>
          <w:szCs w:val="24"/>
        </w:rPr>
        <w:t>2</w:t>
      </w:r>
      <w:r w:rsidR="003B2669" w:rsidRPr="007C6110">
        <w:rPr>
          <w:rFonts w:ascii="Times New Roman" w:hAnsi="Times New Roman" w:cs="Times New Roman"/>
          <w:sz w:val="24"/>
          <w:szCs w:val="24"/>
        </w:rPr>
        <w:t xml:space="preserve"> к настоящему Административному регламенту);</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sidRPr="007C6110">
        <w:rPr>
          <w:rFonts w:ascii="Times New Roman" w:hAnsi="Times New Roman" w:cs="Times New Roman"/>
          <w:sz w:val="24"/>
          <w:szCs w:val="24"/>
        </w:rPr>
        <w:t xml:space="preserve">2) </w:t>
      </w:r>
      <w:r w:rsidR="003B2669" w:rsidRPr="007C6110">
        <w:rPr>
          <w:rFonts w:ascii="Times New Roman" w:hAnsi="Times New Roman" w:cs="Times New Roman"/>
          <w:sz w:val="24"/>
          <w:szCs w:val="24"/>
        </w:rPr>
        <w:t>отказ в предоставлении услуги (форма приведена в Приложении №</w:t>
      </w:r>
      <w:r w:rsidR="00455D98">
        <w:rPr>
          <w:rFonts w:ascii="Times New Roman" w:hAnsi="Times New Roman" w:cs="Times New Roman"/>
          <w:sz w:val="24"/>
          <w:szCs w:val="24"/>
        </w:rPr>
        <w:t>1</w:t>
      </w:r>
      <w:r w:rsidR="003B2669" w:rsidRPr="007C6110">
        <w:rPr>
          <w:rFonts w:ascii="Times New Roman" w:hAnsi="Times New Roman" w:cs="Times New Roman"/>
          <w:sz w:val="24"/>
          <w:szCs w:val="24"/>
        </w:rPr>
        <w:t xml:space="preserve"> к настоящему Административному регламенту)».</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2.20. Предоставление услуги осуществляется без взимания платы.</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lastRenderedPageBreak/>
        <w:t>2.21.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 в электронной форме посредством электронной почты.</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B2669" w:rsidRPr="003B2669" w:rsidRDefault="005900E0"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2.21. </w:t>
      </w:r>
      <w:r w:rsidR="003B2669" w:rsidRPr="003B2669">
        <w:rPr>
          <w:rFonts w:ascii="Times New Roman" w:hAnsi="Times New Roman" w:cs="Times New Roman"/>
          <w:sz w:val="24"/>
          <w:szCs w:val="24"/>
        </w:rPr>
        <w:t xml:space="preserve">Максимальный срок ожидания в очереди при подаче запроса о предоставлении государственной </w:t>
      </w:r>
      <w:r w:rsidR="003B2669" w:rsidRPr="005900E0">
        <w:rPr>
          <w:rFonts w:ascii="Times New Roman" w:hAnsi="Times New Roman" w:cs="Times New Roman"/>
          <w:sz w:val="24"/>
          <w:szCs w:val="24"/>
          <w:u w:val="single"/>
        </w:rPr>
        <w:t>(муниципальной)</w:t>
      </w:r>
      <w:r w:rsidR="003B2669" w:rsidRPr="003B2669">
        <w:rPr>
          <w:rFonts w:ascii="Times New Roman" w:hAnsi="Times New Roman" w:cs="Times New Roman"/>
          <w:sz w:val="24"/>
          <w:szCs w:val="24"/>
        </w:rPr>
        <w:t xml:space="preserve"> услуги и при получении результата предоставления государственной </w:t>
      </w:r>
      <w:r w:rsidR="003B2669" w:rsidRPr="005900E0">
        <w:rPr>
          <w:rFonts w:ascii="Times New Roman" w:hAnsi="Times New Roman" w:cs="Times New Roman"/>
          <w:sz w:val="24"/>
          <w:szCs w:val="24"/>
          <w:u w:val="single"/>
        </w:rPr>
        <w:t>(муниципальной)</w:t>
      </w:r>
      <w:r w:rsidR="003B2669" w:rsidRPr="003B2669">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2.22. Услуги, необходимые и обязательные для предоставления государственной </w:t>
      </w:r>
      <w:r w:rsidRPr="00FC4A37">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отсутствуют.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2.31. При предоставлении государственной (муниципальной) услуги запрещается требовать от заявителя: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w:t>
      </w:r>
      <w:r w:rsidRPr="00FC4A37">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sidR="00025D54">
        <w:rPr>
          <w:rFonts w:ascii="Times New Roman" w:hAnsi="Times New Roman" w:cs="Times New Roman"/>
          <w:sz w:val="24"/>
          <w:szCs w:val="24"/>
        </w:rPr>
        <w:t>, Калужской области</w:t>
      </w:r>
      <w:r w:rsidRPr="003B2669">
        <w:rPr>
          <w:rFonts w:ascii="Times New Roman" w:hAnsi="Times New Roman" w:cs="Times New Roman"/>
          <w:sz w:val="24"/>
          <w:szCs w:val="24"/>
        </w:rPr>
        <w:t>, муниципальными правовыми актами</w:t>
      </w:r>
      <w:r w:rsidR="007C6110" w:rsidRPr="007C6110">
        <w:t xml:space="preserve"> </w:t>
      </w:r>
      <w:r w:rsidR="007C6110" w:rsidRPr="007C6110">
        <w:rPr>
          <w:rFonts w:ascii="Times New Roman" w:hAnsi="Times New Roman" w:cs="Times New Roman"/>
          <w:sz w:val="24"/>
          <w:szCs w:val="24"/>
        </w:rPr>
        <w:t>МОСП «Деревня Сени»</w:t>
      </w:r>
      <w:r w:rsidRPr="003B2669">
        <w:rPr>
          <w:rFonts w:ascii="Times New Roman" w:hAnsi="Times New Roman" w:cs="Times New Roman"/>
          <w:sz w:val="24"/>
          <w:szCs w:val="24"/>
        </w:rPr>
        <w:t xml:space="preserve"> находятся в распоряжении органов, предоставляющих государственную </w:t>
      </w:r>
      <w:r w:rsidRPr="007F2312">
        <w:rPr>
          <w:rFonts w:ascii="Times New Roman" w:hAnsi="Times New Roman" w:cs="Times New Roman"/>
          <w:sz w:val="24"/>
          <w:szCs w:val="24"/>
          <w:u w:val="single"/>
        </w:rPr>
        <w:t>(муниципальную)</w:t>
      </w:r>
      <w:r w:rsidRPr="003B2669">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D52F20">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либо в предоставлении государственной </w:t>
      </w:r>
      <w:r w:rsidRPr="00D31606">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за исключением следующих случаев: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изменение требований нормативных правовых актов, касающихся предоставления государственной </w:t>
      </w:r>
      <w:r w:rsidRPr="00466C9F">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после первоначальной подачи уведомления о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w:t>
      </w:r>
      <w:r w:rsidRPr="003B2669">
        <w:rPr>
          <w:rFonts w:ascii="Times New Roman" w:hAnsi="Times New Roman" w:cs="Times New Roman"/>
          <w:sz w:val="24"/>
          <w:szCs w:val="24"/>
        </w:rPr>
        <w:lastRenderedPageBreak/>
        <w:t xml:space="preserve">необходимых для предоставления государственной </w:t>
      </w:r>
      <w:r w:rsidRPr="00466C9F">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либо в предоставлении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и не включенных в представленный ранее комплект документов;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либо в предоставлении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либо в предоставлении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а также выдача результатов предоставления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r w:rsidRPr="00A94B53">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наименование;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местонахождение и юридический адрес;</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режим работы;</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график приема;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номера телефонов для справок.</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Помещения, в которых предоставляется государственная (</w:t>
      </w:r>
      <w:r w:rsidRPr="00B51032">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услуга, должны соответствовать санитарно-эпидемиологическим правилам и нормативам.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Помещения, в которых предоставляется государственная </w:t>
      </w:r>
      <w:r w:rsidRPr="00257358">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услуга, оснащаются: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lastRenderedPageBreak/>
        <w:t>противопожарной системой и средствами пожаротушения;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системой оповещения о возникновении чрезвычайной ситуации;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средствами оказания первой медицинской помощи;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туалетными комнатами для посетителей.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номера кабинета и наименования отдела;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графика приема Заявителей.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При предоставлении государственной </w:t>
      </w:r>
      <w:r w:rsidRPr="00194359">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инвалидам обеспечиваются: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государственная </w:t>
      </w:r>
      <w:r w:rsidRPr="00194359">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услуга;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w:t>
      </w:r>
      <w:r w:rsidRPr="00194359">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услуга, и к государственной </w:t>
      </w:r>
      <w:r w:rsidRPr="00194359">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услуге с учетом ограничений их жизнедеятельности;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допуск сурдопереводчика и тифлосурдопереводчика;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w:t>
      </w:r>
      <w:r w:rsidRPr="00194359">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2.33. Основными показателями доступности предоставления государственной </w:t>
      </w:r>
      <w:r w:rsidRPr="00662E54">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являются: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наличие полной и понятной информации о порядке, сроках и ходе предоставления государственной </w:t>
      </w:r>
      <w:r w:rsidRPr="00662E54">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lastRenderedPageBreak/>
        <w:t xml:space="preserve">возможность получения заявителем уведомлений о предоставлении государственной </w:t>
      </w:r>
      <w:r w:rsidRPr="00662E54">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с помощью ЕПГУ, регионального портала;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возможность получения информации о ходе предоставления государственной </w:t>
      </w:r>
      <w:r w:rsidRPr="00662E54">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rsidR="003B2669" w:rsidRPr="003B2669" w:rsidRDefault="002D5620"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2.34. </w:t>
      </w:r>
      <w:r w:rsidR="003B2669" w:rsidRPr="003B2669">
        <w:rPr>
          <w:rFonts w:ascii="Times New Roman" w:hAnsi="Times New Roman" w:cs="Times New Roman"/>
          <w:sz w:val="24"/>
          <w:szCs w:val="24"/>
        </w:rPr>
        <w:t xml:space="preserve">Основными показателями качества предоставления государственной </w:t>
      </w:r>
      <w:r w:rsidR="003B2669" w:rsidRPr="002D5620">
        <w:rPr>
          <w:rFonts w:ascii="Times New Roman" w:hAnsi="Times New Roman" w:cs="Times New Roman"/>
          <w:sz w:val="24"/>
          <w:szCs w:val="24"/>
          <w:u w:val="single"/>
        </w:rPr>
        <w:t>(муниципальной)</w:t>
      </w:r>
      <w:r w:rsidR="003B2669" w:rsidRPr="003B2669">
        <w:rPr>
          <w:rFonts w:ascii="Times New Roman" w:hAnsi="Times New Roman" w:cs="Times New Roman"/>
          <w:sz w:val="24"/>
          <w:szCs w:val="24"/>
        </w:rPr>
        <w:t xml:space="preserve"> услуги являются: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своевременность предоставления государственной </w:t>
      </w:r>
      <w:r w:rsidRPr="002D5620">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услуги в соответствии со стандартом ее предоставления, установленным настоящим Административным регламентом;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государственной </w:t>
      </w:r>
      <w:r w:rsidRPr="00474427">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отсутствие нарушений установленных сроков в процессе предоставления государственной </w:t>
      </w:r>
      <w:r w:rsidRPr="00474427">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057F83" w:rsidRDefault="003B2669" w:rsidP="00057F83">
      <w:pPr>
        <w:spacing w:after="0" w:line="240" w:lineRule="auto"/>
        <w:ind w:firstLine="709"/>
        <w:contextualSpacing/>
        <w:jc w:val="center"/>
        <w:rPr>
          <w:rFonts w:ascii="Times New Roman" w:hAnsi="Times New Roman" w:cs="Times New Roman"/>
          <w:b/>
          <w:sz w:val="28"/>
          <w:szCs w:val="28"/>
        </w:rPr>
      </w:pPr>
      <w:r w:rsidRPr="00025D54">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3.1. Предоставление государственной услуги включает в себя следующие административные процедуры:</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3B2669" w:rsidRPr="003B2669">
        <w:rPr>
          <w:rFonts w:ascii="Times New Roman" w:hAnsi="Times New Roman" w:cs="Times New Roman"/>
          <w:sz w:val="24"/>
          <w:szCs w:val="24"/>
        </w:rPr>
        <w:t>проверка документов и регистрация заявления;</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w:t>
      </w:r>
      <w:r w:rsidR="003B2669" w:rsidRPr="003B2669">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3B2669" w:rsidRPr="003B2669">
        <w:rPr>
          <w:rFonts w:ascii="Times New Roman" w:hAnsi="Times New Roman" w:cs="Times New Roman"/>
          <w:sz w:val="24"/>
          <w:szCs w:val="24"/>
        </w:rPr>
        <w:t>рассмотрение документов и сведений;</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3B2669" w:rsidRPr="003B2669">
        <w:rPr>
          <w:rFonts w:ascii="Times New Roman" w:hAnsi="Times New Roman" w:cs="Times New Roman"/>
          <w:sz w:val="24"/>
          <w:szCs w:val="24"/>
        </w:rPr>
        <w:t>принятие решения;</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3B2669" w:rsidRPr="003B2669">
        <w:rPr>
          <w:rFonts w:ascii="Times New Roman" w:hAnsi="Times New Roman" w:cs="Times New Roman"/>
          <w:sz w:val="24"/>
          <w:szCs w:val="24"/>
        </w:rPr>
        <w:t>выдача результата;</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3B2669" w:rsidRPr="003B2669">
        <w:rPr>
          <w:rFonts w:ascii="Times New Roman" w:hAnsi="Times New Roman" w:cs="Times New Roman"/>
          <w:sz w:val="24"/>
          <w:szCs w:val="24"/>
        </w:rPr>
        <w:t>внесение результата государственной услуги в реестр юридически значимых записей.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Описание административных процедур представлено в Приложении № к настоящему Административному регламенту»</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приложениях к типовому административному регламенту предлагаем предусмотреть формы документов согласно приложению.</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прием, проверка документов и регистрация уведомления о планируемом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рассмотрение документов и сведений;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принятие решения;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выдача результата.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lastRenderedPageBreak/>
        <w:t>3.2. При предоставлении государственной (муниципальной) услуги в электронной форме заявителю обеспечиваются: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получение информации о порядке и сроках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формирование уведомления о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получение результата предоставления государственной (муниципальной) услуги;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получение сведений о ходе рассмотрения уведомления о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осуществление оценки качества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3.3. Формирование уведомления о планируемом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При формировании уведомления о сносе, уведомления о завершении сноса заявителю обеспечивается: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б) возможность печати на бумажном носителе копии электронной формы уведомления о сносе, уведомления о завершении сноса;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w:t>
      </w:r>
      <w:r w:rsidRPr="003B2669">
        <w:rPr>
          <w:rFonts w:ascii="Times New Roman" w:hAnsi="Times New Roman" w:cs="Times New Roman"/>
          <w:sz w:val="24"/>
          <w:szCs w:val="24"/>
        </w:rPr>
        <w:lastRenderedPageBreak/>
        <w:t>одного года, а также к частично сформированным уведомлениям – в течение не менее 3 месяцев.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Ответственное должностное лицо: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рассматривает поступившие уведомления о сносе, уведомления о завершении сноса и приложенные образы документов (документы);</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3.7.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При предоставлении государственной (муниципальной) услуги в электронной форме заявителю направляется: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w:t>
      </w:r>
      <w:r w:rsidRPr="003B2669">
        <w:rPr>
          <w:rFonts w:ascii="Times New Roman" w:hAnsi="Times New Roman" w:cs="Times New Roman"/>
          <w:sz w:val="24"/>
          <w:szCs w:val="24"/>
        </w:rPr>
        <w:lastRenderedPageBreak/>
        <w:t>(муниципальной) услуги либо мотивированный отказ в приеме документов, необходимых для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3.8. Оценка качества предоставления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057F83" w:rsidRDefault="003B2669" w:rsidP="00057F83">
      <w:pPr>
        <w:spacing w:after="0" w:line="240" w:lineRule="auto"/>
        <w:ind w:firstLine="709"/>
        <w:contextualSpacing/>
        <w:jc w:val="center"/>
        <w:rPr>
          <w:rFonts w:ascii="Times New Roman" w:hAnsi="Times New Roman" w:cs="Times New Roman"/>
          <w:b/>
          <w:sz w:val="28"/>
          <w:szCs w:val="28"/>
        </w:rPr>
      </w:pPr>
      <w:r w:rsidRPr="00057F83">
        <w:rPr>
          <w:rFonts w:ascii="Times New Roman" w:hAnsi="Times New Roman" w:cs="Times New Roman"/>
          <w:b/>
          <w:sz w:val="28"/>
          <w:szCs w:val="28"/>
        </w:rPr>
        <w:t>IV. Формы контроля за исполнением административного регламента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Текущий контроль осуществляется путем проведения проверок:</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решений о предоставлении (об отказе в предоставлении)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выявления и устранения нарушений прав граждан;</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lastRenderedPageBreak/>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соблюдение сроков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соблюдение положений настоящего Административного регламента;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правильность и обоснованность принятого решения об отказе в предоставлении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Основанием для проведения внеплановых проверок являются: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Граждане, их объединения и организации также имеют право: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Default="003B2669" w:rsidP="00057F83">
      <w:pPr>
        <w:spacing w:after="0" w:line="240" w:lineRule="auto"/>
        <w:ind w:firstLine="709"/>
        <w:contextualSpacing/>
        <w:jc w:val="center"/>
        <w:rPr>
          <w:rFonts w:ascii="Times New Roman" w:hAnsi="Times New Roman" w:cs="Times New Roman"/>
          <w:b/>
          <w:sz w:val="28"/>
          <w:szCs w:val="28"/>
        </w:rPr>
      </w:pPr>
      <w:r w:rsidRPr="00057F83">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057F83" w:rsidRPr="00057F83" w:rsidRDefault="00057F83" w:rsidP="00057F83">
      <w:pPr>
        <w:spacing w:after="0" w:line="240" w:lineRule="auto"/>
        <w:ind w:firstLine="709"/>
        <w:contextualSpacing/>
        <w:jc w:val="center"/>
        <w:rPr>
          <w:rFonts w:ascii="Times New Roman" w:hAnsi="Times New Roman" w:cs="Times New Roman"/>
          <w:b/>
          <w:sz w:val="28"/>
          <w:szCs w:val="28"/>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057F83" w:rsidRDefault="003B2669" w:rsidP="00057F83">
      <w:pPr>
        <w:spacing w:after="0" w:line="240" w:lineRule="auto"/>
        <w:ind w:firstLine="709"/>
        <w:contextualSpacing/>
        <w:jc w:val="center"/>
        <w:rPr>
          <w:rFonts w:ascii="Times New Roman" w:hAnsi="Times New Roman" w:cs="Times New Roman"/>
          <w:b/>
          <w:sz w:val="28"/>
          <w:szCs w:val="28"/>
        </w:rPr>
      </w:pPr>
      <w:r w:rsidRPr="00057F83">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6.1 Многофункциональный центр осуществляет: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w:t>
      </w:r>
      <w:r w:rsidRPr="003B2669">
        <w:rPr>
          <w:rFonts w:ascii="Times New Roman" w:hAnsi="Times New Roman" w:cs="Times New Roman"/>
          <w:sz w:val="24"/>
          <w:szCs w:val="24"/>
        </w:rPr>
        <w:lastRenderedPageBreak/>
        <w:t>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иные процедуры и действия, предусмотренные Федеральным законом № 210-ФЗ.</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назначить другое время для консультаций.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w:t>
      </w:r>
      <w:r w:rsidRPr="003B2669">
        <w:rPr>
          <w:rFonts w:ascii="Times New Roman" w:hAnsi="Times New Roman" w:cs="Times New Roman"/>
          <w:sz w:val="24"/>
          <w:szCs w:val="24"/>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Работник многофункционального центра осуществляет следующие действия: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определяет статус исполнения уведомления об окончании строительства в ГИС;</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057F83" w:rsidRDefault="00057F83" w:rsidP="003B2669">
      <w:pPr>
        <w:spacing w:after="0" w:line="240" w:lineRule="auto"/>
        <w:ind w:firstLine="709"/>
        <w:contextualSpacing/>
        <w:jc w:val="both"/>
        <w:rPr>
          <w:rFonts w:ascii="Times New Roman" w:hAnsi="Times New Roman" w:cs="Times New Roman"/>
          <w:sz w:val="24"/>
          <w:szCs w:val="24"/>
        </w:rPr>
        <w:sectPr w:rsidR="00057F83">
          <w:pgSz w:w="11906" w:h="16838"/>
          <w:pgMar w:top="1134" w:right="850" w:bottom="1134" w:left="1701" w:header="708" w:footer="708" w:gutter="0"/>
          <w:cols w:space="708"/>
          <w:docGrid w:linePitch="360"/>
        </w:sectPr>
      </w:pPr>
    </w:p>
    <w:p w:rsidR="00057F83" w:rsidRPr="00057F83" w:rsidRDefault="00057F83"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bookmarkStart w:id="3" w:name="_Hlk106865955"/>
      <w:r w:rsidRPr="00057F83">
        <w:rPr>
          <w:rFonts w:ascii="Times New Roman" w:eastAsia="Times New Roman" w:hAnsi="Times New Roman" w:cs="Times New Roman"/>
          <w:bCs/>
          <w:sz w:val="24"/>
          <w:szCs w:val="24"/>
          <w:lang w:eastAsia="ru-RU"/>
        </w:rPr>
        <w:lastRenderedPageBreak/>
        <w:t>Приложение № 1</w:t>
      </w:r>
    </w:p>
    <w:p w:rsidR="00057F83" w:rsidRPr="00057F83" w:rsidRDefault="00057F83" w:rsidP="00057F83">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к Административному регламенту</w:t>
      </w:r>
    </w:p>
    <w:p w:rsidR="00057F83" w:rsidRPr="00057F83" w:rsidRDefault="00057F83" w:rsidP="00057F83">
      <w:pPr>
        <w:widowControl w:val="0"/>
        <w:tabs>
          <w:tab w:val="left" w:pos="0"/>
        </w:tabs>
        <w:spacing w:after="0" w:line="240" w:lineRule="auto"/>
        <w:ind w:left="3969" w:right="-1" w:firstLine="567"/>
        <w:contextualSpacing/>
        <w:jc w:val="righ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 xml:space="preserve">по предоставлению государственной </w:t>
      </w:r>
    </w:p>
    <w:p w:rsidR="00057F83" w:rsidRPr="00057F83" w:rsidRDefault="00057F83"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(муниципальной) услуги</w:t>
      </w:r>
      <w:bookmarkEnd w:id="3"/>
    </w:p>
    <w:p w:rsidR="00057F83" w:rsidRPr="00057F83" w:rsidRDefault="00057F83" w:rsidP="00057F83">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057F83" w:rsidRPr="00057F83" w:rsidRDefault="00057F83" w:rsidP="00057F83">
      <w:pPr>
        <w:spacing w:after="0" w:line="240" w:lineRule="atLeast"/>
        <w:ind w:left="3402"/>
        <w:jc w:val="center"/>
        <w:rPr>
          <w:rFonts w:ascii="Times New Roman" w:eastAsia="Times New Roman" w:hAnsi="Times New Roman" w:cs="Times New Roman"/>
          <w:sz w:val="24"/>
          <w:szCs w:val="24"/>
          <w:lang w:eastAsia="ru-RU"/>
        </w:rPr>
      </w:pPr>
    </w:p>
    <w:p w:rsidR="00057F83" w:rsidRPr="00057F83" w:rsidRDefault="00057F83" w:rsidP="00057F83">
      <w:pPr>
        <w:spacing w:after="0" w:line="240" w:lineRule="atLeast"/>
        <w:ind w:left="3402"/>
        <w:jc w:val="righ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ФОРМА</w:t>
      </w:r>
    </w:p>
    <w:p w:rsidR="00057F83" w:rsidRPr="00057F83" w:rsidRDefault="00057F83" w:rsidP="00057F83">
      <w:pPr>
        <w:spacing w:after="0" w:line="240" w:lineRule="auto"/>
        <w:rPr>
          <w:rFonts w:ascii="Times New Roman" w:eastAsia="Times New Roman" w:hAnsi="Times New Roman" w:cs="Times New Roman"/>
          <w:sz w:val="24"/>
          <w:szCs w:val="24"/>
          <w:lang w:eastAsia="ru-RU"/>
        </w:rPr>
      </w:pPr>
    </w:p>
    <w:p w:rsidR="00057F83" w:rsidRPr="00057F83" w:rsidRDefault="00057F83" w:rsidP="00057F83">
      <w:pPr>
        <w:spacing w:after="0" w:line="240" w:lineRule="auto"/>
        <w:rPr>
          <w:rFonts w:ascii="Times New Roman" w:eastAsia="Times New Roman" w:hAnsi="Times New Roman" w:cs="Times New Roman"/>
          <w:sz w:val="24"/>
          <w:szCs w:val="24"/>
          <w:lang w:eastAsia="ru-RU"/>
        </w:rPr>
      </w:pPr>
    </w:p>
    <w:p w:rsidR="00057F83" w:rsidRPr="00057F83" w:rsidRDefault="00057F83" w:rsidP="00057F83">
      <w:pPr>
        <w:spacing w:after="0" w:line="240" w:lineRule="atLeast"/>
        <w:ind w:left="3261"/>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Кому ____________________________________</w:t>
      </w:r>
    </w:p>
    <w:p w:rsidR="00057F83" w:rsidRPr="00057F83" w:rsidRDefault="00057F83" w:rsidP="00057F83">
      <w:pPr>
        <w:spacing w:after="0" w:line="240" w:lineRule="atLeast"/>
        <w:ind w:left="3969"/>
        <w:jc w:val="center"/>
        <w:rPr>
          <w:rFonts w:ascii="Times New Roman" w:eastAsia="Times New Roman" w:hAnsi="Times New Roman" w:cs="Times New Roman"/>
          <w:sz w:val="20"/>
          <w:szCs w:val="24"/>
          <w:lang w:eastAsia="ru-RU"/>
        </w:rPr>
      </w:pPr>
      <w:r w:rsidRPr="00057F83">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57F83" w:rsidRPr="00057F83" w:rsidRDefault="00057F83" w:rsidP="00057F83">
      <w:pPr>
        <w:spacing w:after="0" w:line="240" w:lineRule="atLeast"/>
        <w:ind w:left="3261"/>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_________________________________________</w:t>
      </w:r>
    </w:p>
    <w:p w:rsidR="00057F83" w:rsidRPr="00057F83" w:rsidRDefault="00057F83" w:rsidP="00057F83">
      <w:pPr>
        <w:spacing w:after="0" w:line="240" w:lineRule="atLeast"/>
        <w:ind w:left="3261"/>
        <w:jc w:val="center"/>
        <w:rPr>
          <w:rFonts w:ascii="Times New Roman" w:eastAsia="Times New Roman" w:hAnsi="Times New Roman" w:cs="Times New Roman"/>
          <w:sz w:val="20"/>
          <w:szCs w:val="24"/>
          <w:lang w:eastAsia="ru-RU"/>
        </w:rPr>
      </w:pPr>
      <w:r w:rsidRPr="00057F83">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rsidR="00057F83" w:rsidRPr="00057F83" w:rsidRDefault="00057F83" w:rsidP="00057F83">
      <w:pPr>
        <w:spacing w:after="0" w:line="240" w:lineRule="auto"/>
        <w:rPr>
          <w:rFonts w:ascii="Times New Roman" w:eastAsia="Times New Roman" w:hAnsi="Times New Roman" w:cs="Times New Roman"/>
          <w:sz w:val="24"/>
          <w:szCs w:val="24"/>
          <w:lang w:eastAsia="ru-RU"/>
        </w:rPr>
      </w:pPr>
    </w:p>
    <w:p w:rsidR="00057F83" w:rsidRPr="00057F83" w:rsidRDefault="00057F83" w:rsidP="00057F83">
      <w:pPr>
        <w:spacing w:after="0" w:line="240" w:lineRule="auto"/>
        <w:rPr>
          <w:rFonts w:ascii="Times New Roman" w:eastAsia="Times New Roman" w:hAnsi="Times New Roman" w:cs="Times New Roman"/>
          <w:sz w:val="24"/>
          <w:szCs w:val="24"/>
          <w:lang w:eastAsia="ru-RU"/>
        </w:rPr>
      </w:pPr>
    </w:p>
    <w:p w:rsidR="00057F83" w:rsidRPr="00057F83" w:rsidRDefault="00057F83" w:rsidP="00057F83">
      <w:pPr>
        <w:spacing w:after="0" w:line="240" w:lineRule="auto"/>
        <w:rPr>
          <w:rFonts w:ascii="Times New Roman" w:eastAsia="Times New Roman" w:hAnsi="Times New Roman" w:cs="Times New Roman"/>
          <w:sz w:val="24"/>
          <w:szCs w:val="24"/>
          <w:lang w:eastAsia="ru-RU"/>
        </w:rPr>
      </w:pPr>
    </w:p>
    <w:p w:rsidR="00057F83" w:rsidRPr="00057F83" w:rsidRDefault="00057F83" w:rsidP="00057F83">
      <w:pPr>
        <w:spacing w:after="0" w:line="240" w:lineRule="atLeast"/>
        <w:jc w:val="center"/>
        <w:rPr>
          <w:rFonts w:ascii="Times New Roman" w:eastAsia="Times New Roman" w:hAnsi="Times New Roman" w:cs="Times New Roman"/>
          <w:b/>
          <w:sz w:val="24"/>
          <w:szCs w:val="24"/>
          <w:lang w:eastAsia="ru-RU"/>
        </w:rPr>
      </w:pPr>
      <w:r w:rsidRPr="00057F83">
        <w:rPr>
          <w:rFonts w:ascii="Times New Roman" w:eastAsia="Times New Roman" w:hAnsi="Times New Roman" w:cs="Times New Roman"/>
          <w:b/>
          <w:sz w:val="24"/>
          <w:szCs w:val="24"/>
          <w:lang w:eastAsia="ru-RU"/>
        </w:rPr>
        <w:t>Р Е Ш Е Н И Е</w:t>
      </w:r>
    </w:p>
    <w:p w:rsidR="00057F83" w:rsidRPr="00057F83" w:rsidRDefault="00057F83" w:rsidP="00057F83">
      <w:pPr>
        <w:spacing w:after="0" w:line="120" w:lineRule="exact"/>
        <w:jc w:val="center"/>
        <w:rPr>
          <w:rFonts w:ascii="Times New Roman" w:eastAsia="Times New Roman" w:hAnsi="Times New Roman" w:cs="Times New Roman"/>
          <w:b/>
          <w:sz w:val="24"/>
          <w:szCs w:val="24"/>
          <w:lang w:eastAsia="ru-RU"/>
        </w:rPr>
      </w:pPr>
    </w:p>
    <w:p w:rsidR="00057F83" w:rsidRPr="00057F83" w:rsidRDefault="00057F83" w:rsidP="00057F83">
      <w:pPr>
        <w:spacing w:after="0" w:line="240" w:lineRule="atLeast"/>
        <w:jc w:val="center"/>
        <w:rPr>
          <w:rFonts w:ascii="Times New Roman" w:eastAsia="Times New Roman" w:hAnsi="Times New Roman" w:cs="Times New Roman"/>
          <w:b/>
          <w:sz w:val="24"/>
          <w:szCs w:val="24"/>
          <w:lang w:eastAsia="ru-RU"/>
        </w:rPr>
      </w:pPr>
      <w:r w:rsidRPr="00057F83">
        <w:rPr>
          <w:rFonts w:ascii="Times New Roman" w:eastAsia="Times New Roman" w:hAnsi="Times New Roman" w:cs="Times New Roman"/>
          <w:b/>
          <w:sz w:val="24"/>
          <w:szCs w:val="24"/>
          <w:lang w:eastAsia="ru-RU"/>
        </w:rPr>
        <w:t xml:space="preserve">об отказе в приеме документов </w:t>
      </w:r>
    </w:p>
    <w:p w:rsidR="00057F83" w:rsidRPr="00057F83" w:rsidRDefault="00057F83" w:rsidP="00057F83">
      <w:pPr>
        <w:spacing w:after="0" w:line="240" w:lineRule="atLeast"/>
        <w:jc w:val="center"/>
        <w:rPr>
          <w:rFonts w:ascii="Times New Roman" w:eastAsia="Times New Roman" w:hAnsi="Times New Roman" w:cs="Times New Roman"/>
          <w:b/>
          <w:sz w:val="24"/>
          <w:szCs w:val="24"/>
          <w:lang w:eastAsia="ru-RU"/>
        </w:rPr>
      </w:pPr>
    </w:p>
    <w:p w:rsidR="00057F83" w:rsidRPr="00057F83" w:rsidRDefault="00057F83" w:rsidP="00057F83">
      <w:pPr>
        <w:spacing w:after="0" w:line="240" w:lineRule="atLeast"/>
        <w:jc w:val="center"/>
        <w:rPr>
          <w:rFonts w:ascii="Times New Roman" w:eastAsia="Times New Roman" w:hAnsi="Times New Roman" w:cs="Times New Roman"/>
          <w:b/>
          <w:sz w:val="24"/>
          <w:szCs w:val="24"/>
          <w:lang w:eastAsia="ru-RU"/>
        </w:rPr>
      </w:pPr>
    </w:p>
    <w:p w:rsidR="00057F83" w:rsidRPr="00057F83" w:rsidRDefault="00057F83" w:rsidP="00057F83">
      <w:pPr>
        <w:spacing w:after="0" w:line="240" w:lineRule="auto"/>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 xml:space="preserve">___________________________________________________________________________ </w:t>
      </w:r>
    </w:p>
    <w:p w:rsidR="00057F83" w:rsidRPr="00057F83" w:rsidRDefault="00057F83" w:rsidP="00057F83">
      <w:pPr>
        <w:spacing w:after="0" w:line="240" w:lineRule="auto"/>
        <w:jc w:val="center"/>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0"/>
          <w:szCs w:val="24"/>
          <w:lang w:eastAsia="ru-RU"/>
        </w:rPr>
        <w:t>(наименование уполномоченного органа местного самоуправления)</w:t>
      </w:r>
    </w:p>
    <w:p w:rsidR="00057F83" w:rsidRPr="00057F83" w:rsidRDefault="00057F83" w:rsidP="00057F83">
      <w:pPr>
        <w:spacing w:after="0" w:line="240" w:lineRule="atLeast"/>
        <w:jc w:val="center"/>
        <w:rPr>
          <w:rFonts w:ascii="Times New Roman" w:eastAsia="Times New Roman" w:hAnsi="Times New Roman" w:cs="Times New Roman"/>
          <w:b/>
          <w:sz w:val="24"/>
          <w:szCs w:val="24"/>
          <w:lang w:eastAsia="ru-RU"/>
        </w:rPr>
      </w:pPr>
    </w:p>
    <w:p w:rsidR="00057F83" w:rsidRPr="00057F83" w:rsidRDefault="00057F83" w:rsidP="00057F83">
      <w:pPr>
        <w:spacing w:after="0" w:line="240" w:lineRule="auto"/>
        <w:ind w:firstLine="567"/>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 xml:space="preserve">В приеме документов для предоставления услуги </w:t>
      </w:r>
      <w:r w:rsidRPr="00057F83">
        <w:rPr>
          <w:rFonts w:ascii="Times New Roman" w:eastAsia="Calibri" w:hAnsi="Times New Roman" w:cs="Times New Roman"/>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 </w:t>
      </w:r>
      <w:r w:rsidRPr="00057F83">
        <w:rPr>
          <w:rFonts w:ascii="Times New Roman" w:eastAsia="Times New Roman" w:hAnsi="Times New Roman" w:cs="Times New Roman"/>
          <w:sz w:val="24"/>
          <w:szCs w:val="24"/>
          <w:lang w:eastAsia="ru-RU"/>
        </w:rPr>
        <w:t>Вам отказано по следующим</w:t>
      </w:r>
      <w:r w:rsidRPr="00057F83">
        <w:rPr>
          <w:rFonts w:ascii="Times New Roman" w:eastAsia="Times New Roman" w:hAnsi="Times New Roman" w:cs="Times New Roman"/>
          <w:i/>
          <w:sz w:val="24"/>
          <w:szCs w:val="24"/>
          <w:lang w:eastAsia="ru-RU"/>
        </w:rPr>
        <w:t xml:space="preserve"> </w:t>
      </w:r>
      <w:r w:rsidRPr="00057F83">
        <w:rPr>
          <w:rFonts w:ascii="Times New Roman" w:eastAsia="Times New Roman" w:hAnsi="Times New Roman" w:cs="Times New Roman"/>
          <w:sz w:val="24"/>
          <w:szCs w:val="24"/>
          <w:lang w:eastAsia="ru-RU"/>
        </w:rPr>
        <w:t>основаниям:</w:t>
      </w:r>
    </w:p>
    <w:p w:rsidR="00057F83" w:rsidRPr="00057F83" w:rsidRDefault="00057F83" w:rsidP="00057F83">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4296"/>
        <w:gridCol w:w="3798"/>
      </w:tblGrid>
      <w:tr w:rsidR="00057F83" w:rsidRPr="00057F83" w:rsidTr="00A71B69">
        <w:trPr>
          <w:tblHeader/>
        </w:trPr>
        <w:tc>
          <w:tcPr>
            <w:tcW w:w="1809" w:type="dxa"/>
            <w:shd w:val="clear" w:color="auto" w:fill="auto"/>
            <w:vAlign w:val="center"/>
          </w:tcPr>
          <w:p w:rsidR="00057F83" w:rsidRPr="00057F83" w:rsidRDefault="00057F83" w:rsidP="00057F83">
            <w:pPr>
              <w:spacing w:after="0" w:line="240" w:lineRule="atLeast"/>
              <w:jc w:val="center"/>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 пункта</w:t>
            </w:r>
          </w:p>
          <w:p w:rsidR="00057F83" w:rsidRPr="00057F83" w:rsidRDefault="00057F83" w:rsidP="00057F83">
            <w:pPr>
              <w:spacing w:after="0" w:line="240" w:lineRule="atLeast"/>
              <w:jc w:val="center"/>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Административного регламента</w:t>
            </w:r>
          </w:p>
        </w:tc>
        <w:tc>
          <w:tcPr>
            <w:tcW w:w="3969" w:type="dxa"/>
            <w:shd w:val="clear" w:color="auto" w:fill="auto"/>
            <w:vAlign w:val="center"/>
          </w:tcPr>
          <w:p w:rsidR="00057F83" w:rsidRPr="00057F83" w:rsidRDefault="00057F83" w:rsidP="00057F83">
            <w:pPr>
              <w:spacing w:after="0" w:line="240" w:lineRule="atLeast"/>
              <w:jc w:val="center"/>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rsidR="00057F83" w:rsidRPr="00057F83" w:rsidRDefault="00057F83" w:rsidP="00057F83">
            <w:pPr>
              <w:spacing w:after="0" w:line="240" w:lineRule="atLeast"/>
              <w:jc w:val="center"/>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Разъяснение причин отказа</w:t>
            </w:r>
          </w:p>
          <w:p w:rsidR="00057F83" w:rsidRPr="00057F83" w:rsidRDefault="00057F83" w:rsidP="00057F83">
            <w:pPr>
              <w:spacing w:after="0" w:line="240" w:lineRule="atLeast"/>
              <w:jc w:val="center"/>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в приеме документов</w:t>
            </w:r>
          </w:p>
        </w:tc>
      </w:tr>
      <w:tr w:rsidR="00057F83" w:rsidRPr="00057F83" w:rsidTr="00A71B69">
        <w:tc>
          <w:tcPr>
            <w:tcW w:w="1809" w:type="dxa"/>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подпункт "а" пункта 2.13</w:t>
            </w:r>
          </w:p>
        </w:tc>
        <w:tc>
          <w:tcPr>
            <w:tcW w:w="3969" w:type="dxa"/>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Calibri" w:hAnsi="Times New Roman" w:cs="Times New Roman"/>
                <w:sz w:val="24"/>
                <w:szCs w:val="24"/>
                <w:lang w:eastAsia="ru-RU"/>
              </w:rPr>
              <w:t xml:space="preserve">Уведомление о сносе объекта капитального строительства и уведомление о завершении сноса объекта капитального строительства </w:t>
            </w:r>
            <w:r w:rsidRPr="00057F83">
              <w:rPr>
                <w:rFonts w:ascii="Times New Roman" w:eastAsia="Times New Roman" w:hAnsi="Times New Roman" w:cs="Times New Roman"/>
                <w:sz w:val="24"/>
                <w:szCs w:val="24"/>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057F83" w:rsidRPr="00057F83" w:rsidRDefault="00057F83" w:rsidP="00057F83">
            <w:pPr>
              <w:spacing w:after="120" w:line="240" w:lineRule="atLeast"/>
              <w:rPr>
                <w:rFonts w:ascii="Times New Roman" w:eastAsia="Times New Roman" w:hAnsi="Times New Roman" w:cs="Times New Roman"/>
                <w:i/>
                <w:sz w:val="24"/>
                <w:szCs w:val="24"/>
                <w:lang w:eastAsia="ru-RU"/>
              </w:rPr>
            </w:pPr>
            <w:r w:rsidRPr="00057F83">
              <w:rPr>
                <w:rFonts w:ascii="Times New Roman" w:eastAsia="Times New Roman" w:hAnsi="Times New Roman" w:cs="Times New Roman"/>
                <w:i/>
                <w:sz w:val="24"/>
                <w:szCs w:val="24"/>
                <w:lang w:eastAsia="ru-RU"/>
              </w:rPr>
              <w:t>Указывается, какое ведомство предоставляет услугу, информация о его местонахождении</w:t>
            </w:r>
          </w:p>
        </w:tc>
      </w:tr>
      <w:tr w:rsidR="00057F83" w:rsidRPr="00057F83" w:rsidTr="00A71B69">
        <w:tc>
          <w:tcPr>
            <w:tcW w:w="1809" w:type="dxa"/>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подпункт "б" пункта 2.13</w:t>
            </w:r>
          </w:p>
        </w:tc>
        <w:tc>
          <w:tcPr>
            <w:tcW w:w="3969" w:type="dxa"/>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057F83" w:rsidRPr="00057F83" w:rsidRDefault="00057F83" w:rsidP="00057F83">
            <w:pPr>
              <w:spacing w:after="120" w:line="240" w:lineRule="atLeast"/>
              <w:rPr>
                <w:rFonts w:ascii="Times New Roman" w:eastAsia="Times New Roman" w:hAnsi="Times New Roman" w:cs="Times New Roman"/>
                <w:i/>
                <w:sz w:val="24"/>
                <w:szCs w:val="24"/>
                <w:lang w:eastAsia="ru-RU"/>
              </w:rPr>
            </w:pPr>
            <w:r w:rsidRPr="00057F83">
              <w:rPr>
                <w:rFonts w:ascii="Times New Roman" w:eastAsia="Times New Roman" w:hAnsi="Times New Roman" w:cs="Times New Roman"/>
                <w:i/>
                <w:sz w:val="24"/>
                <w:szCs w:val="24"/>
                <w:lang w:eastAsia="ru-RU"/>
              </w:rPr>
              <w:t>Указывается исчерпывающий перечень документов, утративших силу</w:t>
            </w:r>
          </w:p>
        </w:tc>
      </w:tr>
      <w:tr w:rsidR="00057F83" w:rsidRPr="00057F83" w:rsidTr="00A71B69">
        <w:tc>
          <w:tcPr>
            <w:tcW w:w="1809" w:type="dxa"/>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подпункт "в" пункта 2.13</w:t>
            </w:r>
          </w:p>
        </w:tc>
        <w:tc>
          <w:tcPr>
            <w:tcW w:w="3969" w:type="dxa"/>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представленные документы содержат подчистки и исправления текста</w:t>
            </w:r>
          </w:p>
        </w:tc>
        <w:tc>
          <w:tcPr>
            <w:tcW w:w="3509" w:type="dxa"/>
            <w:shd w:val="clear" w:color="auto" w:fill="auto"/>
          </w:tcPr>
          <w:p w:rsidR="00057F83" w:rsidRPr="00057F83" w:rsidRDefault="00057F83" w:rsidP="00057F83">
            <w:pPr>
              <w:spacing w:after="120" w:line="240" w:lineRule="atLeast"/>
              <w:rPr>
                <w:rFonts w:ascii="Times New Roman" w:eastAsia="Times New Roman" w:hAnsi="Times New Roman" w:cs="Times New Roman"/>
                <w:i/>
                <w:sz w:val="24"/>
                <w:szCs w:val="24"/>
                <w:lang w:eastAsia="ru-RU"/>
              </w:rPr>
            </w:pPr>
            <w:r w:rsidRPr="00057F83">
              <w:rPr>
                <w:rFonts w:ascii="Times New Roman" w:eastAsia="Times New Roman" w:hAnsi="Times New Roman" w:cs="Times New Roman"/>
                <w:i/>
                <w:sz w:val="24"/>
                <w:szCs w:val="24"/>
                <w:lang w:eastAsia="ru-RU"/>
              </w:rPr>
              <w:t xml:space="preserve">Указывается исчерпывающий перечень документов, </w:t>
            </w:r>
            <w:r w:rsidRPr="00057F83">
              <w:rPr>
                <w:rFonts w:ascii="Times New Roman" w:eastAsia="Times New Roman" w:hAnsi="Times New Roman" w:cs="Times New Roman"/>
                <w:i/>
                <w:sz w:val="24"/>
                <w:szCs w:val="24"/>
                <w:lang w:eastAsia="ru-RU"/>
              </w:rPr>
              <w:lastRenderedPageBreak/>
              <w:t>содержащих подчистки и исправления текста, не заверенные в порядке, установленном законодательством Российской Федерации</w:t>
            </w:r>
          </w:p>
        </w:tc>
      </w:tr>
      <w:tr w:rsidR="00057F83" w:rsidRPr="00057F83" w:rsidTr="00A71B69">
        <w:tc>
          <w:tcPr>
            <w:tcW w:w="1809" w:type="dxa"/>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lastRenderedPageBreak/>
              <w:t>подпункт "г" пункта 2.13</w:t>
            </w:r>
          </w:p>
        </w:tc>
        <w:tc>
          <w:tcPr>
            <w:tcW w:w="3969" w:type="dxa"/>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57F83" w:rsidRPr="00057F83" w:rsidRDefault="00057F83" w:rsidP="00057F83">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rsidR="00057F83" w:rsidRPr="00057F83" w:rsidRDefault="00057F83" w:rsidP="00057F83">
            <w:pPr>
              <w:spacing w:after="120" w:line="240" w:lineRule="atLeast"/>
              <w:rPr>
                <w:rFonts w:ascii="Times New Roman" w:eastAsia="Times New Roman" w:hAnsi="Times New Roman" w:cs="Times New Roman"/>
                <w:i/>
                <w:sz w:val="24"/>
                <w:szCs w:val="24"/>
                <w:lang w:eastAsia="ru-RU"/>
              </w:rPr>
            </w:pPr>
            <w:r w:rsidRPr="00057F83">
              <w:rPr>
                <w:rFonts w:ascii="Times New Roman" w:eastAsia="Times New Roman" w:hAnsi="Times New Roman" w:cs="Times New Roman"/>
                <w:i/>
                <w:sz w:val="24"/>
                <w:szCs w:val="24"/>
                <w:lang w:eastAsia="ru-RU"/>
              </w:rPr>
              <w:t>Указывается исчерпывающий перечень документов, содержащих повреждения</w:t>
            </w:r>
          </w:p>
        </w:tc>
      </w:tr>
      <w:tr w:rsidR="00057F83" w:rsidRPr="00057F83" w:rsidTr="00A71B69">
        <w:tc>
          <w:tcPr>
            <w:tcW w:w="1809" w:type="dxa"/>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подпункт "д" пункта 2.13</w:t>
            </w:r>
          </w:p>
        </w:tc>
        <w:tc>
          <w:tcPr>
            <w:tcW w:w="3969" w:type="dxa"/>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Calibri" w:hAnsi="Times New Roman" w:cs="Times New Roman"/>
                <w:sz w:val="24"/>
                <w:szCs w:val="24"/>
                <w:lang w:eastAsia="ru-RU"/>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057F83">
              <w:rPr>
                <w:rFonts w:ascii="Times New Roman" w:eastAsia="Times New Roman" w:hAnsi="Times New Roman" w:cs="Times New Roman"/>
                <w:sz w:val="24"/>
                <w:szCs w:val="24"/>
                <w:lang w:eastAsia="ru-RU"/>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057F83" w:rsidRPr="00057F83" w:rsidRDefault="00057F83" w:rsidP="00057F83">
            <w:pPr>
              <w:spacing w:after="120" w:line="240" w:lineRule="atLeast"/>
              <w:rPr>
                <w:rFonts w:ascii="Times New Roman" w:eastAsia="Times New Roman" w:hAnsi="Times New Roman" w:cs="Times New Roman"/>
                <w:i/>
                <w:sz w:val="24"/>
                <w:szCs w:val="24"/>
                <w:lang w:eastAsia="ru-RU"/>
              </w:rPr>
            </w:pPr>
            <w:r w:rsidRPr="00057F83">
              <w:rPr>
                <w:rFonts w:ascii="Times New Roman" w:eastAsia="Times New Roman" w:hAnsi="Times New Roman" w:cs="Times New Roman"/>
                <w:i/>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057F83" w:rsidRPr="00057F83" w:rsidTr="00A71B69">
        <w:tc>
          <w:tcPr>
            <w:tcW w:w="1809" w:type="dxa"/>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подпункт "е" пункта 2.13</w:t>
            </w:r>
          </w:p>
        </w:tc>
        <w:tc>
          <w:tcPr>
            <w:tcW w:w="3969" w:type="dxa"/>
            <w:tcBorders>
              <w:top w:val="nil"/>
            </w:tcBorders>
            <w:shd w:val="clear" w:color="auto" w:fill="auto"/>
          </w:tcPr>
          <w:p w:rsidR="00057F83" w:rsidRPr="00057F83" w:rsidRDefault="00057F83" w:rsidP="00057F83">
            <w:pPr>
              <w:spacing w:after="120" w:line="240" w:lineRule="atLeast"/>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057F83" w:rsidRPr="00057F83" w:rsidRDefault="00057F83" w:rsidP="00057F83">
            <w:pPr>
              <w:spacing w:after="120" w:line="240" w:lineRule="atLeast"/>
              <w:rPr>
                <w:rFonts w:ascii="Times New Roman" w:eastAsia="Times New Roman" w:hAnsi="Times New Roman" w:cs="Times New Roman"/>
                <w:i/>
                <w:sz w:val="24"/>
                <w:szCs w:val="24"/>
                <w:lang w:eastAsia="ru-RU"/>
              </w:rPr>
            </w:pPr>
            <w:r w:rsidRPr="00057F83">
              <w:rPr>
                <w:rFonts w:ascii="Times New Roman" w:eastAsia="Times New Roman" w:hAnsi="Times New Roman" w:cs="Times New Roman"/>
                <w:i/>
                <w:sz w:val="24"/>
                <w:szCs w:val="24"/>
                <w:lang w:eastAsia="ru-RU"/>
              </w:rPr>
              <w:t>Указывается исчерпывающий перечень электронных документов, не соответствующих указанному критерию</w:t>
            </w:r>
          </w:p>
        </w:tc>
      </w:tr>
    </w:tbl>
    <w:p w:rsidR="00057F83" w:rsidRPr="00057F83" w:rsidRDefault="00057F83" w:rsidP="00057F83">
      <w:pPr>
        <w:spacing w:after="0" w:line="240" w:lineRule="auto"/>
        <w:rPr>
          <w:rFonts w:ascii="Times New Roman" w:eastAsia="Times New Roman" w:hAnsi="Times New Roman" w:cs="Times New Roman"/>
          <w:sz w:val="24"/>
          <w:szCs w:val="24"/>
          <w:lang w:eastAsia="ru-RU"/>
        </w:rPr>
      </w:pPr>
    </w:p>
    <w:p w:rsidR="00057F83" w:rsidRPr="00057F83" w:rsidRDefault="00057F83" w:rsidP="00057F83">
      <w:pPr>
        <w:tabs>
          <w:tab w:val="right" w:leader="underscore" w:pos="9071"/>
        </w:tabs>
        <w:spacing w:after="0" w:line="240" w:lineRule="auto"/>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 xml:space="preserve">Дополнительно информируем: </w:t>
      </w:r>
      <w:r w:rsidRPr="00057F83">
        <w:rPr>
          <w:rFonts w:ascii="Times New Roman" w:eastAsia="Times New Roman" w:hAnsi="Times New Roman" w:cs="Times New Roman"/>
          <w:sz w:val="24"/>
          <w:szCs w:val="24"/>
          <w:lang w:eastAsia="ru-RU"/>
        </w:rPr>
        <w:tab/>
      </w:r>
    </w:p>
    <w:p w:rsidR="00057F83" w:rsidRPr="00057F83" w:rsidRDefault="00057F83" w:rsidP="00057F83">
      <w:pPr>
        <w:tabs>
          <w:tab w:val="right" w:leader="underscore" w:pos="9071"/>
        </w:tabs>
        <w:spacing w:after="0" w:line="240" w:lineRule="auto"/>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ab/>
        <w:t>.</w:t>
      </w:r>
    </w:p>
    <w:p w:rsidR="00057F83" w:rsidRPr="00057F83" w:rsidRDefault="00057F83" w:rsidP="00057F83">
      <w:pPr>
        <w:tabs>
          <w:tab w:val="right" w:leader="underscore" w:pos="9071"/>
        </w:tabs>
        <w:spacing w:after="0" w:line="240" w:lineRule="atLeast"/>
        <w:rPr>
          <w:rFonts w:ascii="Times New Roman" w:eastAsia="Times New Roman" w:hAnsi="Times New Roman" w:cs="Times New Roman"/>
          <w:sz w:val="20"/>
          <w:szCs w:val="24"/>
          <w:lang w:eastAsia="ru-RU"/>
        </w:rPr>
      </w:pPr>
      <w:r w:rsidRPr="00057F83">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w:t>
      </w:r>
      <w:r>
        <w:rPr>
          <w:rFonts w:ascii="Times New Roman" w:eastAsia="Times New Roman" w:hAnsi="Times New Roman" w:cs="Times New Roman"/>
          <w:sz w:val="20"/>
          <w:szCs w:val="24"/>
          <w:lang w:eastAsia="ru-RU"/>
        </w:rPr>
        <w:t xml:space="preserve"> приеме документов, необходимых</w:t>
      </w:r>
      <w:r w:rsidRPr="00057F83">
        <w:rPr>
          <w:rFonts w:ascii="Times New Roman" w:eastAsia="Times New Roman" w:hAnsi="Times New Roman" w:cs="Times New Roman"/>
          <w:sz w:val="20"/>
          <w:szCs w:val="24"/>
          <w:lang w:eastAsia="ru-RU"/>
        </w:rPr>
        <w:t>для предоставления услуги, а также иная дополнительная информация при наличии)</w:t>
      </w:r>
    </w:p>
    <w:p w:rsidR="00057F83" w:rsidRPr="00057F83" w:rsidRDefault="00057F83" w:rsidP="00057F83">
      <w:pPr>
        <w:tabs>
          <w:tab w:val="right" w:leader="underscore" w:pos="9071"/>
        </w:tabs>
        <w:spacing w:after="0" w:line="120" w:lineRule="exact"/>
        <w:rPr>
          <w:rFonts w:ascii="Times New Roman" w:eastAsia="Times New Roman" w:hAnsi="Times New Roman" w:cs="Times New Roman"/>
          <w:sz w:val="24"/>
          <w:szCs w:val="24"/>
          <w:lang w:eastAsia="ru-RU"/>
        </w:rPr>
      </w:pPr>
    </w:p>
    <w:p w:rsidR="00057F83" w:rsidRPr="00057F83" w:rsidRDefault="00057F83" w:rsidP="00057F83">
      <w:pPr>
        <w:tabs>
          <w:tab w:val="right" w:leader="underscore" w:pos="9071"/>
        </w:tabs>
        <w:spacing w:after="0" w:line="240" w:lineRule="auto"/>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 xml:space="preserve">Приложение: </w:t>
      </w:r>
      <w:r w:rsidRPr="00057F83">
        <w:rPr>
          <w:rFonts w:ascii="Times New Roman" w:eastAsia="Times New Roman" w:hAnsi="Times New Roman" w:cs="Times New Roman"/>
          <w:sz w:val="24"/>
          <w:szCs w:val="24"/>
          <w:lang w:eastAsia="ru-RU"/>
        </w:rPr>
        <w:tab/>
      </w:r>
    </w:p>
    <w:p w:rsidR="00057F83" w:rsidRPr="00057F83" w:rsidRDefault="00057F83" w:rsidP="00057F83">
      <w:pPr>
        <w:tabs>
          <w:tab w:val="right" w:leader="underscore" w:pos="9071"/>
        </w:tabs>
        <w:spacing w:after="0" w:line="240" w:lineRule="auto"/>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tab/>
        <w:t>.</w:t>
      </w:r>
    </w:p>
    <w:p w:rsidR="00057F83" w:rsidRPr="00057F83" w:rsidRDefault="00057F83" w:rsidP="00057F83">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057F83">
        <w:rPr>
          <w:rFonts w:ascii="Times New Roman" w:eastAsia="Times New Roman" w:hAnsi="Times New Roman" w:cs="Times New Roman"/>
          <w:sz w:val="20"/>
          <w:szCs w:val="24"/>
          <w:lang w:eastAsia="ru-RU"/>
        </w:rPr>
        <w:t>(прилагаются документы, представленные заявителем)</w:t>
      </w:r>
    </w:p>
    <w:p w:rsidR="00057F83" w:rsidRPr="00057F83" w:rsidRDefault="00057F83" w:rsidP="00057F83">
      <w:pPr>
        <w:spacing w:after="0" w:line="240" w:lineRule="auto"/>
        <w:rPr>
          <w:rFonts w:ascii="Times New Roman" w:eastAsia="Times New Roman" w:hAnsi="Times New Roman" w:cs="Times New Roman"/>
          <w:sz w:val="24"/>
          <w:szCs w:val="24"/>
          <w:lang w:eastAsia="ru-RU"/>
        </w:rPr>
      </w:pPr>
    </w:p>
    <w:p w:rsidR="00057F83" w:rsidRPr="00057F83" w:rsidRDefault="00057F83" w:rsidP="00057F83">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057F83" w:rsidRPr="00057F83" w:rsidTr="00A71B69">
        <w:tc>
          <w:tcPr>
            <w:tcW w:w="3119" w:type="dxa"/>
            <w:tcBorders>
              <w:top w:val="nil"/>
              <w:left w:val="nil"/>
              <w:bottom w:val="single" w:sz="4" w:space="0" w:color="auto"/>
              <w:right w:val="nil"/>
            </w:tcBorders>
            <w:vAlign w:val="bottom"/>
          </w:tcPr>
          <w:p w:rsidR="00057F83" w:rsidRPr="00057F83" w:rsidRDefault="00057F83" w:rsidP="00057F83">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057F83" w:rsidRPr="00057F83" w:rsidRDefault="00057F83" w:rsidP="00057F83">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057F83" w:rsidRPr="00057F83" w:rsidRDefault="00057F83" w:rsidP="00057F83">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057F83" w:rsidRPr="00057F83" w:rsidRDefault="00057F83" w:rsidP="00057F83">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057F83" w:rsidRPr="00057F83" w:rsidRDefault="00057F83" w:rsidP="00057F83">
            <w:pPr>
              <w:spacing w:after="0" w:line="240" w:lineRule="auto"/>
              <w:rPr>
                <w:rFonts w:ascii="Times New Roman" w:eastAsia="Times New Roman" w:hAnsi="Times New Roman" w:cs="Times New Roman"/>
                <w:sz w:val="24"/>
                <w:szCs w:val="24"/>
                <w:lang w:eastAsia="ru-RU"/>
              </w:rPr>
            </w:pPr>
          </w:p>
        </w:tc>
      </w:tr>
      <w:tr w:rsidR="00057F83" w:rsidRPr="00057F83" w:rsidTr="00A71B69">
        <w:tc>
          <w:tcPr>
            <w:tcW w:w="3119" w:type="dxa"/>
            <w:tcBorders>
              <w:top w:val="nil"/>
              <w:left w:val="nil"/>
              <w:bottom w:val="nil"/>
              <w:right w:val="nil"/>
            </w:tcBorders>
          </w:tcPr>
          <w:p w:rsidR="00057F83" w:rsidRPr="00057F83" w:rsidRDefault="00057F83" w:rsidP="00057F83">
            <w:pPr>
              <w:spacing w:after="0" w:line="240" w:lineRule="atLeast"/>
              <w:jc w:val="center"/>
              <w:rPr>
                <w:rFonts w:ascii="Times New Roman" w:eastAsia="Times New Roman" w:hAnsi="Times New Roman" w:cs="Times New Roman"/>
                <w:sz w:val="20"/>
                <w:szCs w:val="24"/>
                <w:lang w:eastAsia="ru-RU"/>
              </w:rPr>
            </w:pPr>
            <w:r w:rsidRPr="00057F83">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057F83" w:rsidRPr="00057F83" w:rsidRDefault="00057F83" w:rsidP="00057F83">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057F83" w:rsidRPr="00057F83" w:rsidRDefault="00057F83" w:rsidP="00057F83">
            <w:pPr>
              <w:spacing w:after="0" w:line="240" w:lineRule="atLeast"/>
              <w:jc w:val="center"/>
              <w:rPr>
                <w:rFonts w:ascii="Times New Roman" w:eastAsia="Times New Roman" w:hAnsi="Times New Roman" w:cs="Times New Roman"/>
                <w:sz w:val="20"/>
                <w:szCs w:val="24"/>
                <w:lang w:eastAsia="ru-RU"/>
              </w:rPr>
            </w:pPr>
            <w:r w:rsidRPr="00057F83">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057F83" w:rsidRPr="00057F83" w:rsidRDefault="00057F83" w:rsidP="00057F83">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057F83" w:rsidRPr="00057F83" w:rsidRDefault="00057F83" w:rsidP="00057F83">
            <w:pPr>
              <w:spacing w:after="0" w:line="240" w:lineRule="atLeast"/>
              <w:jc w:val="center"/>
              <w:rPr>
                <w:rFonts w:ascii="Times New Roman" w:eastAsia="Times New Roman" w:hAnsi="Times New Roman" w:cs="Times New Roman"/>
                <w:sz w:val="20"/>
                <w:szCs w:val="24"/>
                <w:lang w:eastAsia="ru-RU"/>
              </w:rPr>
            </w:pPr>
            <w:r w:rsidRPr="00057F83">
              <w:rPr>
                <w:rFonts w:ascii="Times New Roman" w:eastAsia="Times New Roman" w:hAnsi="Times New Roman" w:cs="Times New Roman"/>
                <w:sz w:val="20"/>
                <w:szCs w:val="24"/>
                <w:lang w:eastAsia="ru-RU"/>
              </w:rPr>
              <w:t>(фамилия, имя, отчество</w:t>
            </w:r>
            <w:r w:rsidRPr="00057F83">
              <w:rPr>
                <w:rFonts w:ascii="Times New Roman" w:eastAsia="Times New Roman" w:hAnsi="Times New Roman" w:cs="Times New Roman"/>
                <w:sz w:val="20"/>
                <w:szCs w:val="24"/>
                <w:lang w:eastAsia="ru-RU"/>
              </w:rPr>
              <w:br/>
              <w:t>(при наличии)</w:t>
            </w:r>
          </w:p>
        </w:tc>
      </w:tr>
    </w:tbl>
    <w:p w:rsidR="00057F83" w:rsidRPr="00057F83" w:rsidRDefault="00057F83" w:rsidP="00057F83">
      <w:pPr>
        <w:spacing w:after="0" w:line="240" w:lineRule="atLeast"/>
        <w:rPr>
          <w:rFonts w:ascii="Times New Roman" w:eastAsia="Times New Roman" w:hAnsi="Times New Roman" w:cs="Times New Roman"/>
          <w:sz w:val="24"/>
          <w:szCs w:val="28"/>
          <w:lang w:eastAsia="ru-RU"/>
        </w:rPr>
      </w:pPr>
    </w:p>
    <w:p w:rsidR="00057F83" w:rsidRPr="00057F83" w:rsidRDefault="00057F83" w:rsidP="00057F83">
      <w:pPr>
        <w:spacing w:after="0" w:line="240" w:lineRule="atLeast"/>
        <w:rPr>
          <w:rFonts w:ascii="Times New Roman" w:eastAsia="Times New Roman" w:hAnsi="Times New Roman" w:cs="Times New Roman"/>
          <w:sz w:val="24"/>
          <w:szCs w:val="28"/>
          <w:lang w:eastAsia="ru-RU"/>
        </w:rPr>
      </w:pPr>
    </w:p>
    <w:p w:rsidR="00057F83" w:rsidRPr="00057F83" w:rsidRDefault="00057F83" w:rsidP="00057F83">
      <w:pPr>
        <w:spacing w:after="0" w:line="240" w:lineRule="atLeast"/>
        <w:rPr>
          <w:rFonts w:ascii="Times New Roman" w:eastAsia="Times New Roman" w:hAnsi="Times New Roman" w:cs="Times New Roman"/>
          <w:sz w:val="24"/>
          <w:szCs w:val="28"/>
          <w:lang w:eastAsia="ru-RU"/>
        </w:rPr>
      </w:pPr>
      <w:r w:rsidRPr="00057F83">
        <w:rPr>
          <w:rFonts w:ascii="Times New Roman" w:eastAsia="Times New Roman" w:hAnsi="Times New Roman" w:cs="Times New Roman"/>
          <w:sz w:val="24"/>
          <w:szCs w:val="28"/>
          <w:lang w:eastAsia="ru-RU"/>
        </w:rPr>
        <w:t>Дата</w:t>
      </w:r>
    </w:p>
    <w:p w:rsidR="00057F83" w:rsidRPr="00057F83" w:rsidRDefault="00057F83" w:rsidP="00057F83">
      <w:pPr>
        <w:spacing w:after="0" w:line="240" w:lineRule="atLeast"/>
        <w:rPr>
          <w:rFonts w:ascii="Times New Roman" w:eastAsia="Times New Roman" w:hAnsi="Times New Roman" w:cs="Times New Roman"/>
          <w:sz w:val="24"/>
          <w:szCs w:val="28"/>
          <w:lang w:eastAsia="ru-RU"/>
        </w:rPr>
      </w:pPr>
    </w:p>
    <w:p w:rsidR="00057F83" w:rsidRDefault="00057F83" w:rsidP="00057F83">
      <w:pPr>
        <w:spacing w:after="0" w:line="240" w:lineRule="auto"/>
        <w:rPr>
          <w:rFonts w:ascii="Times New Roman" w:eastAsia="Times New Roman" w:hAnsi="Times New Roman" w:cs="Times New Roman"/>
          <w:sz w:val="24"/>
          <w:szCs w:val="24"/>
          <w:lang w:eastAsia="ru-RU"/>
        </w:rPr>
      </w:pPr>
      <w:r w:rsidRPr="00057F83">
        <w:rPr>
          <w:rFonts w:ascii="Times New Roman" w:eastAsia="Times New Roman" w:hAnsi="Times New Roman" w:cs="Times New Roman"/>
          <w:sz w:val="24"/>
          <w:szCs w:val="24"/>
          <w:lang w:eastAsia="ru-RU"/>
        </w:rPr>
        <w:lastRenderedPageBreak/>
        <w:t>*Сведения об ИНН в отношении иностранного юридического лица не указываются.</w:t>
      </w:r>
    </w:p>
    <w:p w:rsidR="007C6110" w:rsidRDefault="007C6110" w:rsidP="00057F83">
      <w:pPr>
        <w:spacing w:after="0" w:line="240" w:lineRule="auto"/>
        <w:rPr>
          <w:rFonts w:ascii="Times New Roman" w:eastAsia="Times New Roman" w:hAnsi="Times New Roman" w:cs="Times New Roman"/>
          <w:sz w:val="24"/>
          <w:szCs w:val="24"/>
          <w:lang w:eastAsia="ru-RU"/>
        </w:rPr>
      </w:pPr>
    </w:p>
    <w:p w:rsidR="007C6110" w:rsidRDefault="007C6110" w:rsidP="00057F83">
      <w:pPr>
        <w:spacing w:after="0" w:line="240" w:lineRule="auto"/>
        <w:rPr>
          <w:rFonts w:ascii="Times New Roman" w:eastAsia="Times New Roman" w:hAnsi="Times New Roman" w:cs="Times New Roman"/>
          <w:sz w:val="24"/>
          <w:szCs w:val="24"/>
          <w:lang w:eastAsia="ru-RU"/>
        </w:rPr>
      </w:pPr>
    </w:p>
    <w:p w:rsidR="00025D54" w:rsidRPr="00025D54" w:rsidRDefault="00025D54" w:rsidP="00025D54">
      <w:pPr>
        <w:spacing w:after="0" w:line="240" w:lineRule="auto"/>
        <w:jc w:val="right"/>
        <w:rPr>
          <w:rFonts w:ascii="Times New Roman" w:eastAsia="Times New Roman" w:hAnsi="Times New Roman" w:cs="Times New Roman"/>
          <w:sz w:val="24"/>
          <w:szCs w:val="24"/>
          <w:lang w:eastAsia="ru-RU"/>
        </w:rPr>
      </w:pPr>
      <w:r w:rsidRPr="00025D54">
        <w:rPr>
          <w:rFonts w:ascii="Times New Roman" w:eastAsia="Times New Roman" w:hAnsi="Times New Roman" w:cs="Times New Roman"/>
          <w:sz w:val="24"/>
          <w:szCs w:val="24"/>
          <w:lang w:eastAsia="ru-RU"/>
        </w:rPr>
        <w:t xml:space="preserve">Приложение № </w:t>
      </w:r>
      <w:r w:rsidR="00455D98">
        <w:rPr>
          <w:rFonts w:ascii="Times New Roman" w:eastAsia="Times New Roman" w:hAnsi="Times New Roman" w:cs="Times New Roman"/>
          <w:sz w:val="24"/>
          <w:szCs w:val="24"/>
          <w:lang w:eastAsia="ru-RU"/>
        </w:rPr>
        <w:t>2</w:t>
      </w:r>
    </w:p>
    <w:p w:rsidR="00025D54" w:rsidRPr="00025D54" w:rsidRDefault="00025D54" w:rsidP="00025D54">
      <w:pPr>
        <w:spacing w:after="0" w:line="240" w:lineRule="auto"/>
        <w:jc w:val="right"/>
        <w:rPr>
          <w:rFonts w:ascii="Times New Roman" w:eastAsia="Times New Roman" w:hAnsi="Times New Roman" w:cs="Times New Roman"/>
          <w:sz w:val="24"/>
          <w:szCs w:val="24"/>
          <w:lang w:eastAsia="ru-RU"/>
        </w:rPr>
      </w:pPr>
      <w:r w:rsidRPr="00025D54">
        <w:rPr>
          <w:rFonts w:ascii="Times New Roman" w:eastAsia="Times New Roman" w:hAnsi="Times New Roman" w:cs="Times New Roman"/>
          <w:sz w:val="24"/>
          <w:szCs w:val="24"/>
          <w:lang w:eastAsia="ru-RU"/>
        </w:rPr>
        <w:t>к Административному регламенту</w:t>
      </w:r>
    </w:p>
    <w:p w:rsidR="00025D54" w:rsidRPr="00025D54" w:rsidRDefault="00025D54" w:rsidP="00025D54">
      <w:pPr>
        <w:spacing w:after="0" w:line="240" w:lineRule="auto"/>
        <w:jc w:val="right"/>
        <w:rPr>
          <w:rFonts w:ascii="Times New Roman" w:eastAsia="Times New Roman" w:hAnsi="Times New Roman" w:cs="Times New Roman"/>
          <w:sz w:val="24"/>
          <w:szCs w:val="24"/>
          <w:lang w:eastAsia="ru-RU"/>
        </w:rPr>
      </w:pPr>
      <w:r w:rsidRPr="00025D54">
        <w:rPr>
          <w:rFonts w:ascii="Times New Roman" w:eastAsia="Times New Roman" w:hAnsi="Times New Roman" w:cs="Times New Roman"/>
          <w:sz w:val="24"/>
          <w:szCs w:val="24"/>
          <w:lang w:eastAsia="ru-RU"/>
        </w:rPr>
        <w:t xml:space="preserve">по предоставлению государственной </w:t>
      </w:r>
    </w:p>
    <w:p w:rsidR="007C6110" w:rsidRPr="00057F83" w:rsidRDefault="00025D54" w:rsidP="00025D54">
      <w:pPr>
        <w:spacing w:after="0" w:line="240" w:lineRule="auto"/>
        <w:jc w:val="right"/>
        <w:rPr>
          <w:rFonts w:ascii="Times New Roman" w:eastAsia="Times New Roman" w:hAnsi="Times New Roman" w:cs="Times New Roman"/>
          <w:sz w:val="24"/>
          <w:szCs w:val="24"/>
          <w:lang w:eastAsia="ru-RU"/>
        </w:rPr>
      </w:pPr>
      <w:r w:rsidRPr="00025D54">
        <w:rPr>
          <w:rFonts w:ascii="Times New Roman" w:eastAsia="Times New Roman" w:hAnsi="Times New Roman" w:cs="Times New Roman"/>
          <w:sz w:val="24"/>
          <w:szCs w:val="24"/>
          <w:lang w:eastAsia="ru-RU"/>
        </w:rPr>
        <w:t>(муниципальной) услуги</w:t>
      </w:r>
    </w:p>
    <w:p w:rsidR="00057F83" w:rsidRPr="00057F83" w:rsidRDefault="00057F83" w:rsidP="00057F83">
      <w:pPr>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r w:rsidRPr="00057F83">
        <w:rPr>
          <w:rFonts w:ascii="Times New Roman" w:eastAsia="Times New Roman" w:hAnsi="Times New Roman" w:cs="Times New Roman"/>
          <w:bCs/>
          <w:sz w:val="28"/>
          <w:szCs w:val="28"/>
          <w:highlight w:val="yellow"/>
          <w:lang w:eastAsia="ru-RU"/>
        </w:rPr>
        <w:t xml:space="preserve"> </w:t>
      </w:r>
    </w:p>
    <w:p w:rsidR="007C6110" w:rsidRDefault="007C6110" w:rsidP="007C6110">
      <w:pPr>
        <w:pStyle w:val="Default"/>
        <w:jc w:val="center"/>
        <w:rPr>
          <w:b/>
          <w:bCs/>
          <w:sz w:val="28"/>
          <w:szCs w:val="28"/>
        </w:rPr>
      </w:pPr>
      <w:r>
        <w:rPr>
          <w:b/>
          <w:bCs/>
          <w:sz w:val="28"/>
          <w:szCs w:val="28"/>
        </w:rPr>
        <w:t>Форма извещения о приеме уведомления о планируемом сносе объекта капитального строительства/ завершении сноса объекта капитального строительства</w:t>
      </w:r>
    </w:p>
    <w:p w:rsidR="007C6110" w:rsidRDefault="007C6110" w:rsidP="007C6110">
      <w:pPr>
        <w:pStyle w:val="Default"/>
        <w:jc w:val="center"/>
        <w:rPr>
          <w:sz w:val="28"/>
          <w:szCs w:val="28"/>
        </w:rPr>
      </w:pPr>
    </w:p>
    <w:p w:rsidR="007C6110" w:rsidRDefault="007C6110" w:rsidP="007C6110">
      <w:pPr>
        <w:pStyle w:val="Default"/>
        <w:jc w:val="center"/>
        <w:rPr>
          <w:sz w:val="28"/>
          <w:szCs w:val="28"/>
        </w:rPr>
      </w:pPr>
      <w:r>
        <w:rPr>
          <w:sz w:val="28"/>
          <w:szCs w:val="28"/>
        </w:rPr>
        <w:t>______________________________________________________</w:t>
      </w:r>
    </w:p>
    <w:p w:rsidR="007C6110" w:rsidRDefault="007C6110" w:rsidP="007C6110">
      <w:pPr>
        <w:pStyle w:val="Default"/>
        <w:jc w:val="center"/>
        <w:rPr>
          <w:sz w:val="28"/>
          <w:szCs w:val="28"/>
        </w:rPr>
      </w:pPr>
      <w:r>
        <w:rPr>
          <w:sz w:val="28"/>
          <w:szCs w:val="28"/>
        </w:rPr>
        <w:t>наименование уполномоченного на предоставление услуги</w:t>
      </w:r>
    </w:p>
    <w:p w:rsidR="007C6110" w:rsidRDefault="007C6110" w:rsidP="007C6110">
      <w:pPr>
        <w:pStyle w:val="Default"/>
        <w:rPr>
          <w:sz w:val="28"/>
          <w:szCs w:val="28"/>
        </w:rPr>
      </w:pPr>
    </w:p>
    <w:p w:rsidR="007C6110" w:rsidRDefault="007C6110" w:rsidP="007C6110">
      <w:pPr>
        <w:pStyle w:val="Default"/>
        <w:rPr>
          <w:sz w:val="28"/>
          <w:szCs w:val="28"/>
        </w:rPr>
      </w:pPr>
    </w:p>
    <w:p w:rsidR="007C6110" w:rsidRDefault="007C6110" w:rsidP="007C6110">
      <w:pPr>
        <w:pStyle w:val="Default"/>
        <w:rPr>
          <w:sz w:val="28"/>
          <w:szCs w:val="28"/>
        </w:rPr>
      </w:pPr>
      <w:r>
        <w:rPr>
          <w:sz w:val="28"/>
          <w:szCs w:val="28"/>
        </w:rPr>
        <w:t xml:space="preserve">                                                                     Кому: </w:t>
      </w:r>
    </w:p>
    <w:p w:rsidR="007C6110" w:rsidRDefault="007C6110" w:rsidP="007C6110">
      <w:pPr>
        <w:pStyle w:val="Default"/>
        <w:jc w:val="right"/>
        <w:rPr>
          <w:sz w:val="28"/>
          <w:szCs w:val="28"/>
        </w:rPr>
      </w:pPr>
      <w:r>
        <w:rPr>
          <w:sz w:val="28"/>
          <w:szCs w:val="28"/>
        </w:rPr>
        <w:t xml:space="preserve">_____________________________ </w:t>
      </w:r>
    </w:p>
    <w:p w:rsidR="007C6110" w:rsidRPr="002F352E" w:rsidRDefault="007C6110" w:rsidP="007C6110">
      <w:pPr>
        <w:pStyle w:val="Default"/>
        <w:jc w:val="right"/>
        <w:rPr>
          <w:sz w:val="22"/>
          <w:szCs w:val="22"/>
        </w:rPr>
      </w:pPr>
      <w:r>
        <w:rPr>
          <w:sz w:val="22"/>
          <w:szCs w:val="22"/>
        </w:rPr>
        <w:t>(фамилия, имя, отчество – для граждан</w:t>
      </w:r>
      <w:r w:rsidRPr="002F352E">
        <w:rPr>
          <w:sz w:val="22"/>
          <w:szCs w:val="22"/>
        </w:rPr>
        <w:t xml:space="preserve"> </w:t>
      </w:r>
    </w:p>
    <w:p w:rsidR="007C6110" w:rsidRDefault="007C6110" w:rsidP="007C6110">
      <w:pPr>
        <w:pStyle w:val="Default"/>
        <w:jc w:val="right"/>
        <w:rPr>
          <w:sz w:val="28"/>
          <w:szCs w:val="28"/>
        </w:rPr>
      </w:pPr>
      <w:r>
        <w:rPr>
          <w:sz w:val="28"/>
          <w:szCs w:val="28"/>
        </w:rPr>
        <w:t>_____________________________</w:t>
      </w:r>
    </w:p>
    <w:p w:rsidR="007C6110" w:rsidRPr="002F352E" w:rsidRDefault="007C6110" w:rsidP="007C6110">
      <w:pPr>
        <w:pStyle w:val="Default"/>
        <w:jc w:val="right"/>
        <w:rPr>
          <w:sz w:val="22"/>
          <w:szCs w:val="22"/>
        </w:rPr>
      </w:pPr>
      <w:r>
        <w:rPr>
          <w:sz w:val="22"/>
          <w:szCs w:val="22"/>
        </w:rPr>
        <w:t>и индивидуальных предпринимателей)</w:t>
      </w:r>
      <w:r w:rsidRPr="002F352E">
        <w:rPr>
          <w:sz w:val="22"/>
          <w:szCs w:val="22"/>
        </w:rPr>
        <w:t xml:space="preserve"> </w:t>
      </w:r>
    </w:p>
    <w:p w:rsidR="007C6110" w:rsidRDefault="007C6110" w:rsidP="007C6110">
      <w:pPr>
        <w:pStyle w:val="Default"/>
        <w:jc w:val="right"/>
        <w:rPr>
          <w:sz w:val="28"/>
          <w:szCs w:val="28"/>
        </w:rPr>
      </w:pPr>
      <w:r>
        <w:rPr>
          <w:sz w:val="28"/>
          <w:szCs w:val="28"/>
        </w:rPr>
        <w:t xml:space="preserve">_____________________________ </w:t>
      </w:r>
    </w:p>
    <w:p w:rsidR="007C6110" w:rsidRPr="002F352E" w:rsidRDefault="007C6110" w:rsidP="007C6110">
      <w:pPr>
        <w:pStyle w:val="Default"/>
        <w:jc w:val="right"/>
        <w:rPr>
          <w:sz w:val="22"/>
          <w:szCs w:val="22"/>
        </w:rPr>
      </w:pPr>
      <w:r>
        <w:rPr>
          <w:sz w:val="22"/>
          <w:szCs w:val="22"/>
        </w:rPr>
        <w:t>(полное наименование организации - для</w:t>
      </w:r>
      <w:r w:rsidRPr="002F352E">
        <w:rPr>
          <w:sz w:val="22"/>
          <w:szCs w:val="22"/>
        </w:rPr>
        <w:t xml:space="preserve"> </w:t>
      </w:r>
    </w:p>
    <w:p w:rsidR="007C6110" w:rsidRDefault="007C6110" w:rsidP="007C6110">
      <w:pPr>
        <w:pStyle w:val="Default"/>
        <w:jc w:val="right"/>
        <w:rPr>
          <w:sz w:val="28"/>
          <w:szCs w:val="28"/>
        </w:rPr>
      </w:pPr>
      <w:r>
        <w:rPr>
          <w:sz w:val="28"/>
          <w:szCs w:val="28"/>
        </w:rPr>
        <w:t xml:space="preserve">_____________________________ </w:t>
      </w:r>
    </w:p>
    <w:p w:rsidR="007C6110" w:rsidRPr="002F352E" w:rsidRDefault="007C6110" w:rsidP="007C6110">
      <w:pPr>
        <w:pStyle w:val="Default"/>
        <w:jc w:val="right"/>
        <w:rPr>
          <w:sz w:val="22"/>
          <w:szCs w:val="22"/>
        </w:rPr>
      </w:pPr>
      <w:r>
        <w:rPr>
          <w:sz w:val="22"/>
          <w:szCs w:val="22"/>
        </w:rPr>
        <w:t>юридических лиц)</w:t>
      </w:r>
      <w:r w:rsidRPr="002F352E">
        <w:rPr>
          <w:sz w:val="22"/>
          <w:szCs w:val="22"/>
        </w:rPr>
        <w:t xml:space="preserve"> </w:t>
      </w:r>
    </w:p>
    <w:p w:rsidR="007C6110" w:rsidRDefault="007C6110" w:rsidP="007C6110">
      <w:pPr>
        <w:pStyle w:val="Default"/>
        <w:jc w:val="right"/>
        <w:rPr>
          <w:sz w:val="28"/>
          <w:szCs w:val="28"/>
        </w:rPr>
      </w:pPr>
      <w:r>
        <w:rPr>
          <w:sz w:val="28"/>
          <w:szCs w:val="28"/>
        </w:rPr>
        <w:t xml:space="preserve">_____________________________ </w:t>
      </w:r>
    </w:p>
    <w:p w:rsidR="007C6110" w:rsidRPr="002F352E" w:rsidRDefault="007C6110" w:rsidP="007C6110">
      <w:pPr>
        <w:pStyle w:val="Default"/>
        <w:jc w:val="right"/>
        <w:rPr>
          <w:sz w:val="22"/>
          <w:szCs w:val="22"/>
        </w:rPr>
      </w:pPr>
      <w:r>
        <w:rPr>
          <w:sz w:val="22"/>
          <w:szCs w:val="22"/>
        </w:rPr>
        <w:t>(почтовый индекс и адрес)</w:t>
      </w:r>
      <w:r w:rsidRPr="002F352E">
        <w:rPr>
          <w:sz w:val="22"/>
          <w:szCs w:val="22"/>
        </w:rPr>
        <w:t xml:space="preserve"> </w:t>
      </w:r>
    </w:p>
    <w:p w:rsidR="007C6110" w:rsidRDefault="007C6110" w:rsidP="007C6110">
      <w:pPr>
        <w:pStyle w:val="Default"/>
        <w:jc w:val="right"/>
        <w:rPr>
          <w:sz w:val="28"/>
          <w:szCs w:val="28"/>
        </w:rPr>
      </w:pPr>
      <w:r>
        <w:rPr>
          <w:sz w:val="28"/>
          <w:szCs w:val="28"/>
        </w:rPr>
        <w:t xml:space="preserve">_____________________________ </w:t>
      </w:r>
    </w:p>
    <w:p w:rsidR="007C6110" w:rsidRPr="002F352E" w:rsidRDefault="007C6110" w:rsidP="007C6110">
      <w:pPr>
        <w:pStyle w:val="Default"/>
        <w:jc w:val="right"/>
        <w:rPr>
          <w:sz w:val="22"/>
          <w:szCs w:val="22"/>
        </w:rPr>
      </w:pPr>
      <w:r>
        <w:rPr>
          <w:sz w:val="22"/>
          <w:szCs w:val="22"/>
        </w:rPr>
        <w:t>(адрес электронной почты)</w:t>
      </w:r>
      <w:r w:rsidRPr="002F352E">
        <w:rPr>
          <w:sz w:val="22"/>
          <w:szCs w:val="22"/>
        </w:rPr>
        <w:t xml:space="preserve"> </w:t>
      </w:r>
    </w:p>
    <w:p w:rsidR="007C6110" w:rsidRDefault="007C6110" w:rsidP="007C6110">
      <w:pPr>
        <w:pStyle w:val="Default"/>
        <w:jc w:val="right"/>
        <w:rPr>
          <w:sz w:val="28"/>
          <w:szCs w:val="28"/>
        </w:rPr>
      </w:pPr>
      <w:r>
        <w:rPr>
          <w:sz w:val="28"/>
          <w:szCs w:val="28"/>
        </w:rPr>
        <w:t xml:space="preserve"> </w:t>
      </w:r>
    </w:p>
    <w:p w:rsidR="007C6110" w:rsidRDefault="007C6110" w:rsidP="007C6110">
      <w:pPr>
        <w:pStyle w:val="Default"/>
        <w:jc w:val="center"/>
        <w:rPr>
          <w:sz w:val="28"/>
          <w:szCs w:val="28"/>
        </w:rPr>
      </w:pPr>
      <w:r>
        <w:rPr>
          <w:sz w:val="28"/>
          <w:szCs w:val="28"/>
        </w:rPr>
        <w:t>ИЗВЕЩЕНИЕ</w:t>
      </w:r>
    </w:p>
    <w:p w:rsidR="007C6110" w:rsidRDefault="007C6110" w:rsidP="007C6110">
      <w:pPr>
        <w:pStyle w:val="Default"/>
        <w:jc w:val="center"/>
        <w:rPr>
          <w:sz w:val="28"/>
          <w:szCs w:val="28"/>
        </w:rPr>
      </w:pPr>
      <w:r>
        <w:rPr>
          <w:sz w:val="28"/>
          <w:szCs w:val="28"/>
        </w:rPr>
        <w:t xml:space="preserve">о </w:t>
      </w:r>
      <w:r w:rsidRPr="009F72AE">
        <w:rPr>
          <w:sz w:val="28"/>
          <w:szCs w:val="28"/>
        </w:rPr>
        <w:t xml:space="preserve">приеме </w:t>
      </w:r>
    </w:p>
    <w:p w:rsidR="007C6110" w:rsidRDefault="007C6110" w:rsidP="007C6110">
      <w:pPr>
        <w:pStyle w:val="Default"/>
        <w:jc w:val="center"/>
        <w:rPr>
          <w:bCs/>
          <w:sz w:val="28"/>
          <w:szCs w:val="28"/>
          <w:u w:val="single"/>
        </w:rPr>
      </w:pPr>
      <w:r w:rsidRPr="009F72AE">
        <w:rPr>
          <w:bCs/>
          <w:sz w:val="28"/>
          <w:szCs w:val="28"/>
          <w:u w:val="single"/>
        </w:rPr>
        <w:t>уведомления о планируемом сносе объекта капитального строительства/</w:t>
      </w:r>
    </w:p>
    <w:p w:rsidR="007C6110" w:rsidRDefault="007C6110" w:rsidP="007C6110">
      <w:pPr>
        <w:pStyle w:val="Default"/>
        <w:jc w:val="center"/>
        <w:rPr>
          <w:b/>
          <w:bCs/>
          <w:sz w:val="28"/>
          <w:szCs w:val="28"/>
        </w:rPr>
      </w:pPr>
      <w:r w:rsidRPr="009F72AE">
        <w:rPr>
          <w:bCs/>
          <w:sz w:val="28"/>
          <w:szCs w:val="28"/>
          <w:u w:val="single"/>
        </w:rPr>
        <w:t>завершении сноса объекта капитального строительства</w:t>
      </w:r>
    </w:p>
    <w:p w:rsidR="007C6110" w:rsidRDefault="007C6110" w:rsidP="007C6110">
      <w:pPr>
        <w:pStyle w:val="Default"/>
        <w:jc w:val="center"/>
        <w:rPr>
          <w:sz w:val="28"/>
          <w:szCs w:val="28"/>
        </w:rPr>
      </w:pPr>
    </w:p>
    <w:p w:rsidR="007C6110" w:rsidRDefault="007C6110" w:rsidP="007C6110">
      <w:pPr>
        <w:pStyle w:val="Default"/>
        <w:jc w:val="center"/>
        <w:rPr>
          <w:sz w:val="23"/>
          <w:szCs w:val="23"/>
        </w:rPr>
      </w:pPr>
      <w:r>
        <w:rPr>
          <w:sz w:val="28"/>
          <w:szCs w:val="28"/>
        </w:rPr>
        <w:t>от «____» «_____________» 20___г.                                         № ___________</w:t>
      </w:r>
      <w:r>
        <w:rPr>
          <w:sz w:val="23"/>
          <w:szCs w:val="23"/>
        </w:rPr>
        <w:t>.</w:t>
      </w:r>
    </w:p>
    <w:p w:rsidR="007C6110" w:rsidRDefault="007C6110" w:rsidP="007C6110">
      <w:pPr>
        <w:pStyle w:val="Default"/>
        <w:rPr>
          <w:sz w:val="28"/>
          <w:szCs w:val="28"/>
        </w:rPr>
      </w:pPr>
    </w:p>
    <w:p w:rsidR="007C6110" w:rsidRDefault="007C6110" w:rsidP="007C6110">
      <w:pPr>
        <w:pStyle w:val="Default"/>
        <w:jc w:val="both"/>
        <w:rPr>
          <w:sz w:val="28"/>
          <w:szCs w:val="28"/>
        </w:rPr>
      </w:pPr>
      <w:r>
        <w:rPr>
          <w:sz w:val="28"/>
          <w:szCs w:val="28"/>
        </w:rPr>
        <w:t xml:space="preserve">По результатам рассмотрения </w:t>
      </w:r>
      <w:r w:rsidRPr="009F72AE">
        <w:rPr>
          <w:bCs/>
          <w:sz w:val="28"/>
          <w:szCs w:val="28"/>
          <w:u w:val="single"/>
        </w:rPr>
        <w:t>уведомления о планируемом сносе объекта</w:t>
      </w:r>
      <w:r>
        <w:rPr>
          <w:bCs/>
          <w:sz w:val="28"/>
          <w:szCs w:val="28"/>
          <w:u w:val="single"/>
        </w:rPr>
        <w:t xml:space="preserve"> </w:t>
      </w:r>
      <w:r w:rsidRPr="009F72AE">
        <w:rPr>
          <w:bCs/>
          <w:sz w:val="28"/>
          <w:szCs w:val="28"/>
          <w:u w:val="single"/>
        </w:rPr>
        <w:t>капитального строительства/</w:t>
      </w:r>
      <w:r>
        <w:rPr>
          <w:bCs/>
          <w:sz w:val="28"/>
          <w:szCs w:val="28"/>
          <w:u w:val="single"/>
        </w:rPr>
        <w:t xml:space="preserve"> </w:t>
      </w:r>
      <w:r w:rsidRPr="009F72AE">
        <w:rPr>
          <w:bCs/>
          <w:sz w:val="28"/>
          <w:szCs w:val="28"/>
          <w:u w:val="single"/>
        </w:rPr>
        <w:t>завершении сноса объекта капитального строительства</w:t>
      </w:r>
      <w:r>
        <w:rPr>
          <w:sz w:val="28"/>
          <w:szCs w:val="28"/>
        </w:rPr>
        <w:t xml:space="preserve">  от «____» «_____________» 20___г. № ___________, принято решение о его приеме.</w:t>
      </w:r>
    </w:p>
    <w:p w:rsidR="007C6110" w:rsidRDefault="007C6110" w:rsidP="007C6110">
      <w:pPr>
        <w:pStyle w:val="Default"/>
        <w:jc w:val="both"/>
        <w:rPr>
          <w:sz w:val="28"/>
          <w:szCs w:val="28"/>
        </w:rPr>
      </w:pPr>
    </w:p>
    <w:p w:rsidR="007C6110" w:rsidRDefault="007C6110" w:rsidP="007C6110">
      <w:pPr>
        <w:pStyle w:val="Default"/>
        <w:rPr>
          <w:sz w:val="28"/>
          <w:szCs w:val="28"/>
        </w:rPr>
      </w:pPr>
      <w:r>
        <w:rPr>
          <w:sz w:val="28"/>
          <w:szCs w:val="28"/>
        </w:rPr>
        <w:t xml:space="preserve">Дополнительно информируем: </w:t>
      </w:r>
    </w:p>
    <w:p w:rsidR="007C6110" w:rsidRDefault="007C6110" w:rsidP="007C6110">
      <w:pPr>
        <w:pStyle w:val="Default"/>
        <w:rPr>
          <w:sz w:val="28"/>
          <w:szCs w:val="28"/>
        </w:rPr>
      </w:pPr>
      <w:r>
        <w:rPr>
          <w:sz w:val="28"/>
          <w:szCs w:val="28"/>
        </w:rPr>
        <w:t>___________________________________________________________________.</w:t>
      </w:r>
    </w:p>
    <w:p w:rsidR="007C6110" w:rsidRDefault="007C6110" w:rsidP="007C6110">
      <w:pPr>
        <w:pStyle w:val="Default"/>
        <w:rPr>
          <w:sz w:val="28"/>
          <w:szCs w:val="28"/>
        </w:rPr>
      </w:pPr>
      <w:r>
        <w:rPr>
          <w:sz w:val="28"/>
          <w:szCs w:val="28"/>
        </w:rPr>
        <w:t xml:space="preserve"> </w:t>
      </w:r>
    </w:p>
    <w:tbl>
      <w:tblPr>
        <w:tblW w:w="10206" w:type="dxa"/>
        <w:tblLook w:val="04A0" w:firstRow="1" w:lastRow="0" w:firstColumn="1" w:lastColumn="0" w:noHBand="0" w:noVBand="1"/>
      </w:tblPr>
      <w:tblGrid>
        <w:gridCol w:w="4727"/>
        <w:gridCol w:w="961"/>
        <w:gridCol w:w="2951"/>
        <w:gridCol w:w="1567"/>
      </w:tblGrid>
      <w:tr w:rsidR="007C6110" w:rsidRPr="00814FBE" w:rsidTr="00DA3632">
        <w:tc>
          <w:tcPr>
            <w:tcW w:w="5098" w:type="dxa"/>
            <w:gridSpan w:val="2"/>
            <w:shd w:val="clear" w:color="auto" w:fill="auto"/>
          </w:tcPr>
          <w:p w:rsidR="007C6110" w:rsidRDefault="007C6110" w:rsidP="00270C7B">
            <w:pPr>
              <w:contextualSpacing/>
              <w:jc w:val="center"/>
              <w:rPr>
                <w:bCs/>
                <w:sz w:val="28"/>
                <w:szCs w:val="28"/>
              </w:rPr>
            </w:pPr>
            <w:r>
              <w:rPr>
                <w:sz w:val="28"/>
                <w:szCs w:val="28"/>
              </w:rPr>
              <w:t>«____» «______________» 20____г.</w:t>
            </w:r>
            <w:r>
              <w:rPr>
                <w:bCs/>
                <w:sz w:val="28"/>
                <w:szCs w:val="28"/>
              </w:rPr>
              <w:t>________________________________</w:t>
            </w:r>
          </w:p>
          <w:p w:rsidR="007C6110" w:rsidRPr="006F19D8" w:rsidRDefault="007C6110" w:rsidP="00270C7B">
            <w:pPr>
              <w:contextualSpacing/>
              <w:jc w:val="center"/>
            </w:pPr>
            <w:r w:rsidRPr="006F19D8">
              <w:rPr>
                <w:bCs/>
              </w:rPr>
              <w:t>Ф.И.О. должность уполномоченного сотрудника</w:t>
            </w:r>
          </w:p>
        </w:tc>
        <w:tc>
          <w:tcPr>
            <w:tcW w:w="5108" w:type="dxa"/>
            <w:gridSpan w:val="2"/>
            <w:shd w:val="clear" w:color="auto" w:fill="auto"/>
          </w:tcPr>
          <w:p w:rsidR="007C6110" w:rsidRPr="006F19D8" w:rsidRDefault="007C6110" w:rsidP="00270C7B">
            <w:pPr>
              <w:contextualSpacing/>
              <w:jc w:val="center"/>
            </w:pPr>
            <w:r w:rsidRPr="006F19D8">
              <w:rPr>
                <w:bCs/>
              </w:rPr>
              <w:t>Сведения об</w:t>
            </w:r>
            <w:r w:rsidR="00DA3632">
              <w:rPr>
                <w:bCs/>
              </w:rPr>
              <w:t xml:space="preserve"> </w:t>
            </w:r>
            <w:r w:rsidRPr="006F19D8">
              <w:rPr>
                <w:bCs/>
              </w:rPr>
              <w:t>электронной</w:t>
            </w:r>
          </w:p>
          <w:p w:rsidR="007C6110" w:rsidRPr="00814FBE" w:rsidRDefault="007C6110" w:rsidP="00270C7B">
            <w:pPr>
              <w:contextualSpacing/>
              <w:jc w:val="center"/>
              <w:rPr>
                <w:sz w:val="28"/>
                <w:szCs w:val="28"/>
              </w:rPr>
            </w:pPr>
            <w:r w:rsidRPr="006F19D8">
              <w:rPr>
                <w:bCs/>
              </w:rPr>
              <w:t>подписи</w:t>
            </w:r>
          </w:p>
        </w:tc>
      </w:tr>
      <w:tr w:rsidR="007C6110" w:rsidTr="00DA3632">
        <w:tblPrEx>
          <w:tblBorders>
            <w:top w:val="nil"/>
            <w:left w:val="nil"/>
            <w:bottom w:val="nil"/>
            <w:right w:val="nil"/>
          </w:tblBorders>
          <w:tblLook w:val="0000" w:firstRow="0" w:lastRow="0" w:firstColumn="0" w:lastColumn="0" w:noHBand="0" w:noVBand="0"/>
        </w:tblPrEx>
        <w:trPr>
          <w:gridAfter w:val="1"/>
          <w:wAfter w:w="1801" w:type="dxa"/>
          <w:trHeight w:val="80"/>
        </w:trPr>
        <w:tc>
          <w:tcPr>
            <w:tcW w:w="4203" w:type="dxa"/>
          </w:tcPr>
          <w:p w:rsidR="007C6110" w:rsidRDefault="007C6110" w:rsidP="00270C7B">
            <w:pPr>
              <w:pStyle w:val="Default"/>
              <w:rPr>
                <w:sz w:val="23"/>
                <w:szCs w:val="23"/>
              </w:rPr>
            </w:pPr>
          </w:p>
        </w:tc>
        <w:tc>
          <w:tcPr>
            <w:tcW w:w="4202" w:type="dxa"/>
            <w:gridSpan w:val="2"/>
          </w:tcPr>
          <w:p w:rsidR="007C6110" w:rsidRDefault="007C6110" w:rsidP="00270C7B">
            <w:pPr>
              <w:pStyle w:val="Default"/>
              <w:rPr>
                <w:sz w:val="23"/>
                <w:szCs w:val="23"/>
              </w:rPr>
            </w:pPr>
          </w:p>
        </w:tc>
      </w:tr>
    </w:tbl>
    <w:p w:rsidR="00C42B28" w:rsidRPr="003B2669" w:rsidRDefault="00C42B28" w:rsidP="003B2669">
      <w:pPr>
        <w:spacing w:after="0" w:line="240" w:lineRule="auto"/>
        <w:ind w:firstLine="709"/>
        <w:contextualSpacing/>
        <w:jc w:val="both"/>
        <w:rPr>
          <w:rFonts w:ascii="Times New Roman" w:hAnsi="Times New Roman" w:cs="Times New Roman"/>
          <w:sz w:val="24"/>
          <w:szCs w:val="24"/>
        </w:rPr>
      </w:pPr>
    </w:p>
    <w:sectPr w:rsidR="00C42B28" w:rsidRPr="003B2669" w:rsidSect="00B95177">
      <w:pgSz w:w="11906" w:h="16838"/>
      <w:pgMar w:top="1134" w:right="567" w:bottom="1134" w:left="1276" w:header="425"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69"/>
    <w:rsid w:val="00017BDB"/>
    <w:rsid w:val="00025D54"/>
    <w:rsid w:val="00052373"/>
    <w:rsid w:val="00057F83"/>
    <w:rsid w:val="00170967"/>
    <w:rsid w:val="00194359"/>
    <w:rsid w:val="00257358"/>
    <w:rsid w:val="002D5620"/>
    <w:rsid w:val="003B2669"/>
    <w:rsid w:val="003F40EE"/>
    <w:rsid w:val="00455D98"/>
    <w:rsid w:val="00466C9F"/>
    <w:rsid w:val="004718D0"/>
    <w:rsid w:val="004726AA"/>
    <w:rsid w:val="00474427"/>
    <w:rsid w:val="004E5455"/>
    <w:rsid w:val="005675A2"/>
    <w:rsid w:val="005900E0"/>
    <w:rsid w:val="005E5276"/>
    <w:rsid w:val="00662E54"/>
    <w:rsid w:val="00723DB2"/>
    <w:rsid w:val="007C6110"/>
    <w:rsid w:val="007E1321"/>
    <w:rsid w:val="007F2312"/>
    <w:rsid w:val="008A1FDF"/>
    <w:rsid w:val="008E71E9"/>
    <w:rsid w:val="008E7EBD"/>
    <w:rsid w:val="00A637D7"/>
    <w:rsid w:val="00A94B53"/>
    <w:rsid w:val="00B14584"/>
    <w:rsid w:val="00B51032"/>
    <w:rsid w:val="00BC3B5A"/>
    <w:rsid w:val="00C10FB8"/>
    <w:rsid w:val="00C42B28"/>
    <w:rsid w:val="00C56333"/>
    <w:rsid w:val="00D31606"/>
    <w:rsid w:val="00D45384"/>
    <w:rsid w:val="00D52F20"/>
    <w:rsid w:val="00DA3632"/>
    <w:rsid w:val="00F148CA"/>
    <w:rsid w:val="00F57791"/>
    <w:rsid w:val="00F709E7"/>
    <w:rsid w:val="00F862E8"/>
    <w:rsid w:val="00FC4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3C78"/>
  <w15:docId w15:val="{210FBF0B-B343-47E7-B3A2-8F9AFB61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3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373"/>
    <w:rPr>
      <w:rFonts w:ascii="Tahoma" w:hAnsi="Tahoma" w:cs="Tahoma"/>
      <w:sz w:val="16"/>
      <w:szCs w:val="16"/>
    </w:rPr>
  </w:style>
  <w:style w:type="paragraph" w:customStyle="1" w:styleId="Default">
    <w:name w:val="Default"/>
    <w:rsid w:val="007C611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4976-7A5F-44F8-AF62-04D19905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10220</Words>
  <Characters>58257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2022-06-23T05:54:00Z</cp:lastPrinted>
  <dcterms:created xsi:type="dcterms:W3CDTF">2022-06-23T05:53:00Z</dcterms:created>
  <dcterms:modified xsi:type="dcterms:W3CDTF">2022-06-24T06:58:00Z</dcterms:modified>
</cp:coreProperties>
</file>