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5F2DF7">
        <w:rPr>
          <w:rFonts w:ascii="Times New Roman" w:hAnsi="Times New Roman" w:cs="Times New Roman"/>
          <w:sz w:val="22"/>
          <w:szCs w:val="22"/>
        </w:rPr>
        <w:t>КАЛУЖСКАЯ ОБЛАСТЬ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СЕЛЬСКАЯ ДУМА</w:t>
      </w: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5F2DF7">
        <w:rPr>
          <w:rFonts w:ascii="Times New Roman" w:hAnsi="Times New Roman" w:cs="Times New Roman"/>
          <w:sz w:val="22"/>
          <w:szCs w:val="22"/>
        </w:rPr>
        <w:t>РЕШЕНИЕ</w:t>
      </w:r>
    </w:p>
    <w:p w:rsidR="009F13FB" w:rsidRPr="005F2DF7" w:rsidRDefault="007C4D66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F13FB" w:rsidRPr="005F2DF7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872C58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19</w:t>
      </w:r>
      <w:r w:rsidR="00B138AF">
        <w:rPr>
          <w:rFonts w:ascii="Times New Roman" w:hAnsi="Times New Roman" w:cs="Times New Roman"/>
          <w:sz w:val="22"/>
          <w:szCs w:val="22"/>
        </w:rPr>
        <w:t>.</w:t>
      </w:r>
      <w:r w:rsidR="0035729B" w:rsidRPr="005F2DF7">
        <w:rPr>
          <w:rFonts w:ascii="Times New Roman" w:hAnsi="Times New Roman" w:cs="Times New Roman"/>
          <w:sz w:val="22"/>
          <w:szCs w:val="22"/>
        </w:rPr>
        <w:t>1</w:t>
      </w:r>
      <w:r w:rsidR="0046465A" w:rsidRPr="005F2DF7">
        <w:rPr>
          <w:rFonts w:ascii="Times New Roman" w:hAnsi="Times New Roman" w:cs="Times New Roman"/>
          <w:sz w:val="22"/>
          <w:szCs w:val="22"/>
        </w:rPr>
        <w:t>2</w:t>
      </w:r>
      <w:r w:rsidR="00D4330B" w:rsidRPr="005F2DF7">
        <w:rPr>
          <w:rFonts w:ascii="Times New Roman" w:hAnsi="Times New Roman" w:cs="Times New Roman"/>
          <w:sz w:val="22"/>
          <w:szCs w:val="22"/>
        </w:rPr>
        <w:t>.201</w:t>
      </w:r>
      <w:r w:rsidR="000D322D">
        <w:rPr>
          <w:rFonts w:ascii="Times New Roman" w:hAnsi="Times New Roman" w:cs="Times New Roman"/>
          <w:sz w:val="22"/>
          <w:szCs w:val="22"/>
        </w:rPr>
        <w:t>7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г.    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FF3AE1">
        <w:rPr>
          <w:rFonts w:ascii="Times New Roman" w:hAnsi="Times New Roman" w:cs="Times New Roman"/>
          <w:sz w:val="22"/>
          <w:szCs w:val="22"/>
        </w:rPr>
        <w:t xml:space="preserve">     </w:t>
      </w:r>
      <w:r w:rsidR="009F13FB" w:rsidRPr="005F2DF7">
        <w:rPr>
          <w:rFonts w:ascii="Times New Roman" w:hAnsi="Times New Roman" w:cs="Times New Roman"/>
          <w:sz w:val="22"/>
          <w:szCs w:val="22"/>
        </w:rPr>
        <w:t xml:space="preserve">  №</w:t>
      </w:r>
      <w:r>
        <w:rPr>
          <w:rFonts w:ascii="Times New Roman" w:hAnsi="Times New Roman" w:cs="Times New Roman"/>
          <w:sz w:val="22"/>
          <w:szCs w:val="22"/>
        </w:rPr>
        <w:t xml:space="preserve"> 181</w:t>
      </w:r>
    </w:p>
    <w:p w:rsidR="0046465A" w:rsidRDefault="0046465A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C06545" w:rsidRPr="005F2DF7" w:rsidRDefault="00C06545" w:rsidP="0046465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О бюджете муниципального образования</w:t>
      </w: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Сельское поселение «Село Дворцы»</w:t>
      </w:r>
    </w:p>
    <w:p w:rsidR="009F13FB" w:rsidRPr="005F2DF7" w:rsidRDefault="009F13FB" w:rsidP="009F13FB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201</w:t>
      </w:r>
      <w:r w:rsidR="000D322D">
        <w:rPr>
          <w:rFonts w:ascii="Times New Roman" w:hAnsi="Times New Roman" w:cs="Times New Roman"/>
          <w:b/>
        </w:rPr>
        <w:t>8</w:t>
      </w:r>
      <w:r w:rsidRPr="005F2DF7">
        <w:rPr>
          <w:rFonts w:ascii="Times New Roman" w:hAnsi="Times New Roman" w:cs="Times New Roman"/>
          <w:b/>
        </w:rPr>
        <w:t xml:space="preserve"> год</w:t>
      </w:r>
      <w:r w:rsidR="00C4761D">
        <w:rPr>
          <w:rFonts w:ascii="Times New Roman" w:hAnsi="Times New Roman" w:cs="Times New Roman"/>
          <w:b/>
        </w:rPr>
        <w:t xml:space="preserve"> и плановый период 201</w:t>
      </w:r>
      <w:r w:rsidR="000D322D">
        <w:rPr>
          <w:rFonts w:ascii="Times New Roman" w:hAnsi="Times New Roman" w:cs="Times New Roman"/>
          <w:b/>
        </w:rPr>
        <w:t>9</w:t>
      </w:r>
      <w:r w:rsidR="00C4761D">
        <w:rPr>
          <w:rFonts w:ascii="Times New Roman" w:hAnsi="Times New Roman" w:cs="Times New Roman"/>
          <w:b/>
        </w:rPr>
        <w:t>-20</w:t>
      </w:r>
      <w:r w:rsidR="000D322D">
        <w:rPr>
          <w:rFonts w:ascii="Times New Roman" w:hAnsi="Times New Roman" w:cs="Times New Roman"/>
          <w:b/>
        </w:rPr>
        <w:t>20</w:t>
      </w:r>
      <w:r w:rsidR="00C4761D">
        <w:rPr>
          <w:rFonts w:ascii="Times New Roman" w:hAnsi="Times New Roman" w:cs="Times New Roman"/>
          <w:b/>
        </w:rPr>
        <w:t>гг.</w:t>
      </w:r>
    </w:p>
    <w:p w:rsidR="009F13FB" w:rsidRDefault="009F13FB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06545" w:rsidRDefault="00C06545" w:rsidP="009F13F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</w:t>
      </w:r>
      <w:r w:rsidR="002E6020">
        <w:rPr>
          <w:rFonts w:ascii="Times New Roman" w:hAnsi="Times New Roman" w:cs="Times New Roman"/>
          <w:sz w:val="24"/>
          <w:szCs w:val="24"/>
        </w:rPr>
        <w:t>сельского поселения «Село Дворцы»</w:t>
      </w:r>
    </w:p>
    <w:p w:rsidR="009F13FB" w:rsidRDefault="009F13FB" w:rsidP="00D117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B50D4" w:rsidRDefault="001B50D4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Утвердить  основные характеристики бюджета сельского поселения «Село Дворцы» (д</w:t>
      </w:r>
      <w:r w:rsidR="00AC1D3F">
        <w:rPr>
          <w:rFonts w:ascii="Times New Roman" w:hAnsi="Times New Roman" w:cs="Times New Roman"/>
          <w:sz w:val="24"/>
          <w:szCs w:val="24"/>
        </w:rPr>
        <w:t>алее – бюджет поселения) на 201</w:t>
      </w:r>
      <w:r w:rsidR="000D32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0D322D">
        <w:rPr>
          <w:rFonts w:ascii="Times New Roman" w:hAnsi="Times New Roman" w:cs="Times New Roman"/>
          <w:sz w:val="24"/>
          <w:szCs w:val="24"/>
        </w:rPr>
        <w:t>1</w:t>
      </w:r>
      <w:r w:rsidR="00360188">
        <w:rPr>
          <w:rFonts w:ascii="Times New Roman" w:hAnsi="Times New Roman" w:cs="Times New Roman"/>
          <w:sz w:val="24"/>
          <w:szCs w:val="24"/>
        </w:rPr>
        <w:t>4</w:t>
      </w:r>
      <w:r w:rsidR="000D322D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173</w:t>
      </w:r>
      <w:r w:rsidR="00B138AF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177</w:t>
      </w:r>
      <w:r w:rsidR="00B138AF">
        <w:rPr>
          <w:rFonts w:ascii="Times New Roman" w:hAnsi="Times New Roman" w:cs="Times New Roman"/>
          <w:sz w:val="24"/>
          <w:szCs w:val="24"/>
        </w:rPr>
        <w:t xml:space="preserve"> </w:t>
      </w:r>
      <w:r w:rsidR="002006D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убл</w:t>
      </w:r>
      <w:r w:rsidR="00AC1D3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</w:t>
      </w:r>
      <w:r w:rsidR="00A61C23">
        <w:rPr>
          <w:rFonts w:ascii="Times New Roman" w:hAnsi="Times New Roman" w:cs="Times New Roman"/>
          <w:sz w:val="24"/>
          <w:szCs w:val="24"/>
        </w:rPr>
        <w:t xml:space="preserve">звозмездных поступлений в сумме </w:t>
      </w:r>
      <w:r w:rsidR="00360188">
        <w:rPr>
          <w:rFonts w:ascii="Times New Roman" w:hAnsi="Times New Roman" w:cs="Times New Roman"/>
          <w:sz w:val="24"/>
          <w:szCs w:val="24"/>
        </w:rPr>
        <w:t>3 578 177</w:t>
      </w:r>
      <w:r w:rsidR="000D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61C23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 1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</w:t>
      </w:r>
      <w:r w:rsidR="000D322D">
        <w:rPr>
          <w:rFonts w:ascii="Times New Roman" w:hAnsi="Times New Roman" w:cs="Times New Roman"/>
          <w:sz w:val="24"/>
          <w:szCs w:val="24"/>
        </w:rPr>
        <w:t xml:space="preserve"> 1</w:t>
      </w:r>
      <w:r w:rsidR="00360188">
        <w:rPr>
          <w:rFonts w:ascii="Times New Roman" w:hAnsi="Times New Roman" w:cs="Times New Roman"/>
          <w:sz w:val="24"/>
          <w:szCs w:val="24"/>
        </w:rPr>
        <w:t>5</w:t>
      </w:r>
      <w:r w:rsidR="000D322D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 xml:space="preserve"> 190 983</w:t>
      </w:r>
      <w:r w:rsidR="00A61C23">
        <w:rPr>
          <w:rFonts w:ascii="Times New Roman" w:hAnsi="Times New Roman" w:cs="Times New Roman"/>
          <w:sz w:val="24"/>
          <w:szCs w:val="24"/>
        </w:rPr>
        <w:t xml:space="preserve">  рубл</w:t>
      </w:r>
      <w:r w:rsidR="002A044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A41" w:rsidRDefault="005B2A41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бюджета поселения </w:t>
      </w:r>
      <w:r w:rsidR="000D322D">
        <w:rPr>
          <w:rFonts w:ascii="Times New Roman" w:hAnsi="Times New Roman" w:cs="Times New Roman"/>
          <w:sz w:val="24"/>
          <w:szCs w:val="24"/>
        </w:rPr>
        <w:t xml:space="preserve"> 5</w:t>
      </w:r>
      <w:r w:rsidR="00A61C23">
        <w:rPr>
          <w:rFonts w:ascii="Times New Roman" w:hAnsi="Times New Roman" w:cs="Times New Roman"/>
          <w:sz w:val="24"/>
          <w:szCs w:val="24"/>
        </w:rPr>
        <w:t xml:space="preserve">0 000 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D4F9C">
        <w:rPr>
          <w:rFonts w:ascii="Times New Roman" w:hAnsi="Times New Roman" w:cs="Times New Roman"/>
          <w:sz w:val="24"/>
          <w:szCs w:val="24"/>
        </w:rPr>
        <w:t>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 предел муниципального долга б</w:t>
      </w:r>
      <w:r w:rsidR="006E6A60">
        <w:rPr>
          <w:rFonts w:ascii="Times New Roman" w:hAnsi="Times New Roman" w:cs="Times New Roman"/>
          <w:sz w:val="24"/>
          <w:szCs w:val="24"/>
        </w:rPr>
        <w:t>юджета поселения на 1 января 201</w:t>
      </w:r>
      <w:r w:rsidR="00B138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393EC1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>,  в том числе верхний предел долга по муниципальным гарантиям 0,0 рублей.</w:t>
      </w:r>
    </w:p>
    <w:p w:rsidR="009965D4" w:rsidRDefault="0019020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в сумме </w:t>
      </w:r>
      <w:r w:rsidR="00147FD4">
        <w:rPr>
          <w:rFonts w:ascii="Times New Roman" w:hAnsi="Times New Roman" w:cs="Times New Roman"/>
          <w:sz w:val="24"/>
          <w:szCs w:val="24"/>
        </w:rPr>
        <w:t>10 595</w:t>
      </w:r>
      <w:r w:rsidR="00E93980">
        <w:rPr>
          <w:rFonts w:ascii="Times New Roman" w:hAnsi="Times New Roman" w:cs="Times New Roman"/>
          <w:sz w:val="24"/>
          <w:szCs w:val="24"/>
        </w:rPr>
        <w:t xml:space="preserve"> 000 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5B2A41" w:rsidRPr="004E6257" w:rsidRDefault="0019020B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бюджета п</w:t>
      </w:r>
      <w:r w:rsidR="002006D2">
        <w:rPr>
          <w:rFonts w:ascii="Times New Roman" w:hAnsi="Times New Roman" w:cs="Times New Roman"/>
          <w:sz w:val="24"/>
          <w:szCs w:val="24"/>
        </w:rPr>
        <w:t>оселения в сумме</w:t>
      </w:r>
      <w:r w:rsidR="0070267F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1 0</w:t>
      </w:r>
      <w:r w:rsidR="0070267F">
        <w:rPr>
          <w:rFonts w:ascii="Times New Roman" w:hAnsi="Times New Roman" w:cs="Times New Roman"/>
          <w:sz w:val="24"/>
          <w:szCs w:val="24"/>
        </w:rPr>
        <w:t>17</w:t>
      </w:r>
      <w:r w:rsidR="00147FD4">
        <w:rPr>
          <w:rFonts w:ascii="Times New Roman" w:hAnsi="Times New Roman" w:cs="Times New Roman"/>
          <w:sz w:val="24"/>
          <w:szCs w:val="24"/>
        </w:rPr>
        <w:t> </w:t>
      </w:r>
      <w:r w:rsidR="00C379C6">
        <w:rPr>
          <w:rFonts w:ascii="Times New Roman" w:hAnsi="Times New Roman" w:cs="Times New Roman"/>
          <w:sz w:val="24"/>
          <w:szCs w:val="24"/>
        </w:rPr>
        <w:t>80</w:t>
      </w:r>
      <w:r w:rsidR="0070267F">
        <w:rPr>
          <w:rFonts w:ascii="Times New Roman" w:hAnsi="Times New Roman" w:cs="Times New Roman"/>
          <w:sz w:val="24"/>
          <w:szCs w:val="24"/>
        </w:rPr>
        <w:t>6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A71B5A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5569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75569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 w:rsidR="005B2A41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B75569">
        <w:rPr>
          <w:rFonts w:ascii="Times New Roman" w:hAnsi="Times New Roman" w:cs="Times New Roman"/>
          <w:sz w:val="24"/>
          <w:szCs w:val="24"/>
        </w:rPr>
        <w:t>поселения</w:t>
      </w:r>
      <w:r w:rsidR="005B2A41">
        <w:rPr>
          <w:rFonts w:ascii="Times New Roman" w:hAnsi="Times New Roman" w:cs="Times New Roman"/>
          <w:sz w:val="24"/>
          <w:szCs w:val="24"/>
        </w:rPr>
        <w:t xml:space="preserve"> «Село Дворцы»  (далее – бюджет поселения)</w:t>
      </w:r>
      <w:r w:rsidR="00B75569">
        <w:rPr>
          <w:rFonts w:ascii="Times New Roman" w:hAnsi="Times New Roman" w:cs="Times New Roman"/>
          <w:sz w:val="24"/>
          <w:szCs w:val="24"/>
        </w:rPr>
        <w:t xml:space="preserve">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 и на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B75569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F13FB" w:rsidRDefault="00B75569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доходов бюджета поселе</w:t>
      </w:r>
      <w:r w:rsidR="005B2A41">
        <w:rPr>
          <w:rFonts w:ascii="Times New Roman" w:hAnsi="Times New Roman" w:cs="Times New Roman"/>
          <w:sz w:val="24"/>
          <w:szCs w:val="24"/>
        </w:rPr>
        <w:t>ния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B138AF">
        <w:rPr>
          <w:rFonts w:ascii="Times New Roman" w:hAnsi="Times New Roman" w:cs="Times New Roman"/>
          <w:sz w:val="24"/>
          <w:szCs w:val="24"/>
        </w:rPr>
        <w:t xml:space="preserve">3 077 112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136A76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в том числе объем безвозмездных поступл</w:t>
      </w:r>
      <w:r w:rsidR="00A71B5A">
        <w:rPr>
          <w:rFonts w:ascii="Times New Roman" w:hAnsi="Times New Roman" w:cs="Times New Roman"/>
          <w:sz w:val="24"/>
          <w:szCs w:val="24"/>
        </w:rPr>
        <w:t>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2</w:t>
      </w:r>
      <w:r w:rsidR="00147FD4">
        <w:rPr>
          <w:rFonts w:ascii="Times New Roman" w:hAnsi="Times New Roman" w:cs="Times New Roman"/>
          <w:sz w:val="24"/>
          <w:szCs w:val="24"/>
        </w:rPr>
        <w:t> 270 532</w:t>
      </w:r>
      <w:r w:rsidR="00393EC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ублей,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2</w:t>
      </w:r>
      <w:r w:rsidR="005B2A41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 13 286 299 </w:t>
      </w:r>
      <w:r>
        <w:rPr>
          <w:rFonts w:ascii="Times New Roman" w:hAnsi="Times New Roman" w:cs="Times New Roman"/>
          <w:sz w:val="24"/>
          <w:szCs w:val="24"/>
        </w:rPr>
        <w:t>рублей, в том числе объем безвозмездных поступлений в сумме</w:t>
      </w:r>
      <w:r w:rsidR="00E93980">
        <w:rPr>
          <w:rFonts w:ascii="Times New Roman" w:hAnsi="Times New Roman" w:cs="Times New Roman"/>
          <w:sz w:val="24"/>
          <w:szCs w:val="24"/>
        </w:rPr>
        <w:t xml:space="preserve"> 2</w:t>
      </w:r>
      <w:r w:rsidR="00147FD4">
        <w:rPr>
          <w:rFonts w:ascii="Times New Roman" w:hAnsi="Times New Roman" w:cs="Times New Roman"/>
          <w:sz w:val="24"/>
          <w:szCs w:val="24"/>
        </w:rPr>
        <w:t> 274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147FD4">
        <w:rPr>
          <w:rFonts w:ascii="Times New Roman" w:hAnsi="Times New Roman" w:cs="Times New Roman"/>
          <w:sz w:val="24"/>
          <w:szCs w:val="24"/>
        </w:rPr>
        <w:t>416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согласно приложению №</w:t>
      </w:r>
      <w:r w:rsidR="00790C23">
        <w:rPr>
          <w:rFonts w:ascii="Times New Roman" w:hAnsi="Times New Roman" w:cs="Times New Roman"/>
          <w:sz w:val="24"/>
          <w:szCs w:val="24"/>
        </w:rPr>
        <w:t>2 к  настоящему Р</w:t>
      </w:r>
      <w:r>
        <w:rPr>
          <w:rFonts w:ascii="Times New Roman" w:hAnsi="Times New Roman" w:cs="Times New Roman"/>
          <w:sz w:val="24"/>
          <w:szCs w:val="24"/>
        </w:rPr>
        <w:t>ешению</w:t>
      </w:r>
      <w:r w:rsidR="00957381">
        <w:rPr>
          <w:rFonts w:ascii="Times New Roman" w:hAnsi="Times New Roman" w:cs="Times New Roman"/>
          <w:sz w:val="24"/>
          <w:szCs w:val="24"/>
        </w:rPr>
        <w:t>;</w:t>
      </w:r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расходов бюджета поселения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360188">
        <w:rPr>
          <w:rFonts w:ascii="Times New Roman" w:hAnsi="Times New Roman" w:cs="Times New Roman"/>
          <w:sz w:val="24"/>
          <w:szCs w:val="24"/>
        </w:rPr>
        <w:t>3 240 708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 на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</w:t>
      </w:r>
      <w:r w:rsidR="00360188">
        <w:rPr>
          <w:rFonts w:ascii="Times New Roman" w:hAnsi="Times New Roman" w:cs="Times New Roman"/>
          <w:sz w:val="24"/>
          <w:szCs w:val="24"/>
        </w:rPr>
        <w:t>3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344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360188">
        <w:rPr>
          <w:rFonts w:ascii="Times New Roman" w:hAnsi="Times New Roman" w:cs="Times New Roman"/>
          <w:sz w:val="24"/>
          <w:szCs w:val="24"/>
        </w:rPr>
        <w:t>592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582E6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Default="00957381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резервного фонда </w:t>
      </w:r>
      <w:r w:rsidR="005B2A41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поселени</w:t>
      </w:r>
      <w:r w:rsidR="005B2A41">
        <w:rPr>
          <w:rFonts w:ascii="Times New Roman" w:hAnsi="Times New Roman" w:cs="Times New Roman"/>
          <w:sz w:val="24"/>
          <w:szCs w:val="24"/>
        </w:rPr>
        <w:t>я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5B2A41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5</w:t>
      </w:r>
      <w:r w:rsidR="00E93980">
        <w:rPr>
          <w:rFonts w:ascii="Times New Roman" w:hAnsi="Times New Roman" w:cs="Times New Roman"/>
          <w:sz w:val="24"/>
          <w:szCs w:val="24"/>
        </w:rPr>
        <w:t>0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416980">
        <w:rPr>
          <w:rFonts w:ascii="Times New Roman" w:hAnsi="Times New Roman" w:cs="Times New Roman"/>
          <w:sz w:val="24"/>
          <w:szCs w:val="24"/>
        </w:rPr>
        <w:t>000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рублей и на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 </w:t>
      </w:r>
      <w:r w:rsidR="00147FD4">
        <w:rPr>
          <w:rFonts w:ascii="Times New Roman" w:hAnsi="Times New Roman" w:cs="Times New Roman"/>
          <w:sz w:val="24"/>
          <w:szCs w:val="24"/>
        </w:rPr>
        <w:t>5</w:t>
      </w:r>
      <w:r w:rsidR="00416980">
        <w:rPr>
          <w:rFonts w:ascii="Times New Roman" w:hAnsi="Times New Roman" w:cs="Times New Roman"/>
          <w:sz w:val="24"/>
          <w:szCs w:val="24"/>
        </w:rPr>
        <w:t>0 000</w:t>
      </w:r>
      <w:r w:rsidR="00AD475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</w:t>
      </w:r>
      <w:r w:rsidR="005B2A4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2A41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1 января 20</w:t>
      </w:r>
      <w:r w:rsidR="00B138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 0,0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E6A60">
        <w:rPr>
          <w:rFonts w:ascii="Times New Roman" w:hAnsi="Times New Roman" w:cs="Times New Roman"/>
          <w:sz w:val="24"/>
          <w:szCs w:val="24"/>
        </w:rPr>
        <w:t xml:space="preserve">в том числе верхний предел долга по муниципальным гарантиям 0,0 рублей и на </w:t>
      </w:r>
      <w:r>
        <w:rPr>
          <w:rFonts w:ascii="Times New Roman" w:hAnsi="Times New Roman" w:cs="Times New Roman"/>
          <w:sz w:val="24"/>
          <w:szCs w:val="24"/>
        </w:rPr>
        <w:t xml:space="preserve"> 1 января 2</w:t>
      </w:r>
      <w:r w:rsidR="00016FDB">
        <w:rPr>
          <w:rFonts w:ascii="Times New Roman" w:hAnsi="Times New Roman" w:cs="Times New Roman"/>
          <w:sz w:val="24"/>
          <w:szCs w:val="24"/>
        </w:rPr>
        <w:t>0</w:t>
      </w:r>
      <w:r w:rsidR="00147FD4">
        <w:rPr>
          <w:rFonts w:ascii="Times New Roman" w:hAnsi="Times New Roman" w:cs="Times New Roman"/>
          <w:sz w:val="24"/>
          <w:szCs w:val="24"/>
        </w:rPr>
        <w:t>2</w:t>
      </w:r>
      <w:r w:rsidR="00B138AF">
        <w:rPr>
          <w:rFonts w:ascii="Times New Roman" w:hAnsi="Times New Roman" w:cs="Times New Roman"/>
          <w:sz w:val="24"/>
          <w:szCs w:val="24"/>
        </w:rPr>
        <w:t>1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6E6A60">
        <w:rPr>
          <w:rFonts w:ascii="Times New Roman" w:hAnsi="Times New Roman" w:cs="Times New Roman"/>
          <w:sz w:val="24"/>
          <w:szCs w:val="24"/>
        </w:rPr>
        <w:t xml:space="preserve"> 0,0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 w:rsidR="006E6A60">
        <w:rPr>
          <w:rFonts w:ascii="Times New Roman" w:hAnsi="Times New Roman" w:cs="Times New Roman"/>
          <w:sz w:val="24"/>
          <w:szCs w:val="24"/>
        </w:rPr>
        <w:t xml:space="preserve">, в том числе верхний предел долга по  муниципальным гарантиям 0,0 рублей; </w:t>
      </w:r>
    </w:p>
    <w:p w:rsidR="0079071B" w:rsidRDefault="0079071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предельный объем муниципального долга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147FD4">
        <w:rPr>
          <w:rFonts w:ascii="Times New Roman" w:hAnsi="Times New Roman" w:cs="Times New Roman"/>
          <w:sz w:val="24"/>
          <w:szCs w:val="24"/>
        </w:rPr>
        <w:t>10 806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147FD4">
        <w:rPr>
          <w:rFonts w:ascii="Times New Roman" w:hAnsi="Times New Roman" w:cs="Times New Roman"/>
          <w:sz w:val="24"/>
          <w:szCs w:val="24"/>
        </w:rPr>
        <w:t>580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016FDB">
        <w:rPr>
          <w:rFonts w:ascii="Times New Roman" w:hAnsi="Times New Roman" w:cs="Times New Roman"/>
          <w:sz w:val="24"/>
          <w:szCs w:val="24"/>
        </w:rPr>
        <w:t>а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016FDB">
        <w:rPr>
          <w:rFonts w:ascii="Times New Roman" w:hAnsi="Times New Roman" w:cs="Times New Roman"/>
          <w:sz w:val="24"/>
          <w:szCs w:val="24"/>
        </w:rPr>
        <w:t xml:space="preserve"> год 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016FDB">
        <w:rPr>
          <w:rFonts w:ascii="Times New Roman" w:hAnsi="Times New Roman" w:cs="Times New Roman"/>
          <w:sz w:val="24"/>
          <w:szCs w:val="24"/>
        </w:rPr>
        <w:t>в сумме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 w:rsidR="00147FD4">
        <w:rPr>
          <w:rFonts w:ascii="Times New Roman" w:hAnsi="Times New Roman" w:cs="Times New Roman"/>
          <w:sz w:val="24"/>
          <w:szCs w:val="24"/>
        </w:rPr>
        <w:t>11 011</w:t>
      </w:r>
      <w:r w:rsidR="00FF3AE1">
        <w:rPr>
          <w:rFonts w:ascii="Times New Roman" w:hAnsi="Times New Roman" w:cs="Times New Roman"/>
          <w:sz w:val="24"/>
          <w:szCs w:val="24"/>
        </w:rPr>
        <w:t> </w:t>
      </w:r>
      <w:r w:rsidR="00147FD4">
        <w:rPr>
          <w:rFonts w:ascii="Times New Roman" w:hAnsi="Times New Roman" w:cs="Times New Roman"/>
          <w:sz w:val="24"/>
          <w:szCs w:val="24"/>
        </w:rPr>
        <w:t>883</w:t>
      </w:r>
      <w:r w:rsidR="00FF3AE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рубл</w:t>
      </w:r>
      <w:r w:rsidR="00E9398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7381" w:rsidRPr="004E6257" w:rsidRDefault="0079071B" w:rsidP="00D1177E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016FDB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60188">
        <w:rPr>
          <w:rFonts w:ascii="Times New Roman" w:hAnsi="Times New Roman" w:cs="Times New Roman"/>
          <w:sz w:val="24"/>
          <w:szCs w:val="24"/>
        </w:rPr>
        <w:t xml:space="preserve">163 596 </w:t>
      </w:r>
      <w:r w:rsidR="00D60467">
        <w:rPr>
          <w:rFonts w:ascii="Times New Roman" w:hAnsi="Times New Roman" w:cs="Times New Roman"/>
          <w:sz w:val="24"/>
          <w:szCs w:val="24"/>
        </w:rPr>
        <w:t xml:space="preserve"> рубл</w:t>
      </w:r>
      <w:r w:rsidR="004F02C5">
        <w:rPr>
          <w:rFonts w:ascii="Times New Roman" w:hAnsi="Times New Roman" w:cs="Times New Roman"/>
          <w:sz w:val="24"/>
          <w:szCs w:val="24"/>
        </w:rPr>
        <w:t>ей</w:t>
      </w:r>
      <w:r w:rsidR="00CF306F">
        <w:rPr>
          <w:rFonts w:ascii="Times New Roman" w:hAnsi="Times New Roman" w:cs="Times New Roman"/>
          <w:sz w:val="24"/>
          <w:szCs w:val="24"/>
        </w:rPr>
        <w:t>, на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CF306F">
        <w:rPr>
          <w:rFonts w:ascii="Times New Roman" w:hAnsi="Times New Roman" w:cs="Times New Roman"/>
          <w:sz w:val="24"/>
          <w:szCs w:val="24"/>
        </w:rPr>
        <w:t xml:space="preserve">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CF306F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147FD4">
        <w:rPr>
          <w:rFonts w:ascii="Times New Roman" w:hAnsi="Times New Roman" w:cs="Times New Roman"/>
          <w:sz w:val="24"/>
          <w:szCs w:val="24"/>
        </w:rPr>
        <w:t xml:space="preserve"> </w:t>
      </w:r>
      <w:r w:rsidR="00360188">
        <w:rPr>
          <w:rFonts w:ascii="Times New Roman" w:hAnsi="Times New Roman" w:cs="Times New Roman"/>
          <w:sz w:val="24"/>
          <w:szCs w:val="24"/>
        </w:rPr>
        <w:t xml:space="preserve">58 293 </w:t>
      </w:r>
      <w:r w:rsidR="00CF306F">
        <w:rPr>
          <w:rFonts w:ascii="Times New Roman" w:hAnsi="Times New Roman" w:cs="Times New Roman"/>
          <w:sz w:val="24"/>
          <w:szCs w:val="24"/>
        </w:rPr>
        <w:t>рублей;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FDB">
        <w:rPr>
          <w:rFonts w:ascii="Times New Roman" w:hAnsi="Times New Roman" w:cs="Times New Roman"/>
          <w:sz w:val="24"/>
          <w:szCs w:val="24"/>
        </w:rPr>
        <w:t>Установить, что в бюдже</w:t>
      </w:r>
      <w:r w:rsidR="005A239C">
        <w:rPr>
          <w:rFonts w:ascii="Times New Roman" w:hAnsi="Times New Roman" w:cs="Times New Roman"/>
          <w:sz w:val="24"/>
          <w:szCs w:val="24"/>
        </w:rPr>
        <w:t>те</w:t>
      </w:r>
      <w:r w:rsidR="00016FDB">
        <w:rPr>
          <w:rFonts w:ascii="Times New Roman" w:hAnsi="Times New Roman" w:cs="Times New Roman"/>
          <w:sz w:val="24"/>
          <w:szCs w:val="24"/>
        </w:rPr>
        <w:t xml:space="preserve"> поселения подлежат зачислению: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федеральных налогов и сборов в части погашения задолженности  прошлых лет по отдельным видам налогов и сборов, а также в части задолженности и перерасчетов по отмененным налогам, сборам и иным обязательным платежам, доходов от уплаты государственной пошлины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>100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 w:rsidR="00416980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016FDB" w:rsidRDefault="00016FD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налоги и сборы – по нормативу 100 процентов доходов;</w:t>
      </w:r>
    </w:p>
    <w:p w:rsidR="00016FDB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неналоговые доходы – по норматив</w:t>
      </w:r>
      <w:r w:rsidR="00416980">
        <w:rPr>
          <w:rFonts w:ascii="Times New Roman" w:hAnsi="Times New Roman" w:cs="Times New Roman"/>
          <w:sz w:val="24"/>
          <w:szCs w:val="24"/>
        </w:rPr>
        <w:t>у100 процентов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доходы,-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платежи, взимаемые органами управления (организациями) поселений за выполнение определенных функций – по нормативу 100 процентов доходов;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поступления от денежных взысканий (штрафов) и иных сумм в возмещении ущерба, зачисляемые в бюджеты поселения- по нормативу 100 процентов;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</w:t>
      </w:r>
      <w:r w:rsidR="00D3509A"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получателями средств бюджетов поселений по нормативу –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доходы от компенсации затрат бюджетов поселений – по нормативу 100 процентов;</w:t>
      </w:r>
    </w:p>
    <w:p w:rsidR="00D3509A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 – по нормативу 100 процентов;</w:t>
      </w:r>
    </w:p>
    <w:p w:rsidR="0017497F" w:rsidRDefault="00D3509A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доходы от возмещения ущерба при возникновении иных страховых случаев, когда выгодоприобретатели выступают получатели средств бюджетов поселения – по нормативу 100 процентов;</w:t>
      </w:r>
    </w:p>
    <w:p w:rsidR="0017497F" w:rsidRDefault="0017497F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невыясненные поступления, зачисляемые в бюджет поселения – по н</w:t>
      </w:r>
      <w:r w:rsidR="00393EC1">
        <w:rPr>
          <w:rFonts w:ascii="Times New Roman" w:hAnsi="Times New Roman" w:cs="Times New Roman"/>
          <w:sz w:val="24"/>
          <w:szCs w:val="24"/>
        </w:rPr>
        <w:t>ормативам 100%</w:t>
      </w:r>
    </w:p>
    <w:p w:rsidR="000E3662" w:rsidRDefault="000E3662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 xml:space="preserve">. Утвердить перечень главных администраторов (администраторов) </w:t>
      </w:r>
      <w:r w:rsidR="00A719AA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7497F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719AA">
        <w:rPr>
          <w:rFonts w:ascii="Times New Roman" w:hAnsi="Times New Roman" w:cs="Times New Roman"/>
          <w:sz w:val="24"/>
          <w:szCs w:val="24"/>
        </w:rPr>
        <w:t>я</w:t>
      </w:r>
      <w:r w:rsidR="0017497F">
        <w:rPr>
          <w:rFonts w:ascii="Times New Roman" w:hAnsi="Times New Roman" w:cs="Times New Roman"/>
          <w:sz w:val="24"/>
          <w:szCs w:val="24"/>
        </w:rPr>
        <w:t xml:space="preserve"> «Село Дворцы»</w:t>
      </w:r>
      <w:r w:rsidR="009C40C4">
        <w:rPr>
          <w:rFonts w:ascii="Times New Roman" w:hAnsi="Times New Roman" w:cs="Times New Roman"/>
          <w:sz w:val="24"/>
          <w:szCs w:val="24"/>
        </w:rPr>
        <w:t xml:space="preserve">, </w:t>
      </w:r>
      <w:r w:rsidR="00BB1835">
        <w:rPr>
          <w:rFonts w:ascii="Times New Roman" w:hAnsi="Times New Roman" w:cs="Times New Roman"/>
          <w:sz w:val="24"/>
          <w:szCs w:val="24"/>
        </w:rPr>
        <w:t xml:space="preserve"> согласно приложению №3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BB1835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9F13F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Утвердить</w:t>
      </w:r>
      <w:r w:rsidR="00A719AA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(администраторов) источников финансирования дефицита бюджета </w:t>
      </w:r>
      <w:r w:rsidR="00BB183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719AA">
        <w:rPr>
          <w:rFonts w:ascii="Times New Roman" w:hAnsi="Times New Roman" w:cs="Times New Roman"/>
          <w:sz w:val="24"/>
          <w:szCs w:val="24"/>
        </w:rPr>
        <w:t>поселения</w:t>
      </w:r>
      <w:r w:rsidR="00BB1835">
        <w:rPr>
          <w:rFonts w:ascii="Times New Roman" w:hAnsi="Times New Roman" w:cs="Times New Roman"/>
          <w:sz w:val="24"/>
          <w:szCs w:val="24"/>
        </w:rPr>
        <w:t xml:space="preserve"> «Село Дворцы», </w:t>
      </w:r>
      <w:r w:rsidR="00A719AA">
        <w:rPr>
          <w:rFonts w:ascii="Times New Roman" w:hAnsi="Times New Roman" w:cs="Times New Roman"/>
          <w:sz w:val="24"/>
          <w:szCs w:val="24"/>
        </w:rPr>
        <w:t xml:space="preserve"> согласно приложению № 4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719AA">
        <w:rPr>
          <w:rFonts w:ascii="Times New Roman" w:hAnsi="Times New Roman" w:cs="Times New Roman"/>
          <w:sz w:val="24"/>
          <w:szCs w:val="24"/>
        </w:rPr>
        <w:t>ешению.</w:t>
      </w:r>
    </w:p>
    <w:p w:rsidR="009F13FB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835">
        <w:rPr>
          <w:rFonts w:ascii="Times New Roman" w:hAnsi="Times New Roman" w:cs="Times New Roman"/>
          <w:b/>
          <w:sz w:val="24"/>
          <w:szCs w:val="24"/>
        </w:rPr>
        <w:t>6</w:t>
      </w:r>
      <w:r w:rsidR="009F13FB">
        <w:rPr>
          <w:rFonts w:ascii="Times New Roman" w:hAnsi="Times New Roman" w:cs="Times New Roman"/>
          <w:sz w:val="24"/>
          <w:szCs w:val="24"/>
        </w:rPr>
        <w:t>. У</w:t>
      </w:r>
      <w:r w:rsidR="00547F8B">
        <w:rPr>
          <w:rFonts w:ascii="Times New Roman" w:hAnsi="Times New Roman" w:cs="Times New Roman"/>
          <w:sz w:val="24"/>
          <w:szCs w:val="24"/>
        </w:rPr>
        <w:t>твердитьведомственную структуру расходов поселения:</w:t>
      </w:r>
    </w:p>
    <w:p w:rsidR="00547F8B" w:rsidRDefault="00547F8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№5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547F8B" w:rsidRDefault="00547F8B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№6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181992" w:rsidRDefault="00BB1835" w:rsidP="00D117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181992">
        <w:rPr>
          <w:rFonts w:ascii="Times New Roman" w:hAnsi="Times New Roman" w:cs="Times New Roman"/>
          <w:sz w:val="24"/>
          <w:szCs w:val="24"/>
        </w:rPr>
        <w:t xml:space="preserve">твердить </w:t>
      </w:r>
      <w:r w:rsidR="009C40C4">
        <w:rPr>
          <w:rFonts w:ascii="Times New Roman" w:hAnsi="Times New Roman" w:cs="Times New Roman"/>
          <w:sz w:val="24"/>
          <w:szCs w:val="24"/>
        </w:rPr>
        <w:t>в составе ведомственной структуре расходов бюджета поселения перечень главных распорядителей средств бюджета поселения, разделов, подразделов, целевых статей (муниципальных программ и непрограммных направлений деятельности), групп и подгрупп видов рас</w:t>
      </w:r>
      <w:r w:rsidR="00E050D3">
        <w:rPr>
          <w:rFonts w:ascii="Times New Roman" w:hAnsi="Times New Roman" w:cs="Times New Roman"/>
          <w:sz w:val="24"/>
          <w:szCs w:val="24"/>
        </w:rPr>
        <w:t>ходов бюджета поселения  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181992">
        <w:rPr>
          <w:rFonts w:ascii="Times New Roman" w:hAnsi="Times New Roman" w:cs="Times New Roman"/>
          <w:sz w:val="24"/>
          <w:szCs w:val="24"/>
        </w:rPr>
        <w:t xml:space="preserve"> и </w:t>
      </w:r>
      <w:r w:rsidR="00147FD4">
        <w:rPr>
          <w:rFonts w:ascii="Times New Roman" w:hAnsi="Times New Roman" w:cs="Times New Roman"/>
          <w:sz w:val="24"/>
          <w:szCs w:val="24"/>
        </w:rPr>
        <w:t>2020</w:t>
      </w:r>
      <w:r w:rsidR="009C40C4"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 5  и  № 6  </w:t>
      </w:r>
      <w:r w:rsidR="0078359C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</w:t>
      </w:r>
      <w:r w:rsidR="00181992">
        <w:rPr>
          <w:rFonts w:ascii="Times New Roman" w:hAnsi="Times New Roman" w:cs="Times New Roman"/>
          <w:sz w:val="24"/>
          <w:szCs w:val="24"/>
        </w:rPr>
        <w:t>ю.</w:t>
      </w:r>
    </w:p>
    <w:p w:rsidR="00BB1835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359C">
        <w:rPr>
          <w:rFonts w:ascii="Times New Roman" w:hAnsi="Times New Roman" w:cs="Times New Roman"/>
          <w:b/>
          <w:sz w:val="24"/>
          <w:szCs w:val="24"/>
        </w:rPr>
        <w:t>7.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разделам, подразделам,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бюджетов:</w:t>
      </w:r>
    </w:p>
    <w:p w:rsidR="0078359C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78359C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7</w:t>
      </w:r>
      <w:r w:rsidR="0078359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78359C">
        <w:rPr>
          <w:rFonts w:ascii="Times New Roman" w:hAnsi="Times New Roman" w:cs="Times New Roman"/>
          <w:sz w:val="24"/>
          <w:szCs w:val="24"/>
        </w:rPr>
        <w:t>ешению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78359C" w:rsidRDefault="0078359C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бюджета:</w:t>
      </w:r>
    </w:p>
    <w:p w:rsidR="0046143E" w:rsidRDefault="00E050D3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46143E"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9  </w:t>
      </w:r>
      <w:r w:rsidR="0046143E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46143E">
        <w:rPr>
          <w:rFonts w:ascii="Times New Roman" w:hAnsi="Times New Roman" w:cs="Times New Roman"/>
          <w:sz w:val="24"/>
          <w:szCs w:val="24"/>
        </w:rPr>
        <w:t>ешению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годов, согласно приложениям №</w:t>
      </w:r>
      <w:r w:rsidR="008D4F9C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ешению.</w:t>
      </w:r>
    </w:p>
    <w:p w:rsidR="0046143E" w:rsidRDefault="0046143E" w:rsidP="00D1177E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Утвердить общий объем бюджетных ассигнований на исполнение публичных нормативных обязательств 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 xml:space="preserve">10,0 </w:t>
      </w:r>
      <w:r>
        <w:rPr>
          <w:rFonts w:ascii="Times New Roman" w:hAnsi="Times New Roman" w:cs="Times New Roman"/>
          <w:sz w:val="24"/>
          <w:szCs w:val="24"/>
        </w:rPr>
        <w:t>тыс.рублей, на 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E050D3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F02C5">
        <w:rPr>
          <w:rFonts w:ascii="Times New Roman" w:hAnsi="Times New Roman" w:cs="Times New Roman"/>
          <w:sz w:val="24"/>
          <w:szCs w:val="24"/>
        </w:rPr>
        <w:t>10,0</w:t>
      </w:r>
      <w:r w:rsidR="00FF3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тыс.рублей.</w:t>
      </w:r>
    </w:p>
    <w:p w:rsidR="0003739C" w:rsidRDefault="0046143E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F13FB">
        <w:rPr>
          <w:rFonts w:ascii="Times New Roman" w:hAnsi="Times New Roman" w:cs="Times New Roman"/>
          <w:b/>
          <w:sz w:val="24"/>
          <w:szCs w:val="24"/>
        </w:rPr>
        <w:t>.</w:t>
      </w:r>
      <w:r w:rsidR="00844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992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B138AF">
        <w:rPr>
          <w:rFonts w:ascii="Times New Roman" w:hAnsi="Times New Roman" w:cs="Times New Roman"/>
          <w:sz w:val="24"/>
          <w:szCs w:val="24"/>
        </w:rPr>
        <w:t>с 1 января 2018 года уровень индексации размеров должностных окладов по муниципальным должностям муниципальной службы и окладов денежного содержания по</w:t>
      </w:r>
      <w:r w:rsidR="00817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705">
        <w:rPr>
          <w:rFonts w:ascii="Times New Roman" w:hAnsi="Times New Roman" w:cs="Times New Roman"/>
          <w:sz w:val="24"/>
          <w:szCs w:val="24"/>
        </w:rPr>
        <w:t>должностям  не</w:t>
      </w:r>
      <w:proofErr w:type="gramEnd"/>
      <w:r w:rsidR="00817705">
        <w:rPr>
          <w:rFonts w:ascii="Times New Roman" w:hAnsi="Times New Roman" w:cs="Times New Roman"/>
          <w:sz w:val="24"/>
          <w:szCs w:val="24"/>
        </w:rPr>
        <w:t xml:space="preserve"> отнесенным к должностям  муниципальной службы, сложившихся на 1 января 2018 года, в размере 4 процентов.</w:t>
      </w:r>
    </w:p>
    <w:p w:rsidR="0003739C" w:rsidRDefault="0046143E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6143E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9F13FB">
        <w:rPr>
          <w:rFonts w:ascii="Times New Roman" w:hAnsi="Times New Roman" w:cs="Times New Roman"/>
          <w:sz w:val="24"/>
          <w:szCs w:val="24"/>
        </w:rPr>
        <w:t xml:space="preserve">.  </w:t>
      </w:r>
      <w:r w:rsidR="0003739C">
        <w:rPr>
          <w:rFonts w:ascii="Times New Roman" w:hAnsi="Times New Roman" w:cs="Times New Roman"/>
          <w:sz w:val="24"/>
          <w:szCs w:val="24"/>
        </w:rPr>
        <w:t>Утвердить источники  финансирования дефицита бюджета поселения:</w:t>
      </w:r>
    </w:p>
    <w:p w:rsidR="0003739C" w:rsidRDefault="0003739C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1770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ешению;</w:t>
      </w:r>
    </w:p>
    <w:p w:rsidR="009F13FB" w:rsidRDefault="00A6071D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817705">
        <w:rPr>
          <w:rFonts w:ascii="Times New Roman" w:hAnsi="Times New Roman" w:cs="Times New Roman"/>
          <w:sz w:val="24"/>
          <w:szCs w:val="24"/>
        </w:rPr>
        <w:t>9</w:t>
      </w:r>
      <w:r w:rsidR="0003739C">
        <w:rPr>
          <w:rFonts w:ascii="Times New Roman" w:hAnsi="Times New Roman" w:cs="Times New Roman"/>
          <w:sz w:val="24"/>
          <w:szCs w:val="24"/>
        </w:rPr>
        <w:t>-20</w:t>
      </w:r>
      <w:r w:rsidR="00817705">
        <w:rPr>
          <w:rFonts w:ascii="Times New Roman" w:hAnsi="Times New Roman" w:cs="Times New Roman"/>
          <w:sz w:val="24"/>
          <w:szCs w:val="24"/>
        </w:rPr>
        <w:t>20</w:t>
      </w:r>
      <w:r w:rsidR="0003739C">
        <w:rPr>
          <w:rFonts w:ascii="Times New Roman" w:hAnsi="Times New Roman" w:cs="Times New Roman"/>
          <w:sz w:val="24"/>
          <w:szCs w:val="24"/>
        </w:rPr>
        <w:t xml:space="preserve"> годы – согласно приложению №</w:t>
      </w:r>
      <w:r w:rsidR="008D4F9C">
        <w:rPr>
          <w:rFonts w:ascii="Times New Roman" w:hAnsi="Times New Roman" w:cs="Times New Roman"/>
          <w:sz w:val="24"/>
          <w:szCs w:val="24"/>
        </w:rPr>
        <w:t>12</w:t>
      </w:r>
      <w:r w:rsidR="00790C23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03739C">
        <w:rPr>
          <w:rFonts w:ascii="Times New Roman" w:hAnsi="Times New Roman" w:cs="Times New Roman"/>
          <w:sz w:val="24"/>
          <w:szCs w:val="24"/>
        </w:rPr>
        <w:t>ешению.</w:t>
      </w:r>
    </w:p>
    <w:p w:rsidR="006E6A60" w:rsidRPr="00222920" w:rsidRDefault="006E6A60" w:rsidP="00D1177E">
      <w:pPr>
        <w:spacing w:after="24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06545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Учесть в бюджете сельского поселения </w:t>
      </w:r>
      <w:r w:rsidR="00564C5D">
        <w:rPr>
          <w:rFonts w:ascii="Times New Roman" w:hAnsi="Times New Roman" w:cs="Times New Roman"/>
          <w:sz w:val="24"/>
          <w:szCs w:val="24"/>
        </w:rPr>
        <w:t>межбюджетные трансферты, передаваемые из бюджета муниципального района бюджету сельского поселения «Село Дворцы» на осуществление части полномочий по решению вопросов местного значения в соответствии с заключенными соглашениями на 201</w:t>
      </w:r>
      <w:r w:rsidR="00817705">
        <w:rPr>
          <w:rFonts w:ascii="Times New Roman" w:hAnsi="Times New Roman" w:cs="Times New Roman"/>
          <w:sz w:val="24"/>
          <w:szCs w:val="24"/>
        </w:rPr>
        <w:t>8</w:t>
      </w:r>
      <w:r w:rsidR="00564C5D">
        <w:rPr>
          <w:rFonts w:ascii="Times New Roman" w:hAnsi="Times New Roman" w:cs="Times New Roman"/>
          <w:sz w:val="24"/>
          <w:szCs w:val="24"/>
        </w:rPr>
        <w:t xml:space="preserve"> год и пл</w:t>
      </w:r>
      <w:r w:rsidR="00C06545">
        <w:rPr>
          <w:rFonts w:ascii="Times New Roman" w:hAnsi="Times New Roman" w:cs="Times New Roman"/>
          <w:sz w:val="24"/>
          <w:szCs w:val="24"/>
        </w:rPr>
        <w:t>ановый период 201</w:t>
      </w:r>
      <w:r w:rsidR="00817705">
        <w:rPr>
          <w:rFonts w:ascii="Times New Roman" w:hAnsi="Times New Roman" w:cs="Times New Roman"/>
          <w:sz w:val="24"/>
          <w:szCs w:val="24"/>
        </w:rPr>
        <w:t>9</w:t>
      </w:r>
      <w:r w:rsidR="00C06545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20</w:t>
      </w:r>
      <w:r w:rsidR="00C06545">
        <w:rPr>
          <w:rFonts w:ascii="Times New Roman" w:hAnsi="Times New Roman" w:cs="Times New Roman"/>
          <w:sz w:val="24"/>
          <w:szCs w:val="24"/>
        </w:rPr>
        <w:t xml:space="preserve"> годов, согласно приложению </w:t>
      </w:r>
      <w:r w:rsidR="00E71EA1">
        <w:rPr>
          <w:rFonts w:ascii="Times New Roman" w:hAnsi="Times New Roman" w:cs="Times New Roman"/>
          <w:sz w:val="24"/>
          <w:szCs w:val="24"/>
        </w:rPr>
        <w:t>№13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654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У</w:t>
      </w:r>
      <w:r w:rsidR="00BE7B80">
        <w:rPr>
          <w:rFonts w:ascii="Times New Roman" w:hAnsi="Times New Roman" w:cs="Times New Roman"/>
          <w:sz w:val="24"/>
          <w:szCs w:val="24"/>
        </w:rPr>
        <w:t xml:space="preserve">становить, что </w:t>
      </w:r>
      <w:r w:rsidR="000C78E7">
        <w:rPr>
          <w:rFonts w:ascii="Times New Roman" w:hAnsi="Times New Roman" w:cs="Times New Roman"/>
          <w:sz w:val="24"/>
          <w:szCs w:val="24"/>
        </w:rPr>
        <w:t>в ходе исполнения бюджета поселения, пред</w:t>
      </w:r>
      <w:r w:rsidR="001743E2">
        <w:rPr>
          <w:rFonts w:ascii="Times New Roman" w:hAnsi="Times New Roman" w:cs="Times New Roman"/>
          <w:sz w:val="24"/>
          <w:szCs w:val="24"/>
        </w:rPr>
        <w:t>о</w:t>
      </w:r>
      <w:r w:rsidR="000C78E7">
        <w:rPr>
          <w:rFonts w:ascii="Times New Roman" w:hAnsi="Times New Roman" w:cs="Times New Roman"/>
          <w:sz w:val="24"/>
          <w:szCs w:val="24"/>
        </w:rPr>
        <w:t>ставить право главному распорядителю средств бюджета поселения вносить изменения в порядке и по основаниям, установленным законодательством, с последующим утверждением Сельской Думой: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результатам проверки представительного органа исполнительной власти Калужской области на сумму средств, использованных незаконного или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целевому назначений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принятия </w:t>
      </w:r>
      <w:r w:rsidR="00790C23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целевых программ, аккумулирующих на реализацию программных мероприятий средства бюджета поселения, предусмотренных настоящим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ешением;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внесения Министерством финансов Российской Федерации изменений и дополнений в Указания о порядке применения бюджетной классификации Российской Федерации в текущем финансовом году;</w:t>
      </w:r>
    </w:p>
    <w:p w:rsidR="008D46F6" w:rsidRDefault="008D46F6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других случаях, предусмотренных особенностями исполнения бюджета поселения, установленных настоящим решением и Бюджетным Кодексом Российской Федерации</w:t>
      </w:r>
      <w:r w:rsidR="003B6764">
        <w:rPr>
          <w:rFonts w:ascii="Times New Roman" w:hAnsi="Times New Roman" w:cs="Times New Roman"/>
          <w:sz w:val="24"/>
          <w:szCs w:val="24"/>
        </w:rPr>
        <w:t>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654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 w:rsidR="003B6764">
        <w:rPr>
          <w:rFonts w:ascii="Times New Roman" w:hAnsi="Times New Roman" w:cs="Times New Roman"/>
          <w:sz w:val="24"/>
          <w:szCs w:val="24"/>
        </w:rPr>
        <w:t>Нормативные и иные правовые акты поселения, влекущие дополнительные расходы за счет средств бюджета поселения в 201</w:t>
      </w:r>
      <w:r w:rsidR="00817705">
        <w:rPr>
          <w:rFonts w:ascii="Times New Roman" w:hAnsi="Times New Roman" w:cs="Times New Roman"/>
          <w:sz w:val="24"/>
          <w:szCs w:val="24"/>
        </w:rPr>
        <w:t>8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году, а также сокращающие его доходную базу,</w:t>
      </w:r>
      <w:r w:rsidR="00817705">
        <w:rPr>
          <w:rFonts w:ascii="Times New Roman" w:hAnsi="Times New Roman" w:cs="Times New Roman"/>
          <w:sz w:val="24"/>
          <w:szCs w:val="24"/>
        </w:rPr>
        <w:t xml:space="preserve"> </w:t>
      </w:r>
      <w:r w:rsidR="003B6764">
        <w:rPr>
          <w:rFonts w:ascii="Times New Roman" w:hAnsi="Times New Roman" w:cs="Times New Roman"/>
          <w:sz w:val="24"/>
          <w:szCs w:val="24"/>
        </w:rPr>
        <w:t>реализуются и применяются только при наличии соответствующих источников дополнительных поступлений в бюджет сельского поселения и (или) при сокращении расходов по конкретным статьям бюджета поселения на 201</w:t>
      </w:r>
      <w:r w:rsidR="00817705">
        <w:rPr>
          <w:rFonts w:ascii="Times New Roman" w:hAnsi="Times New Roman" w:cs="Times New Roman"/>
          <w:sz w:val="24"/>
          <w:szCs w:val="24"/>
        </w:rPr>
        <w:t>8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год, а также после внесения соответствующих изменений в настоящее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3B6764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0654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764">
        <w:rPr>
          <w:rFonts w:ascii="Times New Roman" w:hAnsi="Times New Roman" w:cs="Times New Roman"/>
          <w:sz w:val="24"/>
          <w:szCs w:val="24"/>
        </w:rPr>
        <w:t>Предоставление муниципальных гарантий в 201</w:t>
      </w:r>
      <w:r w:rsidR="00817705">
        <w:rPr>
          <w:rFonts w:ascii="Times New Roman" w:hAnsi="Times New Roman" w:cs="Times New Roman"/>
          <w:sz w:val="24"/>
          <w:szCs w:val="24"/>
        </w:rPr>
        <w:t>8</w:t>
      </w:r>
      <w:r w:rsidR="00A6071D">
        <w:rPr>
          <w:rFonts w:ascii="Times New Roman" w:hAnsi="Times New Roman" w:cs="Times New Roman"/>
          <w:sz w:val="24"/>
          <w:szCs w:val="24"/>
        </w:rPr>
        <w:t xml:space="preserve"> году и плановом периоде 201</w:t>
      </w:r>
      <w:r w:rsidR="00817705">
        <w:rPr>
          <w:rFonts w:ascii="Times New Roman" w:hAnsi="Times New Roman" w:cs="Times New Roman"/>
          <w:sz w:val="24"/>
          <w:szCs w:val="24"/>
        </w:rPr>
        <w:t>9</w:t>
      </w:r>
      <w:r w:rsidR="003B6764">
        <w:rPr>
          <w:rFonts w:ascii="Times New Roman" w:hAnsi="Times New Roman" w:cs="Times New Roman"/>
          <w:sz w:val="24"/>
          <w:szCs w:val="24"/>
        </w:rPr>
        <w:t xml:space="preserve"> и 20</w:t>
      </w:r>
      <w:r w:rsidR="00817705">
        <w:rPr>
          <w:rFonts w:ascii="Times New Roman" w:hAnsi="Times New Roman" w:cs="Times New Roman"/>
          <w:sz w:val="24"/>
          <w:szCs w:val="24"/>
        </w:rPr>
        <w:t>20</w:t>
      </w:r>
      <w:r w:rsidR="003B6764">
        <w:rPr>
          <w:rFonts w:ascii="Times New Roman" w:hAnsi="Times New Roman" w:cs="Times New Roman"/>
          <w:sz w:val="24"/>
          <w:szCs w:val="24"/>
        </w:rPr>
        <w:t xml:space="preserve"> годах не планируется.</w:t>
      </w:r>
    </w:p>
    <w:p w:rsidR="00A34037" w:rsidRDefault="00844FAF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A34037">
        <w:rPr>
          <w:rFonts w:ascii="Times New Roman" w:hAnsi="Times New Roman" w:cs="Times New Roman"/>
          <w:sz w:val="24"/>
          <w:szCs w:val="24"/>
        </w:rPr>
        <w:t>Принять к сведению прогноз социально</w:t>
      </w:r>
      <w:r w:rsidR="00D60467">
        <w:rPr>
          <w:rFonts w:ascii="Times New Roman" w:hAnsi="Times New Roman" w:cs="Times New Roman"/>
          <w:sz w:val="24"/>
          <w:szCs w:val="24"/>
        </w:rPr>
        <w:t>-</w:t>
      </w:r>
      <w:r w:rsidR="00A34037">
        <w:rPr>
          <w:rFonts w:ascii="Times New Roman" w:hAnsi="Times New Roman" w:cs="Times New Roman"/>
          <w:sz w:val="24"/>
          <w:szCs w:val="24"/>
        </w:rPr>
        <w:t>экономического развития сельского поселения «Село Дворцы» на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 w:rsidR="00811B1B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147FD4">
        <w:rPr>
          <w:rFonts w:ascii="Times New Roman" w:hAnsi="Times New Roman" w:cs="Times New Roman"/>
          <w:sz w:val="24"/>
          <w:szCs w:val="24"/>
        </w:rPr>
        <w:t>9</w:t>
      </w:r>
      <w:r w:rsidR="00A34037">
        <w:rPr>
          <w:rFonts w:ascii="Times New Roman" w:hAnsi="Times New Roman" w:cs="Times New Roman"/>
          <w:sz w:val="24"/>
          <w:szCs w:val="24"/>
        </w:rPr>
        <w:t>-20</w:t>
      </w:r>
      <w:r w:rsidR="00147FD4">
        <w:rPr>
          <w:rFonts w:ascii="Times New Roman" w:hAnsi="Times New Roman" w:cs="Times New Roman"/>
          <w:sz w:val="24"/>
          <w:szCs w:val="24"/>
        </w:rPr>
        <w:t>20</w:t>
      </w:r>
      <w:r w:rsidR="00A34037">
        <w:rPr>
          <w:rFonts w:ascii="Times New Roman" w:hAnsi="Times New Roman" w:cs="Times New Roman"/>
          <w:sz w:val="24"/>
          <w:szCs w:val="24"/>
        </w:rPr>
        <w:t xml:space="preserve"> годы согласно приложению № </w:t>
      </w:r>
      <w:r w:rsidR="008D4F9C">
        <w:rPr>
          <w:rFonts w:ascii="Times New Roman" w:hAnsi="Times New Roman" w:cs="Times New Roman"/>
          <w:sz w:val="24"/>
          <w:szCs w:val="24"/>
        </w:rPr>
        <w:t>1</w:t>
      </w:r>
      <w:r w:rsidR="00E71EA1">
        <w:rPr>
          <w:rFonts w:ascii="Times New Roman" w:hAnsi="Times New Roman" w:cs="Times New Roman"/>
          <w:sz w:val="24"/>
          <w:szCs w:val="24"/>
        </w:rPr>
        <w:t>4</w:t>
      </w:r>
      <w:r w:rsidR="00A34037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90C23">
        <w:rPr>
          <w:rFonts w:ascii="Times New Roman" w:hAnsi="Times New Roman" w:cs="Times New Roman"/>
          <w:sz w:val="24"/>
          <w:szCs w:val="24"/>
        </w:rPr>
        <w:t>Р</w:t>
      </w:r>
      <w:r w:rsidR="00A34037">
        <w:rPr>
          <w:rFonts w:ascii="Times New Roman" w:hAnsi="Times New Roman" w:cs="Times New Roman"/>
          <w:sz w:val="24"/>
          <w:szCs w:val="24"/>
        </w:rPr>
        <w:t>ешению</w:t>
      </w:r>
      <w:r w:rsidR="00790C23">
        <w:rPr>
          <w:rFonts w:ascii="Times New Roman" w:hAnsi="Times New Roman" w:cs="Times New Roman"/>
          <w:sz w:val="24"/>
          <w:szCs w:val="24"/>
        </w:rPr>
        <w:t>.</w:t>
      </w:r>
    </w:p>
    <w:p w:rsidR="00817705" w:rsidRDefault="00817705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7705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Принять к сведению Реестр источников доходов бюджета МО СП «Село Дворцы» на 2018 год и плановый период 2019-20</w:t>
      </w:r>
      <w:r w:rsidR="00E71EA1">
        <w:rPr>
          <w:rFonts w:ascii="Times New Roman" w:hAnsi="Times New Roman" w:cs="Times New Roman"/>
          <w:sz w:val="24"/>
          <w:szCs w:val="24"/>
        </w:rPr>
        <w:t>20 годов, согласно приложению №15.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1EA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201</w:t>
      </w:r>
      <w:r w:rsidR="00147F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F13FB" w:rsidRDefault="009F13FB" w:rsidP="00D1177E">
      <w:pPr>
        <w:spacing w:after="0" w:line="360" w:lineRule="auto"/>
        <w:ind w:firstLine="70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71EA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93EC1">
        <w:rPr>
          <w:rFonts w:ascii="Times New Roman" w:hAnsi="Times New Roman" w:cs="Times New Roman"/>
          <w:sz w:val="24"/>
          <w:szCs w:val="24"/>
        </w:rPr>
        <w:t>публиковать настоящее Решение</w:t>
      </w:r>
      <w:r w:rsidR="00844FAF">
        <w:rPr>
          <w:rFonts w:ascii="Times New Roman" w:hAnsi="Times New Roman" w:cs="Times New Roman"/>
          <w:sz w:val="24"/>
          <w:szCs w:val="24"/>
        </w:rPr>
        <w:t xml:space="preserve"> </w:t>
      </w:r>
      <w:r w:rsidR="00393EC1">
        <w:rPr>
          <w:rFonts w:ascii="Times New Roman" w:hAnsi="Times New Roman" w:cs="Times New Roman"/>
          <w:sz w:val="24"/>
          <w:szCs w:val="24"/>
        </w:rPr>
        <w:t xml:space="preserve"> </w:t>
      </w:r>
      <w:r w:rsidR="005366E4">
        <w:rPr>
          <w:rFonts w:ascii="Times New Roman" w:hAnsi="Times New Roman" w:cs="Times New Roman"/>
          <w:sz w:val="24"/>
          <w:szCs w:val="24"/>
        </w:rPr>
        <w:t xml:space="preserve">в </w:t>
      </w:r>
      <w:r w:rsidR="00393EC1">
        <w:rPr>
          <w:rFonts w:ascii="Times New Roman" w:hAnsi="Times New Roman" w:cs="Times New Roman"/>
          <w:sz w:val="24"/>
          <w:szCs w:val="24"/>
        </w:rPr>
        <w:t xml:space="preserve"> газете</w:t>
      </w:r>
      <w:r w:rsidR="005366E4">
        <w:rPr>
          <w:rFonts w:ascii="Times New Roman" w:hAnsi="Times New Roman" w:cs="Times New Roman"/>
          <w:sz w:val="24"/>
          <w:szCs w:val="24"/>
        </w:rPr>
        <w:t xml:space="preserve"> «Новое время»</w:t>
      </w:r>
      <w:r>
        <w:rPr>
          <w:rFonts w:ascii="Times New Roman" w:hAnsi="Times New Roman" w:cs="Times New Roman"/>
          <w:sz w:val="24"/>
          <w:szCs w:val="24"/>
        </w:rPr>
        <w:t xml:space="preserve">.                 </w:t>
      </w:r>
    </w:p>
    <w:p w:rsidR="00416980" w:rsidRDefault="00416980" w:rsidP="00D1177E">
      <w:pPr>
        <w:pStyle w:val="a3"/>
        <w:spacing w:line="360" w:lineRule="auto"/>
        <w:ind w:firstLine="0"/>
      </w:pPr>
    </w:p>
    <w:p w:rsidR="001B50D4" w:rsidRDefault="001B50D4" w:rsidP="00D1177E">
      <w:pPr>
        <w:pStyle w:val="a3"/>
        <w:spacing w:line="360" w:lineRule="auto"/>
        <w:ind w:firstLine="0"/>
      </w:pPr>
    </w:p>
    <w:p w:rsidR="000F2706" w:rsidRDefault="000F2706" w:rsidP="00D1177E">
      <w:pPr>
        <w:pStyle w:val="a3"/>
        <w:spacing w:line="360" w:lineRule="auto"/>
        <w:ind w:firstLine="0"/>
      </w:pPr>
    </w:p>
    <w:p w:rsidR="009F13FB" w:rsidRPr="000F2706" w:rsidRDefault="00FF3AE1" w:rsidP="00D1177E">
      <w:pPr>
        <w:pStyle w:val="a3"/>
        <w:spacing w:line="360" w:lineRule="auto"/>
        <w:ind w:firstLine="0"/>
        <w:rPr>
          <w:b/>
        </w:rPr>
      </w:pPr>
      <w:r>
        <w:rPr>
          <w:b/>
        </w:rPr>
        <w:t xml:space="preserve">            </w:t>
      </w:r>
      <w:r w:rsidR="009F13FB" w:rsidRPr="000F2706">
        <w:rPr>
          <w:b/>
        </w:rPr>
        <w:t>Глава сельского поселения</w:t>
      </w:r>
    </w:p>
    <w:p w:rsidR="00B23F2A" w:rsidRPr="000F2706" w:rsidRDefault="000F2706" w:rsidP="00D1177E">
      <w:pPr>
        <w:pStyle w:val="a3"/>
        <w:spacing w:line="0" w:lineRule="atLeast"/>
        <w:rPr>
          <w:b/>
        </w:rPr>
      </w:pPr>
      <w:r w:rsidRPr="000F2706">
        <w:rPr>
          <w:b/>
        </w:rPr>
        <w:t xml:space="preserve">МО СП </w:t>
      </w:r>
      <w:r w:rsidR="009F13FB" w:rsidRPr="000F2706">
        <w:rPr>
          <w:b/>
        </w:rPr>
        <w:t xml:space="preserve">«Село Дворцы»                                                              </w:t>
      </w:r>
      <w:r>
        <w:rPr>
          <w:b/>
        </w:rPr>
        <w:t>О.А.Епищев</w:t>
      </w:r>
    </w:p>
    <w:p w:rsidR="00D1177E" w:rsidRPr="000F2706" w:rsidRDefault="00D1177E">
      <w:pPr>
        <w:pStyle w:val="a3"/>
        <w:spacing w:line="0" w:lineRule="atLeast"/>
        <w:rPr>
          <w:b/>
        </w:rPr>
      </w:pPr>
    </w:p>
    <w:sectPr w:rsidR="00D1177E" w:rsidRPr="000F2706" w:rsidSect="00416980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1B"/>
    <w:rsid w:val="00016FDB"/>
    <w:rsid w:val="0003739C"/>
    <w:rsid w:val="00063525"/>
    <w:rsid w:val="000C78E7"/>
    <w:rsid w:val="000D322D"/>
    <w:rsid w:val="000E3662"/>
    <w:rsid w:val="000F2706"/>
    <w:rsid w:val="001029A2"/>
    <w:rsid w:val="00105912"/>
    <w:rsid w:val="00121D01"/>
    <w:rsid w:val="00136A76"/>
    <w:rsid w:val="00147FD4"/>
    <w:rsid w:val="001564DA"/>
    <w:rsid w:val="001743E2"/>
    <w:rsid w:val="0017497F"/>
    <w:rsid w:val="00181992"/>
    <w:rsid w:val="0019020B"/>
    <w:rsid w:val="001B50D4"/>
    <w:rsid w:val="002006D2"/>
    <w:rsid w:val="00222920"/>
    <w:rsid w:val="00274E26"/>
    <w:rsid w:val="002A0442"/>
    <w:rsid w:val="002E6020"/>
    <w:rsid w:val="002F531E"/>
    <w:rsid w:val="0035729B"/>
    <w:rsid w:val="00360188"/>
    <w:rsid w:val="00370FC0"/>
    <w:rsid w:val="003927B6"/>
    <w:rsid w:val="00393EC1"/>
    <w:rsid w:val="003B6764"/>
    <w:rsid w:val="003D1C89"/>
    <w:rsid w:val="00416980"/>
    <w:rsid w:val="0046143E"/>
    <w:rsid w:val="0046465A"/>
    <w:rsid w:val="004847B2"/>
    <w:rsid w:val="004C033A"/>
    <w:rsid w:val="004E6257"/>
    <w:rsid w:val="004F02C5"/>
    <w:rsid w:val="004F5E72"/>
    <w:rsid w:val="005366E4"/>
    <w:rsid w:val="00547F8B"/>
    <w:rsid w:val="00564407"/>
    <w:rsid w:val="00564C5D"/>
    <w:rsid w:val="005657E7"/>
    <w:rsid w:val="00582E6E"/>
    <w:rsid w:val="005A239C"/>
    <w:rsid w:val="005B2A41"/>
    <w:rsid w:val="005F2DF7"/>
    <w:rsid w:val="00666191"/>
    <w:rsid w:val="00685BE0"/>
    <w:rsid w:val="006E6A60"/>
    <w:rsid w:val="0070267F"/>
    <w:rsid w:val="00712CFC"/>
    <w:rsid w:val="00756B3F"/>
    <w:rsid w:val="007667E8"/>
    <w:rsid w:val="0078359C"/>
    <w:rsid w:val="0079071B"/>
    <w:rsid w:val="00790C23"/>
    <w:rsid w:val="007C4D66"/>
    <w:rsid w:val="007F7BEC"/>
    <w:rsid w:val="00811B1B"/>
    <w:rsid w:val="00817705"/>
    <w:rsid w:val="00844FAF"/>
    <w:rsid w:val="008478A6"/>
    <w:rsid w:val="00872C58"/>
    <w:rsid w:val="00873E17"/>
    <w:rsid w:val="00896B97"/>
    <w:rsid w:val="008D46F6"/>
    <w:rsid w:val="008D4F9C"/>
    <w:rsid w:val="008E6B8F"/>
    <w:rsid w:val="008F1EAB"/>
    <w:rsid w:val="00957381"/>
    <w:rsid w:val="009965D4"/>
    <w:rsid w:val="009C29DC"/>
    <w:rsid w:val="009C40C4"/>
    <w:rsid w:val="009D3F70"/>
    <w:rsid w:val="009D43AA"/>
    <w:rsid w:val="009F13FB"/>
    <w:rsid w:val="00A34037"/>
    <w:rsid w:val="00A46D03"/>
    <w:rsid w:val="00A6071D"/>
    <w:rsid w:val="00A61C23"/>
    <w:rsid w:val="00A719AA"/>
    <w:rsid w:val="00A71B5A"/>
    <w:rsid w:val="00AC1D3F"/>
    <w:rsid w:val="00AD4755"/>
    <w:rsid w:val="00B138AF"/>
    <w:rsid w:val="00B23F2A"/>
    <w:rsid w:val="00B75569"/>
    <w:rsid w:val="00B97FEB"/>
    <w:rsid w:val="00BB1835"/>
    <w:rsid w:val="00BB3045"/>
    <w:rsid w:val="00BD2944"/>
    <w:rsid w:val="00BE7B80"/>
    <w:rsid w:val="00BF7F49"/>
    <w:rsid w:val="00C06545"/>
    <w:rsid w:val="00C379C6"/>
    <w:rsid w:val="00C4761D"/>
    <w:rsid w:val="00CE77D7"/>
    <w:rsid w:val="00CF306F"/>
    <w:rsid w:val="00D1177E"/>
    <w:rsid w:val="00D24B1F"/>
    <w:rsid w:val="00D3509A"/>
    <w:rsid w:val="00D4330B"/>
    <w:rsid w:val="00D60467"/>
    <w:rsid w:val="00D909C1"/>
    <w:rsid w:val="00DE3C0A"/>
    <w:rsid w:val="00E050D3"/>
    <w:rsid w:val="00E64A8E"/>
    <w:rsid w:val="00E71352"/>
    <w:rsid w:val="00E71EA1"/>
    <w:rsid w:val="00E93980"/>
    <w:rsid w:val="00EA3F77"/>
    <w:rsid w:val="00ED77A6"/>
    <w:rsid w:val="00F46B05"/>
    <w:rsid w:val="00F91379"/>
    <w:rsid w:val="00FB021B"/>
    <w:rsid w:val="00FD39B0"/>
    <w:rsid w:val="00FF3AE1"/>
    <w:rsid w:val="00FF6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4284-9A3D-4A44-A782-B3A888C60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F13F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9F13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Title">
    <w:name w:val="ConsTitle"/>
    <w:rsid w:val="009F13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759C-2A62-461F-A4FB-9FA517B2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Емельянова</dc:creator>
  <cp:keywords/>
  <dc:description/>
  <cp:lastModifiedBy>Алёна Емельянова</cp:lastModifiedBy>
  <cp:revision>2</cp:revision>
  <cp:lastPrinted>2017-12-21T11:03:00Z</cp:lastPrinted>
  <dcterms:created xsi:type="dcterms:W3CDTF">2019-02-25T06:49:00Z</dcterms:created>
  <dcterms:modified xsi:type="dcterms:W3CDTF">2019-02-25T06:49:00Z</dcterms:modified>
</cp:coreProperties>
</file>