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B1" w:rsidRPr="00E456B1" w:rsidRDefault="00E456B1" w:rsidP="00E456B1">
      <w:pPr>
        <w:spacing w:after="0"/>
        <w:jc w:val="center"/>
        <w:rPr>
          <w:rFonts w:ascii="Times New Roman" w:eastAsia="Times New Roman" w:hAnsi="Times New Roman" w:cs="Times New Roman"/>
          <w:b/>
          <w:sz w:val="24"/>
          <w:szCs w:val="24"/>
          <w:lang w:eastAsia="ru-RU"/>
        </w:rPr>
      </w:pPr>
      <w:r w:rsidRPr="00E456B1">
        <w:rPr>
          <w:rFonts w:ascii="Times New Roman" w:eastAsia="Times New Roman" w:hAnsi="Times New Roman" w:cs="Times New Roman"/>
          <w:b/>
          <w:sz w:val="24"/>
          <w:szCs w:val="24"/>
          <w:lang w:eastAsia="ru-RU"/>
        </w:rPr>
        <w:t>ДЗЕРЖИНСКОЕ РАЙОННОЕ СОБРАНИЕ</w:t>
      </w:r>
    </w:p>
    <w:p w:rsidR="00E456B1" w:rsidRPr="00E456B1" w:rsidRDefault="00E456B1" w:rsidP="00E456B1">
      <w:pPr>
        <w:spacing w:after="0"/>
        <w:jc w:val="center"/>
        <w:rPr>
          <w:rFonts w:ascii="Times New Roman" w:eastAsia="Times New Roman" w:hAnsi="Times New Roman" w:cs="Times New Roman"/>
          <w:b/>
          <w:sz w:val="24"/>
          <w:szCs w:val="24"/>
          <w:lang w:eastAsia="ru-RU"/>
        </w:rPr>
      </w:pPr>
      <w:r w:rsidRPr="00E456B1">
        <w:rPr>
          <w:rFonts w:ascii="Times New Roman" w:eastAsia="Times New Roman" w:hAnsi="Times New Roman" w:cs="Times New Roman"/>
          <w:b/>
          <w:sz w:val="24"/>
          <w:szCs w:val="24"/>
          <w:lang w:eastAsia="ru-RU"/>
        </w:rPr>
        <w:t>МУНИЦИПАЛЬНОГО РАЙОНА «ДЗЕРЖИНСКИЙ РАЙОН»</w:t>
      </w:r>
    </w:p>
    <w:p w:rsidR="00E456B1" w:rsidRPr="00E456B1" w:rsidRDefault="00E456B1" w:rsidP="00E456B1">
      <w:pPr>
        <w:spacing w:after="0"/>
        <w:jc w:val="center"/>
        <w:rPr>
          <w:rFonts w:ascii="Times New Roman" w:eastAsia="Times New Roman" w:hAnsi="Times New Roman" w:cs="Times New Roman"/>
          <w:b/>
          <w:sz w:val="24"/>
          <w:szCs w:val="24"/>
          <w:lang w:eastAsia="ru-RU"/>
        </w:rPr>
      </w:pPr>
      <w:r w:rsidRPr="00E456B1">
        <w:rPr>
          <w:rFonts w:ascii="Times New Roman" w:eastAsia="Times New Roman" w:hAnsi="Times New Roman" w:cs="Times New Roman"/>
          <w:b/>
          <w:sz w:val="24"/>
          <w:szCs w:val="24"/>
          <w:lang w:eastAsia="ru-RU"/>
        </w:rPr>
        <w:t>КАЛУЖСКОЙ ОБЛАСТИ</w:t>
      </w:r>
    </w:p>
    <w:p w:rsidR="00E456B1" w:rsidRPr="00E456B1" w:rsidRDefault="00E456B1" w:rsidP="00E456B1">
      <w:pPr>
        <w:spacing w:after="0"/>
        <w:jc w:val="center"/>
        <w:rPr>
          <w:rFonts w:ascii="Times New Roman" w:eastAsia="Times New Roman" w:hAnsi="Times New Roman" w:cs="Times New Roman"/>
          <w:b/>
          <w:sz w:val="24"/>
          <w:szCs w:val="24"/>
          <w:lang w:eastAsia="ru-RU"/>
        </w:rPr>
      </w:pPr>
    </w:p>
    <w:p w:rsidR="00E456B1" w:rsidRPr="00E456B1" w:rsidRDefault="00E456B1" w:rsidP="00E456B1">
      <w:pPr>
        <w:spacing w:after="0"/>
        <w:jc w:val="center"/>
        <w:rPr>
          <w:rFonts w:ascii="Times New Roman" w:eastAsia="Times New Roman" w:hAnsi="Times New Roman" w:cs="Times New Roman"/>
          <w:b/>
          <w:sz w:val="24"/>
          <w:szCs w:val="24"/>
          <w:lang w:eastAsia="ru-RU"/>
        </w:rPr>
      </w:pPr>
      <w:r w:rsidRPr="00E456B1">
        <w:rPr>
          <w:rFonts w:ascii="Times New Roman" w:eastAsia="Times New Roman" w:hAnsi="Times New Roman" w:cs="Times New Roman"/>
          <w:b/>
          <w:sz w:val="24"/>
          <w:szCs w:val="24"/>
          <w:lang w:eastAsia="ru-RU"/>
        </w:rPr>
        <w:t xml:space="preserve">РЕШЕНИЕ </w:t>
      </w:r>
    </w:p>
    <w:p w:rsidR="00E456B1" w:rsidRPr="00E456B1" w:rsidRDefault="00E456B1" w:rsidP="00E456B1">
      <w:pPr>
        <w:spacing w:after="0"/>
        <w:rPr>
          <w:rFonts w:ascii="Times New Roman" w:eastAsia="Times New Roman" w:hAnsi="Times New Roman" w:cs="Times New Roman"/>
          <w:b/>
          <w:sz w:val="28"/>
          <w:szCs w:val="28"/>
          <w:lang w:eastAsia="ru-RU"/>
        </w:rPr>
      </w:pPr>
    </w:p>
    <w:p w:rsidR="00E456B1" w:rsidRPr="00E456B1" w:rsidRDefault="00E456B1" w:rsidP="00E456B1">
      <w:pPr>
        <w:spacing w:after="0"/>
        <w:rPr>
          <w:rFonts w:ascii="Times New Roman" w:eastAsia="Times New Roman" w:hAnsi="Times New Roman" w:cs="Times New Roman"/>
          <w:b/>
          <w:sz w:val="28"/>
          <w:szCs w:val="28"/>
          <w:lang w:eastAsia="ru-RU"/>
        </w:rPr>
      </w:pPr>
    </w:p>
    <w:p w:rsidR="00E456B1" w:rsidRPr="00E456B1" w:rsidRDefault="00E456B1" w:rsidP="00E456B1">
      <w:pPr>
        <w:spacing w:after="0"/>
        <w:jc w:val="both"/>
        <w:rPr>
          <w:rFonts w:ascii="Times New Roman" w:eastAsia="Times New Roman" w:hAnsi="Times New Roman" w:cs="Times New Roman"/>
          <w:b/>
          <w:sz w:val="24"/>
          <w:szCs w:val="24"/>
          <w:lang w:eastAsia="ru-RU"/>
        </w:rPr>
      </w:pPr>
      <w:r w:rsidRPr="00E456B1">
        <w:rPr>
          <w:rFonts w:ascii="Times New Roman" w:eastAsia="Times New Roman" w:hAnsi="Times New Roman" w:cs="Times New Roman"/>
          <w:b/>
          <w:sz w:val="24"/>
          <w:szCs w:val="24"/>
          <w:lang w:eastAsia="ru-RU"/>
        </w:rPr>
        <w:t xml:space="preserve">        От</w:t>
      </w:r>
      <w:r>
        <w:rPr>
          <w:rFonts w:ascii="Times New Roman" w:eastAsia="Times New Roman" w:hAnsi="Times New Roman" w:cs="Times New Roman"/>
          <w:b/>
          <w:sz w:val="24"/>
          <w:szCs w:val="24"/>
          <w:lang w:eastAsia="ru-RU"/>
        </w:rPr>
        <w:t xml:space="preserve">  16.11.2021</w:t>
      </w:r>
      <w:r>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 xml:space="preserve">  № 196</w:t>
      </w:r>
    </w:p>
    <w:p w:rsidR="00C915EF" w:rsidRPr="00E456B1" w:rsidRDefault="00C915EF" w:rsidP="00E456B1">
      <w:pPr>
        <w:spacing w:after="0"/>
        <w:rPr>
          <w:rFonts w:ascii="Times New Roman" w:hAnsi="Times New Roman" w:cs="Times New Roman"/>
          <w:sz w:val="24"/>
          <w:szCs w:val="24"/>
        </w:rPr>
      </w:pPr>
    </w:p>
    <w:p w:rsidR="00113CF9" w:rsidRPr="00113CF9" w:rsidRDefault="00113CF9" w:rsidP="00113CF9">
      <w:pPr>
        <w:spacing w:after="0" w:line="240" w:lineRule="auto"/>
        <w:rPr>
          <w:rFonts w:ascii="Times New Roman" w:hAnsi="Times New Roman" w:cs="Times New Roman"/>
          <w:b/>
          <w:sz w:val="26"/>
          <w:szCs w:val="26"/>
        </w:rPr>
      </w:pPr>
      <w:r w:rsidRPr="00113CF9">
        <w:rPr>
          <w:rFonts w:ascii="Times New Roman" w:hAnsi="Times New Roman" w:cs="Times New Roman"/>
          <w:b/>
          <w:bCs/>
          <w:sz w:val="26"/>
          <w:szCs w:val="26"/>
        </w:rPr>
        <w:t xml:space="preserve">Об утверждении Положения </w:t>
      </w:r>
      <w:proofErr w:type="gramStart"/>
      <w:r w:rsidRPr="00113CF9">
        <w:rPr>
          <w:rFonts w:ascii="Times New Roman" w:hAnsi="Times New Roman" w:cs="Times New Roman"/>
          <w:b/>
          <w:bCs/>
          <w:sz w:val="26"/>
          <w:szCs w:val="26"/>
        </w:rPr>
        <w:t>о</w:t>
      </w:r>
      <w:proofErr w:type="gramEnd"/>
      <w:r w:rsidRPr="00113CF9">
        <w:rPr>
          <w:rFonts w:ascii="Times New Roman" w:hAnsi="Times New Roman" w:cs="Times New Roman"/>
          <w:b/>
          <w:bCs/>
          <w:sz w:val="26"/>
          <w:szCs w:val="26"/>
        </w:rPr>
        <w:t xml:space="preserve"> м</w:t>
      </w:r>
      <w:r w:rsidRPr="00113CF9">
        <w:rPr>
          <w:rFonts w:ascii="Times New Roman" w:hAnsi="Times New Roman" w:cs="Times New Roman"/>
          <w:b/>
          <w:sz w:val="26"/>
          <w:szCs w:val="26"/>
        </w:rPr>
        <w:t>униципальном</w:t>
      </w:r>
    </w:p>
    <w:p w:rsidR="00113CF9" w:rsidRPr="00113CF9" w:rsidRDefault="00113CF9" w:rsidP="00113CF9">
      <w:pPr>
        <w:spacing w:after="0" w:line="240" w:lineRule="auto"/>
        <w:rPr>
          <w:rFonts w:ascii="Times New Roman" w:hAnsi="Times New Roman" w:cs="Times New Roman"/>
          <w:b/>
          <w:sz w:val="26"/>
          <w:szCs w:val="26"/>
        </w:rPr>
      </w:pPr>
      <w:proofErr w:type="gramStart"/>
      <w:r w:rsidRPr="00113CF9">
        <w:rPr>
          <w:rFonts w:ascii="Times New Roman" w:hAnsi="Times New Roman" w:cs="Times New Roman"/>
          <w:b/>
          <w:sz w:val="26"/>
          <w:szCs w:val="26"/>
        </w:rPr>
        <w:t>контроле</w:t>
      </w:r>
      <w:proofErr w:type="gramEnd"/>
      <w:r w:rsidRPr="00113CF9">
        <w:rPr>
          <w:rFonts w:ascii="Times New Roman" w:hAnsi="Times New Roman" w:cs="Times New Roman"/>
          <w:b/>
          <w:sz w:val="26"/>
          <w:szCs w:val="26"/>
        </w:rPr>
        <w:t xml:space="preserve"> </w:t>
      </w:r>
      <w:r w:rsidR="00A7029C">
        <w:rPr>
          <w:rFonts w:ascii="Times New Roman" w:hAnsi="Times New Roman" w:cs="Times New Roman"/>
          <w:b/>
          <w:sz w:val="26"/>
          <w:szCs w:val="26"/>
        </w:rPr>
        <w:t xml:space="preserve">(надзоре) </w:t>
      </w:r>
      <w:r w:rsidRPr="00113CF9">
        <w:rPr>
          <w:rFonts w:ascii="Times New Roman" w:hAnsi="Times New Roman" w:cs="Times New Roman"/>
          <w:b/>
          <w:sz w:val="26"/>
          <w:szCs w:val="26"/>
        </w:rPr>
        <w:t xml:space="preserve">на автомобильном транспорте и </w:t>
      </w:r>
    </w:p>
    <w:p w:rsidR="00A7029C" w:rsidRDefault="00113CF9" w:rsidP="00113CF9">
      <w:pPr>
        <w:spacing w:after="0" w:line="240" w:lineRule="auto"/>
        <w:rPr>
          <w:rFonts w:ascii="Times New Roman" w:hAnsi="Times New Roman" w:cs="Times New Roman"/>
          <w:b/>
          <w:sz w:val="26"/>
          <w:szCs w:val="26"/>
        </w:rPr>
      </w:pPr>
      <w:r w:rsidRPr="00113CF9">
        <w:rPr>
          <w:rFonts w:ascii="Times New Roman" w:hAnsi="Times New Roman" w:cs="Times New Roman"/>
          <w:b/>
          <w:sz w:val="26"/>
          <w:szCs w:val="26"/>
        </w:rPr>
        <w:t>в дорожном хозяйстве</w:t>
      </w:r>
      <w:r w:rsidR="00A7029C">
        <w:rPr>
          <w:rFonts w:ascii="Times New Roman" w:hAnsi="Times New Roman" w:cs="Times New Roman"/>
          <w:b/>
          <w:sz w:val="26"/>
          <w:szCs w:val="26"/>
        </w:rPr>
        <w:t xml:space="preserve"> на территории </w:t>
      </w:r>
    </w:p>
    <w:p w:rsidR="00A7029C" w:rsidRPr="00A7029C" w:rsidRDefault="00A7029C" w:rsidP="00113CF9">
      <w:pPr>
        <w:spacing w:after="0" w:line="240" w:lineRule="auto"/>
        <w:rPr>
          <w:rFonts w:ascii="Times New Roman" w:hAnsi="Times New Roman" w:cs="Times New Roman"/>
          <w:b/>
          <w:sz w:val="26"/>
          <w:szCs w:val="26"/>
        </w:rPr>
      </w:pPr>
      <w:r>
        <w:rPr>
          <w:rFonts w:ascii="Times New Roman" w:hAnsi="Times New Roman" w:cs="Times New Roman"/>
          <w:b/>
          <w:sz w:val="26"/>
          <w:szCs w:val="26"/>
        </w:rPr>
        <w:t>Дзержинского района Калужской области</w:t>
      </w:r>
    </w:p>
    <w:p w:rsidR="00113CF9" w:rsidRPr="00113CF9" w:rsidRDefault="00113CF9" w:rsidP="00113CF9">
      <w:pPr>
        <w:spacing w:after="0" w:line="240" w:lineRule="auto"/>
        <w:rPr>
          <w:rFonts w:ascii="Times New Roman" w:hAnsi="Times New Roman" w:cs="Times New Roman"/>
          <w:b/>
          <w:bCs/>
          <w:sz w:val="26"/>
          <w:szCs w:val="26"/>
        </w:rPr>
      </w:pPr>
      <w:r w:rsidRPr="00113CF9">
        <w:rPr>
          <w:rFonts w:ascii="Times New Roman" w:hAnsi="Times New Roman" w:cs="Times New Roman"/>
          <w:b/>
          <w:bCs/>
          <w:sz w:val="26"/>
          <w:szCs w:val="26"/>
        </w:rPr>
        <w:t xml:space="preserve"> </w:t>
      </w:r>
    </w:p>
    <w:p w:rsidR="00113CF9" w:rsidRPr="00ED4D4D" w:rsidRDefault="00517594" w:rsidP="00ED4D4D">
      <w:pPr>
        <w:spacing w:after="0"/>
        <w:jc w:val="both"/>
        <w:rPr>
          <w:rFonts w:ascii="Times New Roman" w:hAnsi="Times New Roman" w:cs="Times New Roman"/>
          <w:bCs/>
          <w:sz w:val="26"/>
          <w:szCs w:val="26"/>
        </w:rPr>
      </w:pPr>
      <w:r w:rsidRPr="00ED4D4D">
        <w:rPr>
          <w:rFonts w:ascii="Times New Roman" w:hAnsi="Times New Roman" w:cs="Times New Roman"/>
          <w:sz w:val="24"/>
          <w:szCs w:val="24"/>
        </w:rPr>
        <w:t xml:space="preserve"> </w:t>
      </w:r>
      <w:r w:rsidR="00ED4D4D">
        <w:rPr>
          <w:rFonts w:ascii="Times New Roman" w:hAnsi="Times New Roman" w:cs="Times New Roman"/>
          <w:sz w:val="24"/>
          <w:szCs w:val="24"/>
        </w:rPr>
        <w:tab/>
      </w:r>
      <w:proofErr w:type="gramStart"/>
      <w:r w:rsidR="00113CF9" w:rsidRPr="00ED4D4D">
        <w:rPr>
          <w:rFonts w:ascii="Times New Roman" w:hAnsi="Times New Roman" w:cs="Times New Roman"/>
          <w:sz w:val="26"/>
          <w:szCs w:val="26"/>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w:t>
      </w:r>
      <w:r w:rsidR="00ED4D4D">
        <w:rPr>
          <w:rFonts w:ascii="Times New Roman" w:hAnsi="Times New Roman" w:cs="Times New Roman"/>
          <w:sz w:val="26"/>
          <w:szCs w:val="26"/>
        </w:rPr>
        <w:t xml:space="preserve"> </w:t>
      </w:r>
      <w:r w:rsidR="00113CF9" w:rsidRPr="00ED4D4D">
        <w:rPr>
          <w:rFonts w:ascii="Times New Roman" w:hAnsi="Times New Roman" w:cs="Times New Roman"/>
          <w:sz w:val="26"/>
          <w:szCs w:val="26"/>
        </w:rPr>
        <w:t>"О государственном контроле (надзоре) и муниципальном контроле в Российской Федерации</w:t>
      </w:r>
      <w:proofErr w:type="gramEnd"/>
      <w:r w:rsidR="00113CF9" w:rsidRPr="00ED4D4D">
        <w:rPr>
          <w:rFonts w:ascii="Times New Roman" w:hAnsi="Times New Roman" w:cs="Times New Roman"/>
          <w:sz w:val="26"/>
          <w:szCs w:val="26"/>
        </w:rPr>
        <w:t xml:space="preserve">", руководствуясь Уставом муниципального района </w:t>
      </w:r>
      <w:r w:rsidR="00113CF9" w:rsidRPr="00ED4D4D">
        <w:rPr>
          <w:rFonts w:ascii="Times New Roman" w:hAnsi="Times New Roman" w:cs="Times New Roman"/>
          <w:bCs/>
          <w:sz w:val="26"/>
          <w:szCs w:val="26"/>
        </w:rPr>
        <w:t xml:space="preserve">"Дзержинский район", </w:t>
      </w:r>
      <w:r w:rsidR="00E456B1">
        <w:rPr>
          <w:rFonts w:ascii="Times New Roman" w:hAnsi="Times New Roman" w:cs="Times New Roman"/>
          <w:bCs/>
          <w:sz w:val="26"/>
          <w:szCs w:val="26"/>
        </w:rPr>
        <w:t xml:space="preserve">Дзержинское </w:t>
      </w:r>
      <w:r w:rsidR="00113CF9" w:rsidRPr="00ED4D4D">
        <w:rPr>
          <w:rFonts w:ascii="Times New Roman" w:hAnsi="Times New Roman" w:cs="Times New Roman"/>
          <w:bCs/>
          <w:sz w:val="26"/>
          <w:szCs w:val="26"/>
        </w:rPr>
        <w:t>Районное Собрание муниципального района "Дзержинский район"</w:t>
      </w:r>
    </w:p>
    <w:p w:rsidR="00D40C19" w:rsidRPr="00ED4D4D" w:rsidRDefault="00D40C19" w:rsidP="00ED4D4D">
      <w:pPr>
        <w:spacing w:after="0"/>
        <w:jc w:val="both"/>
        <w:rPr>
          <w:rFonts w:ascii="Times New Roman" w:hAnsi="Times New Roman" w:cs="Times New Roman"/>
          <w:bCs/>
          <w:sz w:val="26"/>
          <w:szCs w:val="26"/>
        </w:rPr>
      </w:pPr>
    </w:p>
    <w:p w:rsidR="00113CF9" w:rsidRPr="00ED4D4D" w:rsidRDefault="00D932AC" w:rsidP="00ED4D4D">
      <w:pPr>
        <w:spacing w:after="0"/>
        <w:jc w:val="both"/>
        <w:rPr>
          <w:rFonts w:ascii="Times New Roman" w:hAnsi="Times New Roman" w:cs="Times New Roman"/>
          <w:b/>
          <w:bCs/>
          <w:sz w:val="26"/>
          <w:szCs w:val="26"/>
        </w:rPr>
      </w:pPr>
      <w:r>
        <w:rPr>
          <w:rFonts w:ascii="Times New Roman" w:hAnsi="Times New Roman" w:cs="Times New Roman"/>
          <w:b/>
          <w:bCs/>
          <w:sz w:val="26"/>
          <w:szCs w:val="26"/>
        </w:rPr>
        <w:tab/>
        <w:t>РЕШИЛ</w:t>
      </w:r>
      <w:r w:rsidR="00411685">
        <w:rPr>
          <w:rFonts w:ascii="Times New Roman" w:hAnsi="Times New Roman" w:cs="Times New Roman"/>
          <w:b/>
          <w:bCs/>
          <w:sz w:val="26"/>
          <w:szCs w:val="26"/>
        </w:rPr>
        <w:t>О</w:t>
      </w:r>
      <w:r w:rsidR="00113CF9" w:rsidRPr="00ED4D4D">
        <w:rPr>
          <w:rFonts w:ascii="Times New Roman" w:hAnsi="Times New Roman" w:cs="Times New Roman"/>
          <w:b/>
          <w:bCs/>
          <w:sz w:val="26"/>
          <w:szCs w:val="26"/>
        </w:rPr>
        <w:t>:</w:t>
      </w:r>
      <w:r w:rsidR="00113CF9" w:rsidRPr="00ED4D4D">
        <w:rPr>
          <w:rFonts w:ascii="Times New Roman" w:hAnsi="Times New Roman" w:cs="Times New Roman"/>
          <w:b/>
          <w:bCs/>
          <w:sz w:val="26"/>
          <w:szCs w:val="26"/>
        </w:rPr>
        <w:tab/>
      </w:r>
    </w:p>
    <w:p w:rsidR="00113CF9" w:rsidRPr="00ED4D4D" w:rsidRDefault="00113CF9" w:rsidP="00ED4D4D">
      <w:pPr>
        <w:spacing w:after="0"/>
        <w:jc w:val="both"/>
        <w:rPr>
          <w:rFonts w:ascii="Times New Roman" w:hAnsi="Times New Roman" w:cs="Times New Roman"/>
          <w:b/>
          <w:bCs/>
          <w:sz w:val="26"/>
          <w:szCs w:val="26"/>
        </w:rPr>
      </w:pPr>
    </w:p>
    <w:p w:rsidR="00113CF9" w:rsidRPr="00424A07" w:rsidRDefault="00113CF9" w:rsidP="00424A07">
      <w:pPr>
        <w:pStyle w:val="a7"/>
        <w:numPr>
          <w:ilvl w:val="0"/>
          <w:numId w:val="19"/>
        </w:numPr>
        <w:spacing w:after="0"/>
        <w:jc w:val="both"/>
        <w:rPr>
          <w:rFonts w:ascii="Times New Roman" w:hAnsi="Times New Roman" w:cs="Times New Roman"/>
          <w:sz w:val="26"/>
          <w:szCs w:val="26"/>
        </w:rPr>
      </w:pPr>
      <w:r w:rsidRPr="00424A07">
        <w:rPr>
          <w:rFonts w:ascii="Times New Roman" w:hAnsi="Times New Roman" w:cs="Times New Roman"/>
          <w:bCs/>
          <w:sz w:val="26"/>
          <w:szCs w:val="26"/>
        </w:rPr>
        <w:t xml:space="preserve">Утвердить Положение </w:t>
      </w:r>
      <w:r w:rsidRPr="00424A07">
        <w:rPr>
          <w:rFonts w:ascii="Times New Roman" w:hAnsi="Times New Roman" w:cs="Times New Roman"/>
          <w:sz w:val="26"/>
          <w:szCs w:val="26"/>
        </w:rPr>
        <w:t>о муниципальном контроле на автомобильном транспорте и в дорожном хозяйстве</w:t>
      </w:r>
      <w:r w:rsidR="00517594" w:rsidRPr="00424A07">
        <w:rPr>
          <w:rFonts w:ascii="Times New Roman" w:hAnsi="Times New Roman" w:cs="Times New Roman"/>
          <w:sz w:val="26"/>
          <w:szCs w:val="26"/>
        </w:rPr>
        <w:t xml:space="preserve"> </w:t>
      </w:r>
      <w:r w:rsidR="00E456B1">
        <w:rPr>
          <w:rFonts w:ascii="Times New Roman" w:hAnsi="Times New Roman" w:cs="Times New Roman"/>
          <w:sz w:val="26"/>
          <w:szCs w:val="26"/>
        </w:rPr>
        <w:t>(П</w:t>
      </w:r>
      <w:r w:rsidRPr="00424A07">
        <w:rPr>
          <w:rFonts w:ascii="Times New Roman" w:hAnsi="Times New Roman" w:cs="Times New Roman"/>
          <w:sz w:val="26"/>
          <w:szCs w:val="26"/>
        </w:rPr>
        <w:t>риложение).</w:t>
      </w:r>
    </w:p>
    <w:p w:rsidR="00517594" w:rsidRPr="00424A07" w:rsidRDefault="00517594" w:rsidP="00424A07">
      <w:pPr>
        <w:pStyle w:val="a7"/>
        <w:numPr>
          <w:ilvl w:val="0"/>
          <w:numId w:val="19"/>
        </w:numPr>
        <w:spacing w:after="0"/>
        <w:jc w:val="both"/>
        <w:rPr>
          <w:rFonts w:ascii="Times New Roman" w:hAnsi="Times New Roman" w:cs="Times New Roman"/>
          <w:sz w:val="26"/>
          <w:szCs w:val="26"/>
        </w:rPr>
      </w:pPr>
      <w:r w:rsidRPr="00424A07">
        <w:rPr>
          <w:rFonts w:ascii="Times New Roman" w:hAnsi="Times New Roman" w:cs="Times New Roman"/>
          <w:sz w:val="26"/>
          <w:szCs w:val="26"/>
        </w:rPr>
        <w:t>Считать утратив</w:t>
      </w:r>
      <w:r w:rsidR="00E456B1">
        <w:rPr>
          <w:rFonts w:ascii="Times New Roman" w:hAnsi="Times New Roman" w:cs="Times New Roman"/>
          <w:sz w:val="26"/>
          <w:szCs w:val="26"/>
        </w:rPr>
        <w:t>шим силу  Решение Дзержинского Р</w:t>
      </w:r>
      <w:r w:rsidRPr="00424A07">
        <w:rPr>
          <w:rFonts w:ascii="Times New Roman" w:hAnsi="Times New Roman" w:cs="Times New Roman"/>
          <w:sz w:val="26"/>
          <w:szCs w:val="26"/>
        </w:rPr>
        <w:t xml:space="preserve">айонного Собрания от 20.12.2012 № 281 «Об утверждении Положения о </w:t>
      </w:r>
      <w:proofErr w:type="gramStart"/>
      <w:r w:rsidRPr="00424A07">
        <w:rPr>
          <w:rFonts w:ascii="Times New Roman" w:hAnsi="Times New Roman" w:cs="Times New Roman"/>
          <w:sz w:val="26"/>
          <w:szCs w:val="26"/>
        </w:rPr>
        <w:t>контроле за</w:t>
      </w:r>
      <w:proofErr w:type="gramEnd"/>
      <w:r w:rsidRPr="00424A07">
        <w:rPr>
          <w:rFonts w:ascii="Times New Roman" w:hAnsi="Times New Roman" w:cs="Times New Roman"/>
          <w:sz w:val="26"/>
          <w:szCs w:val="26"/>
        </w:rPr>
        <w:t xml:space="preserve"> обеспечением сохранности автомобильных дорог общего пользования местного значения муниципального района «Дзержинский район» с 01.01.2022 г.</w:t>
      </w:r>
    </w:p>
    <w:p w:rsidR="00113CF9" w:rsidRPr="00424A07" w:rsidRDefault="00113CF9" w:rsidP="00424A07">
      <w:pPr>
        <w:pStyle w:val="a7"/>
        <w:numPr>
          <w:ilvl w:val="0"/>
          <w:numId w:val="19"/>
        </w:numPr>
        <w:spacing w:after="0"/>
        <w:jc w:val="both"/>
        <w:rPr>
          <w:rFonts w:ascii="Times New Roman" w:hAnsi="Times New Roman" w:cs="Times New Roman"/>
          <w:sz w:val="26"/>
          <w:szCs w:val="26"/>
        </w:rPr>
      </w:pPr>
      <w:r w:rsidRPr="00424A07">
        <w:rPr>
          <w:rFonts w:ascii="Times New Roman" w:hAnsi="Times New Roman" w:cs="Times New Roman"/>
          <w:sz w:val="26"/>
          <w:szCs w:val="26"/>
        </w:rPr>
        <w:t>Настоящее решение вступает в силу</w:t>
      </w:r>
      <w:r w:rsidR="00517594" w:rsidRPr="00424A07">
        <w:rPr>
          <w:rFonts w:ascii="Times New Roman" w:hAnsi="Times New Roman" w:cs="Times New Roman"/>
          <w:sz w:val="26"/>
          <w:szCs w:val="26"/>
        </w:rPr>
        <w:t xml:space="preserve"> с 01.01.2022</w:t>
      </w:r>
      <w:r w:rsidR="00E456B1">
        <w:rPr>
          <w:rFonts w:ascii="Times New Roman" w:hAnsi="Times New Roman" w:cs="Times New Roman"/>
          <w:sz w:val="26"/>
          <w:szCs w:val="26"/>
        </w:rPr>
        <w:t xml:space="preserve"> года и подлежит официальному опубликованию (обнародованию). </w:t>
      </w:r>
    </w:p>
    <w:p w:rsidR="00113CF9" w:rsidRPr="00424A07" w:rsidRDefault="00113CF9" w:rsidP="00424A07">
      <w:pPr>
        <w:pStyle w:val="a7"/>
        <w:numPr>
          <w:ilvl w:val="0"/>
          <w:numId w:val="19"/>
        </w:numPr>
        <w:spacing w:after="0"/>
        <w:jc w:val="both"/>
        <w:rPr>
          <w:rFonts w:ascii="Times New Roman" w:hAnsi="Times New Roman" w:cs="Times New Roman"/>
          <w:sz w:val="26"/>
          <w:szCs w:val="26"/>
        </w:rPr>
      </w:pPr>
      <w:proofErr w:type="gramStart"/>
      <w:r w:rsidRPr="00424A07">
        <w:rPr>
          <w:rFonts w:ascii="Times New Roman" w:hAnsi="Times New Roman" w:cs="Times New Roman"/>
          <w:sz w:val="26"/>
          <w:szCs w:val="26"/>
        </w:rPr>
        <w:t>Контроль за</w:t>
      </w:r>
      <w:proofErr w:type="gramEnd"/>
      <w:r w:rsidRPr="00424A07">
        <w:rPr>
          <w:rFonts w:ascii="Times New Roman" w:hAnsi="Times New Roman" w:cs="Times New Roman"/>
          <w:sz w:val="26"/>
          <w:szCs w:val="26"/>
        </w:rPr>
        <w:t xml:space="preserve"> исполнением настоящего решения возложить на </w:t>
      </w:r>
      <w:r w:rsidR="00E456B1">
        <w:rPr>
          <w:rFonts w:ascii="Times New Roman" w:hAnsi="Times New Roman" w:cs="Times New Roman"/>
          <w:sz w:val="26"/>
          <w:szCs w:val="26"/>
        </w:rPr>
        <w:t xml:space="preserve">постоянную комиссию по жилищно-коммунальному хозяйству и благоустройству Дзержинского Районного Собрания МР «Дзержинский район». </w:t>
      </w:r>
    </w:p>
    <w:p w:rsidR="00113CF9" w:rsidRPr="00113CF9" w:rsidRDefault="00113CF9" w:rsidP="00113CF9">
      <w:pPr>
        <w:spacing w:after="0" w:line="240" w:lineRule="auto"/>
        <w:jc w:val="both"/>
        <w:rPr>
          <w:rFonts w:ascii="Times New Roman" w:hAnsi="Times New Roman" w:cs="Times New Roman"/>
          <w:b/>
          <w:sz w:val="28"/>
          <w:szCs w:val="28"/>
        </w:rPr>
      </w:pPr>
    </w:p>
    <w:p w:rsidR="00113CF9" w:rsidRPr="00113CF9" w:rsidRDefault="00113CF9" w:rsidP="00113CF9">
      <w:pPr>
        <w:spacing w:after="0" w:line="240" w:lineRule="auto"/>
        <w:jc w:val="both"/>
        <w:rPr>
          <w:rFonts w:ascii="Times New Roman" w:hAnsi="Times New Roman" w:cs="Times New Roman"/>
          <w:b/>
          <w:sz w:val="28"/>
          <w:szCs w:val="28"/>
        </w:rPr>
      </w:pPr>
    </w:p>
    <w:p w:rsidR="00F56558" w:rsidRPr="00F56558" w:rsidRDefault="00F56558" w:rsidP="00F56558">
      <w:pPr>
        <w:spacing w:after="0"/>
        <w:jc w:val="both"/>
        <w:rPr>
          <w:rFonts w:ascii="Times New Roman" w:eastAsia="Times New Roman" w:hAnsi="Times New Roman" w:cs="Times New Roman"/>
          <w:b/>
          <w:sz w:val="26"/>
          <w:szCs w:val="26"/>
          <w:lang w:eastAsia="ru-RU"/>
        </w:rPr>
      </w:pPr>
      <w:r w:rsidRPr="00F56558">
        <w:rPr>
          <w:rFonts w:ascii="Times New Roman" w:eastAsia="Times New Roman" w:hAnsi="Times New Roman" w:cs="Times New Roman"/>
          <w:b/>
          <w:sz w:val="26"/>
          <w:szCs w:val="26"/>
          <w:lang w:eastAsia="ru-RU"/>
        </w:rPr>
        <w:t>Заместитель председателя</w:t>
      </w:r>
    </w:p>
    <w:p w:rsidR="00F56558" w:rsidRPr="00F56558" w:rsidRDefault="00F56558" w:rsidP="00F56558">
      <w:pPr>
        <w:spacing w:after="0"/>
        <w:jc w:val="both"/>
        <w:rPr>
          <w:rFonts w:ascii="Times New Roman" w:eastAsia="Times New Roman" w:hAnsi="Times New Roman" w:cs="Times New Roman"/>
          <w:b/>
          <w:sz w:val="26"/>
          <w:szCs w:val="26"/>
          <w:lang w:eastAsia="ru-RU"/>
        </w:rPr>
      </w:pPr>
      <w:r w:rsidRPr="00F56558">
        <w:rPr>
          <w:rFonts w:ascii="Times New Roman" w:eastAsia="Times New Roman" w:hAnsi="Times New Roman" w:cs="Times New Roman"/>
          <w:b/>
          <w:sz w:val="26"/>
          <w:szCs w:val="26"/>
          <w:lang w:eastAsia="ru-RU"/>
        </w:rPr>
        <w:t xml:space="preserve">Дзержинского Районного Собрания  </w:t>
      </w:r>
      <w:r w:rsidRPr="00F56558">
        <w:rPr>
          <w:rFonts w:ascii="Times New Roman" w:eastAsia="Times New Roman" w:hAnsi="Times New Roman" w:cs="Times New Roman"/>
          <w:b/>
          <w:sz w:val="26"/>
          <w:szCs w:val="26"/>
          <w:lang w:eastAsia="ru-RU"/>
        </w:rPr>
        <w:tab/>
        <w:t xml:space="preserve">        </w:t>
      </w:r>
      <w:r w:rsidRPr="00F56558">
        <w:rPr>
          <w:rFonts w:ascii="Times New Roman" w:eastAsia="Times New Roman" w:hAnsi="Times New Roman" w:cs="Times New Roman"/>
          <w:b/>
          <w:sz w:val="26"/>
          <w:szCs w:val="26"/>
          <w:lang w:eastAsia="ru-RU"/>
        </w:rPr>
        <w:t xml:space="preserve">                </w:t>
      </w:r>
      <w:r w:rsidRPr="00F56558">
        <w:rPr>
          <w:rFonts w:ascii="Times New Roman" w:eastAsia="Times New Roman" w:hAnsi="Times New Roman" w:cs="Times New Roman"/>
          <w:b/>
          <w:sz w:val="26"/>
          <w:szCs w:val="26"/>
          <w:lang w:eastAsia="ru-RU"/>
        </w:rPr>
        <w:t xml:space="preserve">              Ю.В. Бугров </w:t>
      </w:r>
    </w:p>
    <w:p w:rsidR="00113CF9" w:rsidRPr="00113CF9" w:rsidRDefault="00113CF9" w:rsidP="00113CF9">
      <w:pPr>
        <w:rPr>
          <w:rFonts w:ascii="Times New Roman" w:hAnsi="Times New Roman" w:cs="Times New Roman"/>
          <w:sz w:val="26"/>
          <w:szCs w:val="26"/>
        </w:rPr>
      </w:pPr>
    </w:p>
    <w:p w:rsidR="00113CF9" w:rsidRPr="00113CF9" w:rsidRDefault="00113CF9" w:rsidP="00113CF9">
      <w:pPr>
        <w:rPr>
          <w:rFonts w:ascii="Times New Roman" w:hAnsi="Times New Roman" w:cs="Times New Roman"/>
          <w:sz w:val="26"/>
          <w:szCs w:val="26"/>
        </w:rPr>
      </w:pPr>
    </w:p>
    <w:p w:rsidR="00113CF9" w:rsidRPr="0023737E" w:rsidRDefault="0023737E" w:rsidP="00550D93">
      <w:pPr>
        <w:spacing w:after="0" w:line="240" w:lineRule="auto"/>
        <w:jc w:val="right"/>
        <w:rPr>
          <w:rFonts w:ascii="Times New Roman" w:hAnsi="Times New Roman" w:cs="Times New Roman"/>
          <w:b/>
          <w:sz w:val="24"/>
          <w:szCs w:val="24"/>
        </w:rPr>
      </w:pPr>
      <w:bookmarkStart w:id="0" w:name="_GoBack"/>
      <w:bookmarkEnd w:id="0"/>
      <w:r w:rsidRPr="0023737E">
        <w:rPr>
          <w:rFonts w:ascii="Times New Roman" w:hAnsi="Times New Roman" w:cs="Times New Roman"/>
          <w:b/>
          <w:sz w:val="24"/>
          <w:szCs w:val="24"/>
        </w:rPr>
        <w:lastRenderedPageBreak/>
        <w:t>Приложение</w:t>
      </w:r>
      <w:r w:rsidR="00113CF9" w:rsidRPr="0023737E">
        <w:rPr>
          <w:rFonts w:ascii="Times New Roman" w:hAnsi="Times New Roman" w:cs="Times New Roman"/>
          <w:b/>
          <w:sz w:val="24"/>
          <w:szCs w:val="24"/>
        </w:rPr>
        <w:t xml:space="preserve"> </w:t>
      </w:r>
    </w:p>
    <w:p w:rsidR="00113CF9" w:rsidRPr="00113CF9" w:rsidRDefault="00113CF9" w:rsidP="00D43687">
      <w:pPr>
        <w:spacing w:after="0" w:line="240" w:lineRule="auto"/>
        <w:jc w:val="right"/>
        <w:rPr>
          <w:rFonts w:ascii="Times New Roman" w:hAnsi="Times New Roman" w:cs="Times New Roman"/>
          <w:sz w:val="24"/>
          <w:szCs w:val="24"/>
        </w:rPr>
      </w:pPr>
      <w:r w:rsidRPr="00113CF9">
        <w:rPr>
          <w:rFonts w:ascii="Times New Roman" w:hAnsi="Times New Roman" w:cs="Times New Roman"/>
          <w:sz w:val="24"/>
          <w:szCs w:val="24"/>
        </w:rPr>
        <w:t xml:space="preserve"> к решению </w:t>
      </w:r>
      <w:r w:rsidR="0023737E">
        <w:rPr>
          <w:rFonts w:ascii="Times New Roman" w:hAnsi="Times New Roman" w:cs="Times New Roman"/>
          <w:sz w:val="24"/>
          <w:szCs w:val="24"/>
        </w:rPr>
        <w:t xml:space="preserve">Дзержинского </w:t>
      </w:r>
      <w:r w:rsidRPr="00113CF9">
        <w:rPr>
          <w:rFonts w:ascii="Times New Roman" w:hAnsi="Times New Roman" w:cs="Times New Roman"/>
          <w:sz w:val="24"/>
          <w:szCs w:val="24"/>
        </w:rPr>
        <w:t xml:space="preserve">Районного Собрания                                                              </w:t>
      </w:r>
      <w:r w:rsidR="00D43687">
        <w:rPr>
          <w:rFonts w:ascii="Times New Roman" w:hAnsi="Times New Roman" w:cs="Times New Roman"/>
          <w:sz w:val="24"/>
          <w:szCs w:val="24"/>
        </w:rPr>
        <w:t xml:space="preserve">        </w:t>
      </w:r>
    </w:p>
    <w:p w:rsidR="00113CF9" w:rsidRPr="00113CF9" w:rsidRDefault="00113CF9" w:rsidP="00550D93">
      <w:pPr>
        <w:spacing w:after="0" w:line="240" w:lineRule="auto"/>
        <w:jc w:val="right"/>
        <w:rPr>
          <w:rFonts w:ascii="Times New Roman" w:hAnsi="Times New Roman" w:cs="Times New Roman"/>
          <w:sz w:val="24"/>
          <w:szCs w:val="24"/>
        </w:rPr>
      </w:pPr>
      <w:r w:rsidRPr="00113CF9">
        <w:rPr>
          <w:rFonts w:ascii="Times New Roman" w:hAnsi="Times New Roman" w:cs="Times New Roman"/>
          <w:bCs/>
          <w:sz w:val="24"/>
          <w:szCs w:val="24"/>
        </w:rPr>
        <w:t xml:space="preserve">                                                                    </w:t>
      </w:r>
      <w:r w:rsidR="00D43687">
        <w:rPr>
          <w:rFonts w:ascii="Times New Roman" w:hAnsi="Times New Roman" w:cs="Times New Roman"/>
          <w:bCs/>
          <w:sz w:val="24"/>
          <w:szCs w:val="24"/>
        </w:rPr>
        <w:t>МР</w:t>
      </w:r>
      <w:r w:rsidRPr="00113CF9">
        <w:rPr>
          <w:rFonts w:ascii="Times New Roman" w:hAnsi="Times New Roman" w:cs="Times New Roman"/>
          <w:bCs/>
          <w:sz w:val="24"/>
          <w:szCs w:val="24"/>
        </w:rPr>
        <w:t xml:space="preserve"> "Дзержинский  район"</w:t>
      </w:r>
      <w:r w:rsidRPr="00113CF9">
        <w:rPr>
          <w:rFonts w:ascii="Times New Roman" w:hAnsi="Times New Roman" w:cs="Times New Roman"/>
          <w:sz w:val="24"/>
          <w:szCs w:val="24"/>
        </w:rPr>
        <w:t xml:space="preserve"> </w:t>
      </w:r>
    </w:p>
    <w:p w:rsidR="00113CF9" w:rsidRPr="00113CF9" w:rsidRDefault="00113CF9" w:rsidP="00550D93">
      <w:pPr>
        <w:spacing w:after="0" w:line="240" w:lineRule="auto"/>
        <w:jc w:val="right"/>
        <w:rPr>
          <w:rFonts w:ascii="Times New Roman" w:hAnsi="Times New Roman" w:cs="Times New Roman"/>
          <w:b/>
          <w:sz w:val="24"/>
          <w:szCs w:val="24"/>
        </w:rPr>
      </w:pPr>
      <w:r w:rsidRPr="00113CF9">
        <w:rPr>
          <w:rFonts w:ascii="Times New Roman" w:hAnsi="Times New Roman" w:cs="Times New Roman"/>
          <w:b/>
          <w:sz w:val="24"/>
          <w:szCs w:val="24"/>
        </w:rPr>
        <w:t xml:space="preserve">                                                                 </w:t>
      </w:r>
      <w:r w:rsidR="00D43687">
        <w:rPr>
          <w:rFonts w:ascii="Times New Roman" w:hAnsi="Times New Roman" w:cs="Times New Roman"/>
          <w:b/>
          <w:sz w:val="24"/>
          <w:szCs w:val="24"/>
        </w:rPr>
        <w:t xml:space="preserve">                          от «16»  ноября </w:t>
      </w:r>
      <w:r w:rsidRPr="00113CF9">
        <w:rPr>
          <w:rFonts w:ascii="Times New Roman" w:hAnsi="Times New Roman" w:cs="Times New Roman"/>
          <w:b/>
          <w:sz w:val="24"/>
          <w:szCs w:val="24"/>
        </w:rPr>
        <w:t>2021</w:t>
      </w:r>
      <w:r w:rsidR="006458AC">
        <w:rPr>
          <w:rFonts w:ascii="Times New Roman" w:hAnsi="Times New Roman" w:cs="Times New Roman"/>
          <w:b/>
          <w:sz w:val="24"/>
          <w:szCs w:val="24"/>
        </w:rPr>
        <w:t xml:space="preserve"> </w:t>
      </w:r>
      <w:r w:rsidR="00D43687">
        <w:rPr>
          <w:rFonts w:ascii="Times New Roman" w:hAnsi="Times New Roman" w:cs="Times New Roman"/>
          <w:b/>
          <w:sz w:val="24"/>
          <w:szCs w:val="24"/>
        </w:rPr>
        <w:t>г. № 196</w:t>
      </w:r>
    </w:p>
    <w:p w:rsidR="00113CF9" w:rsidRPr="00113CF9" w:rsidRDefault="00113CF9" w:rsidP="00113CF9">
      <w:pPr>
        <w:spacing w:after="0" w:line="240" w:lineRule="auto"/>
        <w:jc w:val="both"/>
        <w:rPr>
          <w:rFonts w:ascii="Times New Roman" w:hAnsi="Times New Roman" w:cs="Times New Roman"/>
          <w:b/>
          <w:sz w:val="24"/>
          <w:szCs w:val="24"/>
        </w:rPr>
      </w:pPr>
    </w:p>
    <w:p w:rsidR="00113CF9" w:rsidRPr="00113CF9" w:rsidRDefault="00113CF9" w:rsidP="00113CF9">
      <w:pPr>
        <w:spacing w:after="0" w:line="240" w:lineRule="auto"/>
        <w:jc w:val="both"/>
        <w:rPr>
          <w:rFonts w:ascii="Times New Roman" w:hAnsi="Times New Roman" w:cs="Times New Roman"/>
          <w:b/>
          <w:sz w:val="24"/>
          <w:szCs w:val="24"/>
        </w:rPr>
      </w:pPr>
    </w:p>
    <w:p w:rsidR="00FB0FAF" w:rsidRPr="00FB0FAF" w:rsidRDefault="00FB0FAF" w:rsidP="00FB0FAF">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FB0FAF">
        <w:rPr>
          <w:rFonts w:ascii="Times New Roman" w:eastAsia="Times New Roman" w:hAnsi="Times New Roman" w:cs="Times New Roman"/>
          <w:b/>
          <w:sz w:val="26"/>
          <w:szCs w:val="26"/>
          <w:lang w:eastAsia="ru-RU"/>
        </w:rPr>
        <w:t>ПОЛОЖЕНИЕ</w:t>
      </w:r>
    </w:p>
    <w:p w:rsidR="00FB0FAF" w:rsidRDefault="004D6AB7" w:rsidP="004D6AB7">
      <w:pPr>
        <w:spacing w:after="0" w:line="240" w:lineRule="auto"/>
        <w:jc w:val="both"/>
        <w:rPr>
          <w:rFonts w:ascii="Times New Roman" w:hAnsi="Times New Roman" w:cs="Times New Roman"/>
          <w:b/>
          <w:sz w:val="26"/>
          <w:szCs w:val="26"/>
        </w:rPr>
      </w:pPr>
      <w:r w:rsidRPr="00113CF9">
        <w:rPr>
          <w:rFonts w:ascii="Times New Roman" w:hAnsi="Times New Roman" w:cs="Times New Roman"/>
          <w:b/>
          <w:bCs/>
          <w:sz w:val="26"/>
          <w:szCs w:val="26"/>
        </w:rPr>
        <w:t>о м</w:t>
      </w:r>
      <w:r w:rsidRPr="00113CF9">
        <w:rPr>
          <w:rFonts w:ascii="Times New Roman" w:hAnsi="Times New Roman" w:cs="Times New Roman"/>
          <w:b/>
          <w:sz w:val="26"/>
          <w:szCs w:val="26"/>
        </w:rPr>
        <w:t>униципальном</w:t>
      </w:r>
      <w:r>
        <w:rPr>
          <w:rFonts w:ascii="Times New Roman" w:hAnsi="Times New Roman" w:cs="Times New Roman"/>
          <w:b/>
          <w:sz w:val="26"/>
          <w:szCs w:val="26"/>
        </w:rPr>
        <w:t xml:space="preserve"> </w:t>
      </w:r>
      <w:r w:rsidRPr="00113CF9">
        <w:rPr>
          <w:rFonts w:ascii="Times New Roman" w:hAnsi="Times New Roman" w:cs="Times New Roman"/>
          <w:b/>
          <w:sz w:val="26"/>
          <w:szCs w:val="26"/>
        </w:rPr>
        <w:t xml:space="preserve">контроле </w:t>
      </w:r>
      <w:r>
        <w:rPr>
          <w:rFonts w:ascii="Times New Roman" w:hAnsi="Times New Roman" w:cs="Times New Roman"/>
          <w:b/>
          <w:sz w:val="26"/>
          <w:szCs w:val="26"/>
        </w:rPr>
        <w:t xml:space="preserve">(надзоре) </w:t>
      </w:r>
      <w:r w:rsidRPr="00113CF9">
        <w:rPr>
          <w:rFonts w:ascii="Times New Roman" w:hAnsi="Times New Roman" w:cs="Times New Roman"/>
          <w:b/>
          <w:sz w:val="26"/>
          <w:szCs w:val="26"/>
        </w:rPr>
        <w:t>на автомобильном транспорте и в дорожном хозяйстве</w:t>
      </w:r>
      <w:r>
        <w:rPr>
          <w:rFonts w:ascii="Times New Roman" w:hAnsi="Times New Roman" w:cs="Times New Roman"/>
          <w:b/>
          <w:sz w:val="26"/>
          <w:szCs w:val="26"/>
        </w:rPr>
        <w:t xml:space="preserve"> на территории Дзержинского района Калужской области</w:t>
      </w:r>
    </w:p>
    <w:p w:rsidR="004D6AB7" w:rsidRPr="004D6AB7" w:rsidRDefault="004D6AB7" w:rsidP="004D6AB7">
      <w:pPr>
        <w:spacing w:after="0" w:line="240" w:lineRule="auto"/>
        <w:jc w:val="both"/>
        <w:rPr>
          <w:rFonts w:ascii="Times New Roman" w:hAnsi="Times New Roman" w:cs="Times New Roman"/>
          <w:b/>
          <w:sz w:val="26"/>
          <w:szCs w:val="26"/>
        </w:rPr>
      </w:pP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1. Настоящее Положение устанавливает порядок организации и осуществления муниципального контроля (надзора) на автомобильном транспорте и в дорожном хозяйстве вне границ населенных пунктов в границах муниципального района «Дзержинский район» (далее – муниципальный контроль (надзор).</w:t>
      </w:r>
    </w:p>
    <w:p w:rsidR="00FB0FAF" w:rsidRPr="00FB0FAF" w:rsidRDefault="00FB0FAF" w:rsidP="00FB0FA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B0FAF">
        <w:rPr>
          <w:rFonts w:ascii="Times New Roman" w:eastAsia="Times New Roman" w:hAnsi="Times New Roman" w:cs="Times New Roman"/>
          <w:sz w:val="26"/>
          <w:szCs w:val="26"/>
          <w:lang w:eastAsia="ru-RU"/>
        </w:rPr>
        <w:t>2. Предметом  муниципального контроля (надзора) на автомобильном транспорте и в дорожном хозяйстве является соблюдение обязательных требований:</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1) в области автомобильных дорог и дорожной деятельности, установленных в отношении автомобильных дорог вне границ населенных пунктов в границах муниципального района Дзержинский район;</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 вне границ населенных пунктов в границах муниципального района «Дзержинский район»;</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б) к осуществлению работ по капитальному ремонту, ремонту и содержанию автомобильных дорог общего пользования вне границ населенных пунктов в границах муниципального района «Дзержинский район» и искусственных дорожных сооружений на них в части обеспечения сохранности автомобильных дорог;</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регионального государственного контроля на автомобильном транспорте и в дорожном хозяйстве в области организации регулярных перевозок.</w:t>
      </w:r>
    </w:p>
    <w:p w:rsidR="00FB0FAF" w:rsidRDefault="00FB0FAF" w:rsidP="00FB0FAF">
      <w:pPr>
        <w:autoSpaceDE w:val="0"/>
        <w:autoSpaceDN w:val="0"/>
        <w:adjustRightInd w:val="0"/>
        <w:spacing w:after="0" w:line="240" w:lineRule="auto"/>
        <w:ind w:firstLine="708"/>
        <w:jc w:val="both"/>
        <w:rPr>
          <w:rFonts w:ascii="Times New Roman" w:hAnsi="Times New Roman" w:cs="Times New Roman"/>
          <w:color w:val="000000"/>
          <w:sz w:val="26"/>
          <w:szCs w:val="26"/>
        </w:rPr>
      </w:pPr>
      <w:r w:rsidRPr="00FB0FAF">
        <w:rPr>
          <w:rFonts w:ascii="Times New Roman" w:hAnsi="Times New Roman" w:cs="Times New Roman"/>
          <w:color w:val="000000"/>
          <w:sz w:val="26"/>
          <w:szCs w:val="26"/>
        </w:rPr>
        <w:t xml:space="preserve">3.  </w:t>
      </w:r>
      <w:r w:rsidRPr="00FB0FAF">
        <w:rPr>
          <w:rFonts w:ascii="Times New Roman" w:hAnsi="Times New Roman" w:cs="Times New Roman"/>
          <w:sz w:val="26"/>
          <w:szCs w:val="26"/>
        </w:rPr>
        <w:t xml:space="preserve">Муниципальный </w:t>
      </w:r>
      <w:r w:rsidRPr="00FB0FAF">
        <w:rPr>
          <w:rFonts w:ascii="Times New Roman" w:hAnsi="Times New Roman" w:cs="Times New Roman"/>
          <w:color w:val="000000"/>
          <w:sz w:val="26"/>
          <w:szCs w:val="26"/>
        </w:rPr>
        <w:t>контроль (надзор) осуществляется администрацией МР «Дзержинский район». Непосредственное осуществление муниципального контроля возлагается:</w:t>
      </w:r>
    </w:p>
    <w:p w:rsidR="001B19CD" w:rsidRPr="001B19CD" w:rsidRDefault="001B19CD" w:rsidP="001B19CD">
      <w:pPr>
        <w:pStyle w:val="a8"/>
        <w:rPr>
          <w:rFonts w:ascii="Times New Roman" w:hAnsi="Times New Roman" w:cs="Times New Roman"/>
          <w:sz w:val="26"/>
          <w:szCs w:val="26"/>
        </w:rPr>
      </w:pPr>
      <w:r w:rsidRPr="001B19CD">
        <w:rPr>
          <w:rFonts w:ascii="Times New Roman" w:hAnsi="Times New Roman" w:cs="Times New Roman"/>
          <w:sz w:val="26"/>
          <w:szCs w:val="26"/>
        </w:rPr>
        <w:t xml:space="preserve">        1) На отдел ЖКХ, благоустройства и экологии администрации Дзержинского района - в части соблюдения обязательных требований: </w:t>
      </w:r>
    </w:p>
    <w:p w:rsidR="001B19CD" w:rsidRPr="001B19CD" w:rsidRDefault="001B19CD" w:rsidP="001B19CD">
      <w:pPr>
        <w:pStyle w:val="a8"/>
        <w:jc w:val="both"/>
        <w:rPr>
          <w:rFonts w:ascii="Times New Roman" w:hAnsi="Times New Roman" w:cs="Times New Roman"/>
          <w:color w:val="000000"/>
          <w:sz w:val="26"/>
          <w:szCs w:val="26"/>
        </w:rPr>
      </w:pPr>
      <w:r w:rsidRPr="001B19CD">
        <w:rPr>
          <w:rFonts w:ascii="Times New Roman" w:hAnsi="Times New Roman" w:cs="Times New Roman"/>
          <w:sz w:val="26"/>
          <w:szCs w:val="26"/>
        </w:rPr>
        <w:t xml:space="preserve">    </w:t>
      </w:r>
      <w:r w:rsidR="009B692F">
        <w:rPr>
          <w:rFonts w:ascii="Times New Roman" w:hAnsi="Times New Roman" w:cs="Times New Roman"/>
          <w:sz w:val="26"/>
          <w:szCs w:val="26"/>
        </w:rPr>
        <w:t xml:space="preserve"> </w:t>
      </w:r>
      <w:r w:rsidRPr="001B19CD">
        <w:rPr>
          <w:rFonts w:ascii="Times New Roman" w:hAnsi="Times New Roman" w:cs="Times New Roman"/>
          <w:sz w:val="26"/>
          <w:szCs w:val="26"/>
        </w:rPr>
        <w:t xml:space="preserve">   </w:t>
      </w:r>
      <w:r w:rsidR="00041319">
        <w:rPr>
          <w:rFonts w:ascii="Times New Roman" w:hAnsi="Times New Roman" w:cs="Times New Roman"/>
          <w:sz w:val="26"/>
          <w:szCs w:val="26"/>
        </w:rPr>
        <w:t>а</w:t>
      </w:r>
      <w:r w:rsidRPr="001B19CD">
        <w:rPr>
          <w:rFonts w:ascii="Times New Roman" w:hAnsi="Times New Roman" w:cs="Times New Roman"/>
          <w:sz w:val="26"/>
          <w:szCs w:val="26"/>
        </w:rPr>
        <w:t>) в области автомобильных дорог и дорожной деятельности, установленных в отношении автомобильных дорог общего пользования местного значения вне границ населенных пунктов в границах муниципального района «Дзержинский район»;</w:t>
      </w:r>
    </w:p>
    <w:p w:rsidR="001B19CD" w:rsidRDefault="009B692F" w:rsidP="009B692F">
      <w:pPr>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sz w:val="26"/>
          <w:szCs w:val="26"/>
        </w:rPr>
        <w:t xml:space="preserve">       </w:t>
      </w:r>
      <w:r w:rsidR="00041319">
        <w:rPr>
          <w:rFonts w:ascii="Times New Roman" w:hAnsi="Times New Roman" w:cs="Times New Roman"/>
          <w:sz w:val="26"/>
          <w:szCs w:val="26"/>
        </w:rPr>
        <w:t>б</w:t>
      </w:r>
      <w:r w:rsidR="001B19CD">
        <w:rPr>
          <w:rFonts w:ascii="Times New Roman" w:hAnsi="Times New Roman" w:cs="Times New Roman"/>
          <w:sz w:val="26"/>
          <w:szCs w:val="26"/>
        </w:rPr>
        <w:t xml:space="preserve">) </w:t>
      </w:r>
      <w:r w:rsidR="001B19CD" w:rsidRPr="00B677BE">
        <w:rPr>
          <w:rFonts w:ascii="Times New Roman" w:hAnsi="Times New Roman" w:cs="Times New Roman"/>
          <w:sz w:val="26"/>
          <w:szCs w:val="26"/>
        </w:rPr>
        <w:t>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 вне границ населенных пунктов в границах муниципального района «Дзержинский район»;</w:t>
      </w:r>
      <w:r w:rsidR="001B19CD" w:rsidRPr="006B52CE">
        <w:rPr>
          <w:rFonts w:ascii="Times New Roman" w:hAnsi="Times New Roman" w:cs="Times New Roman"/>
          <w:color w:val="FF0000"/>
          <w:sz w:val="26"/>
          <w:szCs w:val="26"/>
        </w:rPr>
        <w:t xml:space="preserve"> </w:t>
      </w:r>
    </w:p>
    <w:p w:rsidR="001B19CD" w:rsidRDefault="00041319" w:rsidP="0004131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w:t>
      </w:r>
      <w:r w:rsidR="001B19CD">
        <w:rPr>
          <w:rFonts w:ascii="Times New Roman" w:hAnsi="Times New Roman" w:cs="Times New Roman"/>
          <w:sz w:val="26"/>
          <w:szCs w:val="26"/>
        </w:rPr>
        <w:t xml:space="preserve">) </w:t>
      </w:r>
      <w:r w:rsidR="001B19CD" w:rsidRPr="00B677BE">
        <w:rPr>
          <w:rFonts w:ascii="Times New Roman" w:hAnsi="Times New Roman" w:cs="Times New Roman"/>
          <w:sz w:val="26"/>
          <w:szCs w:val="26"/>
        </w:rPr>
        <w:t xml:space="preserve">к осуществлению работ по капитальному ремонту, ремонту и содержанию автомобильных дорог общего пользования местного значения вне границ населенных пунктов в границах муниципального района «Дзержинский район»  </w:t>
      </w:r>
      <w:r w:rsidR="001B19CD" w:rsidRPr="00B677BE">
        <w:rPr>
          <w:rFonts w:ascii="Times New Roman" w:hAnsi="Times New Roman" w:cs="Times New Roman"/>
          <w:sz w:val="26"/>
          <w:szCs w:val="26"/>
        </w:rPr>
        <w:lastRenderedPageBreak/>
        <w:t>искусстве</w:t>
      </w:r>
      <w:r w:rsidR="00790DFD">
        <w:rPr>
          <w:rFonts w:ascii="Times New Roman" w:hAnsi="Times New Roman" w:cs="Times New Roman"/>
          <w:sz w:val="26"/>
          <w:szCs w:val="26"/>
        </w:rPr>
        <w:t xml:space="preserve">нных дорожных сооружений на них </w:t>
      </w:r>
      <w:r w:rsidR="001B19CD" w:rsidRPr="00B677BE">
        <w:rPr>
          <w:rFonts w:ascii="Times New Roman" w:hAnsi="Times New Roman" w:cs="Times New Roman"/>
          <w:sz w:val="26"/>
          <w:szCs w:val="26"/>
        </w:rPr>
        <w:t>в части обеспечения сохранности автомобильных дорог.</w:t>
      </w:r>
    </w:p>
    <w:p w:rsidR="001B19CD" w:rsidRDefault="001B19CD" w:rsidP="00FB0FAF">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B677BE">
        <w:rPr>
          <w:rFonts w:ascii="Times New Roman" w:hAnsi="Times New Roman" w:cs="Times New Roman"/>
          <w:sz w:val="26"/>
          <w:szCs w:val="26"/>
        </w:rPr>
        <w:t>На отдел экономики  администрации Дзержинского района</w:t>
      </w:r>
      <w:r w:rsidRPr="00B677B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в части </w:t>
      </w:r>
      <w:r w:rsidRPr="00B677BE">
        <w:rPr>
          <w:rFonts w:ascii="Times New Roman" w:eastAsia="Times New Roman" w:hAnsi="Times New Roman" w:cs="Times New Roman"/>
          <w:sz w:val="26"/>
          <w:szCs w:val="26"/>
          <w:lang w:eastAsia="ru-RU"/>
        </w:rPr>
        <w:t>соб</w:t>
      </w:r>
      <w:r>
        <w:rPr>
          <w:rFonts w:ascii="Times New Roman" w:eastAsia="Times New Roman" w:hAnsi="Times New Roman" w:cs="Times New Roman"/>
          <w:sz w:val="26"/>
          <w:szCs w:val="26"/>
          <w:lang w:eastAsia="ru-RU"/>
        </w:rPr>
        <w:t xml:space="preserve">людения  обязательных требований, </w:t>
      </w:r>
      <w:r w:rsidRPr="00B677BE">
        <w:rPr>
          <w:rFonts w:ascii="Times New Roman" w:hAnsi="Times New Roman" w:cs="Times New Roman"/>
          <w:sz w:val="26"/>
          <w:szCs w:val="26"/>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регионального государственного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B0FAF" w:rsidRPr="00FB0FAF" w:rsidRDefault="00FB0FAF" w:rsidP="00FB0FAF">
      <w:pPr>
        <w:autoSpaceDE w:val="0"/>
        <w:autoSpaceDN w:val="0"/>
        <w:adjustRightInd w:val="0"/>
        <w:spacing w:after="0" w:line="240" w:lineRule="auto"/>
        <w:ind w:firstLine="708"/>
        <w:jc w:val="both"/>
        <w:rPr>
          <w:rFonts w:ascii="Times New Roman" w:hAnsi="Times New Roman" w:cs="Times New Roman"/>
          <w:sz w:val="26"/>
          <w:szCs w:val="26"/>
        </w:rPr>
      </w:pPr>
      <w:r w:rsidRPr="00FB0FAF">
        <w:rPr>
          <w:rFonts w:ascii="Times New Roman" w:hAnsi="Times New Roman" w:cs="Times New Roman"/>
          <w:sz w:val="26"/>
          <w:szCs w:val="26"/>
        </w:rPr>
        <w:t>4. Объектами контроля в рамках муниципального контроля (надзора) являются:</w:t>
      </w:r>
    </w:p>
    <w:p w:rsidR="00FB0FAF" w:rsidRPr="00FB0FAF" w:rsidRDefault="00FB0FAF" w:rsidP="00FB0FAF">
      <w:pPr>
        <w:autoSpaceDE w:val="0"/>
        <w:autoSpaceDN w:val="0"/>
        <w:adjustRightInd w:val="0"/>
        <w:spacing w:after="0" w:line="240" w:lineRule="auto"/>
        <w:ind w:firstLine="709"/>
        <w:contextualSpacing/>
        <w:jc w:val="both"/>
        <w:rPr>
          <w:rFonts w:ascii="Times New Roman" w:hAnsi="Times New Roman" w:cs="Times New Roman"/>
          <w:bCs/>
          <w:color w:val="000000" w:themeColor="text1"/>
          <w:sz w:val="26"/>
          <w:szCs w:val="26"/>
        </w:rPr>
      </w:pPr>
      <w:r w:rsidRPr="00FB0FAF">
        <w:rPr>
          <w:rFonts w:ascii="Times New Roman" w:hAnsi="Times New Roman" w:cs="Times New Roman"/>
          <w:bCs/>
          <w:color w:val="000000" w:themeColor="text1"/>
          <w:sz w:val="26"/>
          <w:szCs w:val="26"/>
        </w:rPr>
        <w:t xml:space="preserve">- автомобильные дороги </w:t>
      </w:r>
      <w:r w:rsidR="00790DFD">
        <w:rPr>
          <w:rFonts w:ascii="Times New Roman" w:hAnsi="Times New Roman" w:cs="Times New Roman"/>
          <w:sz w:val="26"/>
          <w:szCs w:val="26"/>
        </w:rPr>
        <w:t xml:space="preserve">местного значения </w:t>
      </w:r>
      <w:r w:rsidRPr="00FB0FAF">
        <w:rPr>
          <w:rFonts w:ascii="Times New Roman" w:hAnsi="Times New Roman" w:cs="Times New Roman"/>
          <w:sz w:val="26"/>
          <w:szCs w:val="26"/>
        </w:rPr>
        <w:t>вне границ населенных пунктов в границах муниципального района «Дзержинский район»</w:t>
      </w:r>
      <w:r w:rsidRPr="00FB0FAF">
        <w:rPr>
          <w:rFonts w:ascii="Times New Roman" w:hAnsi="Times New Roman" w:cs="Times New Roman"/>
          <w:bCs/>
          <w:color w:val="000000" w:themeColor="text1"/>
          <w:sz w:val="26"/>
          <w:szCs w:val="26"/>
        </w:rPr>
        <w:t>;</w:t>
      </w:r>
    </w:p>
    <w:p w:rsidR="00FB0FAF" w:rsidRPr="00FB0FAF" w:rsidRDefault="00FB0FAF" w:rsidP="00FB0FAF">
      <w:pPr>
        <w:spacing w:after="0" w:line="240" w:lineRule="auto"/>
        <w:ind w:firstLine="709"/>
        <w:contextualSpacing/>
        <w:jc w:val="both"/>
        <w:rPr>
          <w:rFonts w:ascii="Times New Roman" w:hAnsi="Times New Roman" w:cs="Times New Roman"/>
          <w:bCs/>
          <w:color w:val="000000" w:themeColor="text1"/>
          <w:sz w:val="26"/>
          <w:szCs w:val="26"/>
        </w:rPr>
      </w:pPr>
      <w:r w:rsidRPr="00FB0FAF">
        <w:rPr>
          <w:rFonts w:ascii="Times New Roman" w:hAnsi="Times New Roman" w:cs="Times New Roman"/>
          <w:bCs/>
          <w:color w:val="000000" w:themeColor="text1"/>
          <w:sz w:val="26"/>
          <w:szCs w:val="26"/>
        </w:rPr>
        <w:t xml:space="preserve">- объекты дорожного сервиса, размещенные в полосе отвода и (или) придорожной полосе автомобильных дорог общего пользования </w:t>
      </w:r>
      <w:r w:rsidRPr="00FB0FAF">
        <w:rPr>
          <w:rFonts w:ascii="Times New Roman" w:hAnsi="Times New Roman" w:cs="Times New Roman"/>
          <w:sz w:val="26"/>
          <w:szCs w:val="26"/>
        </w:rPr>
        <w:t>местного значения вне границ населенных пунктов в границах муниципального района «Дзержинский район»</w:t>
      </w:r>
      <w:r w:rsidRPr="00FB0FAF">
        <w:rPr>
          <w:rFonts w:ascii="Times New Roman" w:hAnsi="Times New Roman" w:cs="Times New Roman"/>
          <w:bCs/>
          <w:color w:val="000000" w:themeColor="text1"/>
          <w:sz w:val="26"/>
          <w:szCs w:val="26"/>
        </w:rPr>
        <w:t>;</w:t>
      </w:r>
    </w:p>
    <w:p w:rsidR="00FB0FAF" w:rsidRPr="00FB0FAF" w:rsidRDefault="00FB0FAF" w:rsidP="00FB0FAF">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FB0FAF">
        <w:rPr>
          <w:rFonts w:ascii="Times New Roman" w:hAnsi="Times New Roman" w:cs="Times New Roman"/>
          <w:bCs/>
          <w:sz w:val="26"/>
          <w:szCs w:val="26"/>
        </w:rPr>
        <w:t xml:space="preserve">- деятельность контролируемых лиц при осуществлении работ по капитальному ремонту автомобильных дорог общего пользования </w:t>
      </w:r>
      <w:r w:rsidRPr="00FB0FAF">
        <w:rPr>
          <w:rFonts w:ascii="Times New Roman" w:hAnsi="Times New Roman" w:cs="Times New Roman"/>
          <w:sz w:val="26"/>
          <w:szCs w:val="26"/>
        </w:rPr>
        <w:t xml:space="preserve">местного значения  вне границ населенных пунктов в границах муниципального района «Дзержинский район» </w:t>
      </w:r>
      <w:r w:rsidR="00790DFD">
        <w:rPr>
          <w:rFonts w:ascii="Times New Roman" w:hAnsi="Times New Roman" w:cs="Times New Roman"/>
          <w:bCs/>
          <w:sz w:val="26"/>
          <w:szCs w:val="26"/>
        </w:rPr>
        <w:t xml:space="preserve">и </w:t>
      </w:r>
      <w:r w:rsidRPr="00FB0FAF">
        <w:rPr>
          <w:rFonts w:ascii="Times New Roman" w:hAnsi="Times New Roman" w:cs="Times New Roman"/>
          <w:bCs/>
          <w:sz w:val="26"/>
          <w:szCs w:val="26"/>
        </w:rPr>
        <w:t>искусственных дорожных сооружений на них в части обеспечения сохранности автомобильных дорог;</w:t>
      </w:r>
    </w:p>
    <w:p w:rsidR="00FB0FAF" w:rsidRPr="00FB0FAF" w:rsidRDefault="00FB0FAF" w:rsidP="00FB0FAF">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FB0FAF">
        <w:rPr>
          <w:rFonts w:ascii="Times New Roman" w:hAnsi="Times New Roman" w:cs="Times New Roman"/>
          <w:bCs/>
          <w:sz w:val="26"/>
          <w:szCs w:val="26"/>
        </w:rPr>
        <w:t xml:space="preserve">- деятельность контролируемых лиц при осуществлении работ по ремонту автомобильных дорог общего пользования </w:t>
      </w:r>
      <w:r w:rsidRPr="00FB0FAF">
        <w:rPr>
          <w:rFonts w:ascii="Times New Roman" w:hAnsi="Times New Roman" w:cs="Times New Roman"/>
          <w:sz w:val="26"/>
          <w:szCs w:val="26"/>
        </w:rPr>
        <w:t>местного значения Дзержинского района</w:t>
      </w:r>
      <w:r w:rsidRPr="00FB0FAF">
        <w:rPr>
          <w:rFonts w:ascii="Times New Roman" w:hAnsi="Times New Roman" w:cs="Times New Roman"/>
          <w:bCs/>
          <w:sz w:val="26"/>
          <w:szCs w:val="26"/>
        </w:rPr>
        <w:t xml:space="preserve"> и искус</w:t>
      </w:r>
      <w:r w:rsidR="00790DFD">
        <w:rPr>
          <w:rFonts w:ascii="Times New Roman" w:hAnsi="Times New Roman" w:cs="Times New Roman"/>
          <w:bCs/>
          <w:sz w:val="26"/>
          <w:szCs w:val="26"/>
        </w:rPr>
        <w:t xml:space="preserve">ственных дорожных сооружений на </w:t>
      </w:r>
      <w:r w:rsidRPr="00FB0FAF">
        <w:rPr>
          <w:rFonts w:ascii="Times New Roman" w:hAnsi="Times New Roman" w:cs="Times New Roman"/>
          <w:bCs/>
          <w:sz w:val="26"/>
          <w:szCs w:val="26"/>
        </w:rPr>
        <w:t>них в части обеспечения сохранности автомобильных дорог;</w:t>
      </w:r>
    </w:p>
    <w:p w:rsidR="00FB0FAF" w:rsidRPr="00FB0FAF" w:rsidRDefault="00FB0FAF" w:rsidP="00FB0FAF">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FB0FAF">
        <w:rPr>
          <w:rFonts w:ascii="Times New Roman" w:hAnsi="Times New Roman" w:cs="Times New Roman"/>
          <w:bCs/>
          <w:sz w:val="26"/>
          <w:szCs w:val="26"/>
        </w:rPr>
        <w:t xml:space="preserve">- деятельность контролируемых лиц при осуществлении работ по содержанию автомобильных дорог общего пользования </w:t>
      </w:r>
      <w:r w:rsidRPr="00FB0FAF">
        <w:rPr>
          <w:rFonts w:ascii="Times New Roman" w:hAnsi="Times New Roman" w:cs="Times New Roman"/>
          <w:sz w:val="26"/>
          <w:szCs w:val="26"/>
        </w:rPr>
        <w:t xml:space="preserve">местного значения вне границ населенных пунктов в границах муниципального района «Дзержинский район»  </w:t>
      </w:r>
      <w:r w:rsidRPr="00FB0FAF">
        <w:rPr>
          <w:rFonts w:ascii="Times New Roman" w:hAnsi="Times New Roman" w:cs="Times New Roman"/>
          <w:bCs/>
          <w:sz w:val="26"/>
          <w:szCs w:val="26"/>
        </w:rPr>
        <w:t>и искусственных дорожных сооружений на них в части обеспечения сохранности автомобильных дорог;</w:t>
      </w:r>
    </w:p>
    <w:p w:rsidR="00FB0FAF" w:rsidRPr="00FB0FAF" w:rsidRDefault="00FB0FAF" w:rsidP="00FB0FAF">
      <w:pPr>
        <w:spacing w:after="0" w:line="240" w:lineRule="auto"/>
        <w:ind w:firstLine="709"/>
        <w:contextualSpacing/>
        <w:jc w:val="both"/>
        <w:rPr>
          <w:rFonts w:ascii="Times New Roman" w:hAnsi="Times New Roman" w:cs="Times New Roman"/>
          <w:bCs/>
          <w:color w:val="000000" w:themeColor="text1"/>
          <w:sz w:val="26"/>
          <w:szCs w:val="26"/>
        </w:rPr>
      </w:pPr>
      <w:r w:rsidRPr="00FB0FAF">
        <w:rPr>
          <w:rFonts w:ascii="Times New Roman" w:hAnsi="Times New Roman" w:cs="Times New Roman"/>
          <w:bCs/>
          <w:sz w:val="26"/>
          <w:szCs w:val="26"/>
        </w:rPr>
        <w:t xml:space="preserve">- деятельность контролируемых лиц по эксплуатации объектов дорожного сервиса, размещенных в полосах отвода автомобильных дорог общего пользования </w:t>
      </w:r>
      <w:r w:rsidRPr="00FB0FAF">
        <w:rPr>
          <w:rFonts w:ascii="Times New Roman" w:hAnsi="Times New Roman" w:cs="Times New Roman"/>
          <w:sz w:val="26"/>
          <w:szCs w:val="26"/>
        </w:rPr>
        <w:t>местного значения  вне границ населенных пунктов в границах муниципального района «Дзержинский район»</w:t>
      </w:r>
      <w:r w:rsidRPr="00FB0FAF">
        <w:rPr>
          <w:rFonts w:ascii="Times New Roman" w:hAnsi="Times New Roman" w:cs="Times New Roman"/>
          <w:bCs/>
          <w:color w:val="000000" w:themeColor="text1"/>
          <w:sz w:val="26"/>
          <w:szCs w:val="26"/>
        </w:rPr>
        <w:t>;</w:t>
      </w:r>
    </w:p>
    <w:p w:rsidR="00FB0FAF" w:rsidRPr="00FB0FAF" w:rsidRDefault="00FB0FAF" w:rsidP="00FB0FAF">
      <w:pPr>
        <w:spacing w:after="0" w:line="240" w:lineRule="auto"/>
        <w:ind w:firstLine="709"/>
        <w:contextualSpacing/>
        <w:jc w:val="both"/>
        <w:rPr>
          <w:rFonts w:ascii="Times New Roman" w:hAnsi="Times New Roman" w:cs="Times New Roman"/>
          <w:bCs/>
          <w:sz w:val="26"/>
          <w:szCs w:val="26"/>
        </w:rPr>
      </w:pPr>
      <w:r w:rsidRPr="00FB0FAF">
        <w:rPr>
          <w:rFonts w:ascii="Times New Roman" w:hAnsi="Times New Roman" w:cs="Times New Roman"/>
          <w:bCs/>
          <w:sz w:val="26"/>
          <w:szCs w:val="26"/>
        </w:rPr>
        <w:t xml:space="preserve">- деятельность контролируемых лиц по эксплуатации объектов дорожного сервиса в придорожных полосах автомобильных дорог общего пользования </w:t>
      </w:r>
      <w:r w:rsidRPr="00FB0FAF">
        <w:rPr>
          <w:rFonts w:ascii="Times New Roman" w:hAnsi="Times New Roman" w:cs="Times New Roman"/>
          <w:sz w:val="26"/>
          <w:szCs w:val="26"/>
        </w:rPr>
        <w:t>местного значения вне границ населенных пунктов в границах муниципального района «Дзержинский район»;</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color w:val="000000"/>
          <w:sz w:val="26"/>
          <w:szCs w:val="26"/>
        </w:rPr>
      </w:pPr>
      <w:r w:rsidRPr="00FB0FAF">
        <w:rPr>
          <w:rFonts w:ascii="Times New Roman" w:hAnsi="Times New Roman" w:cs="Times New Roman"/>
          <w:color w:val="000000"/>
          <w:sz w:val="26"/>
          <w:szCs w:val="26"/>
        </w:rPr>
        <w:t>- деятельность контролируемых лиц по осуществлению перевозок пассажиров и багажа по муниципальным маршрутам регулярных перевозок.</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color w:val="000000"/>
          <w:sz w:val="26"/>
          <w:szCs w:val="26"/>
        </w:rPr>
        <w:t xml:space="preserve">5. </w:t>
      </w:r>
      <w:r w:rsidRPr="00FB0FAF">
        <w:rPr>
          <w:rFonts w:ascii="Times New Roman" w:hAnsi="Times New Roman" w:cs="Times New Roman"/>
          <w:sz w:val="26"/>
          <w:szCs w:val="26"/>
        </w:rPr>
        <w:t>Должностными лицами администрации Дзержинского района, осуществляющими муниципальный контроль (надзор) являются:</w:t>
      </w:r>
    </w:p>
    <w:p w:rsidR="00FB0FAF" w:rsidRPr="00FB0FAF" w:rsidRDefault="00FB0FAF" w:rsidP="00790DFD">
      <w:pPr>
        <w:autoSpaceDE w:val="0"/>
        <w:autoSpaceDN w:val="0"/>
        <w:adjustRightInd w:val="0"/>
        <w:spacing w:after="0" w:line="240" w:lineRule="auto"/>
        <w:ind w:firstLine="540"/>
        <w:rPr>
          <w:rFonts w:ascii="Times New Roman" w:hAnsi="Times New Roman" w:cs="Times New Roman"/>
          <w:sz w:val="26"/>
          <w:szCs w:val="26"/>
        </w:rPr>
      </w:pPr>
      <w:r w:rsidRPr="00FB0FAF">
        <w:rPr>
          <w:rFonts w:ascii="Times New Roman" w:hAnsi="Times New Roman" w:cs="Times New Roman"/>
          <w:sz w:val="26"/>
          <w:szCs w:val="26"/>
        </w:rPr>
        <w:t>- заместители главы администрации Дзержинского района;</w:t>
      </w:r>
    </w:p>
    <w:p w:rsidR="00FB0FAF" w:rsidRPr="00FB0FAF" w:rsidRDefault="00790DFD" w:rsidP="00790DFD">
      <w:pPr>
        <w:autoSpaceDE w:val="0"/>
        <w:autoSpaceDN w:val="0"/>
        <w:adjustRightInd w:val="0"/>
        <w:spacing w:after="0" w:line="240" w:lineRule="auto"/>
        <w:ind w:firstLine="540"/>
        <w:rPr>
          <w:rFonts w:ascii="Times New Roman" w:hAnsi="Times New Roman" w:cs="Times New Roman"/>
          <w:sz w:val="26"/>
          <w:szCs w:val="26"/>
        </w:rPr>
      </w:pPr>
      <w:r>
        <w:rPr>
          <w:rFonts w:ascii="Times New Roman" w:hAnsi="Times New Roman" w:cs="Times New Roman"/>
          <w:sz w:val="26"/>
          <w:szCs w:val="26"/>
        </w:rPr>
        <w:t xml:space="preserve">- </w:t>
      </w:r>
      <w:r w:rsidR="00FB0FAF" w:rsidRPr="00FB0FAF">
        <w:rPr>
          <w:rFonts w:ascii="Times New Roman" w:hAnsi="Times New Roman" w:cs="Times New Roman"/>
          <w:sz w:val="26"/>
          <w:szCs w:val="26"/>
        </w:rPr>
        <w:t>заведующий отделом ЖКХ, благоустройства и экологии администрации Дзержинского района;</w:t>
      </w:r>
    </w:p>
    <w:p w:rsidR="00FB0FAF" w:rsidRPr="00FB0FAF" w:rsidRDefault="00FB0FAF" w:rsidP="00790DFD">
      <w:pPr>
        <w:autoSpaceDE w:val="0"/>
        <w:autoSpaceDN w:val="0"/>
        <w:adjustRightInd w:val="0"/>
        <w:spacing w:after="0" w:line="240" w:lineRule="auto"/>
        <w:ind w:firstLine="540"/>
        <w:rPr>
          <w:rFonts w:ascii="Times New Roman" w:hAnsi="Times New Roman" w:cs="Times New Roman"/>
          <w:sz w:val="26"/>
          <w:szCs w:val="26"/>
        </w:rPr>
      </w:pPr>
      <w:r w:rsidRPr="00FB0FAF">
        <w:rPr>
          <w:rFonts w:ascii="Times New Roman" w:hAnsi="Times New Roman" w:cs="Times New Roman"/>
          <w:sz w:val="26"/>
          <w:szCs w:val="26"/>
        </w:rPr>
        <w:t>- заведующий отделом экономики администрации Дзержинского района;</w:t>
      </w:r>
    </w:p>
    <w:p w:rsidR="00FB0FAF" w:rsidRPr="00FB0FAF" w:rsidRDefault="00FB0FAF" w:rsidP="00790DFD">
      <w:pPr>
        <w:autoSpaceDE w:val="0"/>
        <w:autoSpaceDN w:val="0"/>
        <w:adjustRightInd w:val="0"/>
        <w:spacing w:after="0" w:line="240" w:lineRule="auto"/>
        <w:ind w:firstLine="540"/>
        <w:rPr>
          <w:rFonts w:ascii="Times New Roman" w:hAnsi="Times New Roman" w:cs="Times New Roman"/>
          <w:sz w:val="26"/>
          <w:szCs w:val="26"/>
        </w:rPr>
      </w:pPr>
      <w:r w:rsidRPr="00FB0FAF">
        <w:rPr>
          <w:rFonts w:ascii="Times New Roman" w:hAnsi="Times New Roman" w:cs="Times New Roman"/>
          <w:sz w:val="26"/>
          <w:szCs w:val="26"/>
        </w:rPr>
        <w:t>- специалисты отдела ЖКХ, благоустройства и экологии администрации Дзержинского района;</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 специалисты отдела экономики администрации Дзержинского района.</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bCs/>
          <w:color w:val="000000"/>
          <w:sz w:val="26"/>
          <w:szCs w:val="26"/>
        </w:rPr>
        <w:lastRenderedPageBreak/>
        <w:t xml:space="preserve">6. </w:t>
      </w:r>
      <w:r w:rsidRPr="00FB0FAF">
        <w:rPr>
          <w:rFonts w:ascii="Times New Roman" w:hAnsi="Times New Roman" w:cs="Times New Roman"/>
          <w:sz w:val="26"/>
          <w:szCs w:val="26"/>
        </w:rPr>
        <w:t>Органами  муниципального контроля</w:t>
      </w:r>
      <w:r w:rsidRPr="00FB0FAF">
        <w:rPr>
          <w:rFonts w:ascii="Times New Roman" w:hAnsi="Times New Roman" w:cs="Times New Roman"/>
          <w:color w:val="000000"/>
          <w:sz w:val="26"/>
          <w:szCs w:val="26"/>
        </w:rPr>
        <w:t xml:space="preserve"> </w:t>
      </w:r>
      <w:r w:rsidRPr="00FB0FAF">
        <w:rPr>
          <w:rFonts w:ascii="Times New Roman" w:hAnsi="Times New Roman" w:cs="Times New Roman"/>
          <w:sz w:val="26"/>
          <w:szCs w:val="26"/>
        </w:rPr>
        <w:t>(надзора) обеспечивается учет объектов контроля</w:t>
      </w:r>
      <w:r w:rsidRPr="00FB0FAF">
        <w:rPr>
          <w:rFonts w:ascii="Times New Roman" w:hAnsi="Times New Roman" w:cs="Times New Roman"/>
          <w:bCs/>
          <w:color w:val="000000"/>
          <w:sz w:val="26"/>
          <w:szCs w:val="26"/>
        </w:rPr>
        <w:t xml:space="preserve"> при осуществлении</w:t>
      </w:r>
      <w:r w:rsidRPr="00FB0FAF">
        <w:rPr>
          <w:rFonts w:ascii="Times New Roman" w:hAnsi="Times New Roman" w:cs="Times New Roman"/>
          <w:b/>
          <w:bCs/>
          <w:color w:val="000000"/>
          <w:sz w:val="26"/>
          <w:szCs w:val="26"/>
        </w:rPr>
        <w:t xml:space="preserve"> </w:t>
      </w:r>
      <w:r w:rsidRPr="00FB0FAF">
        <w:rPr>
          <w:rFonts w:ascii="Times New Roman" w:hAnsi="Times New Roman" w:cs="Times New Roman"/>
          <w:bCs/>
          <w:color w:val="000000"/>
          <w:sz w:val="26"/>
          <w:szCs w:val="26"/>
        </w:rPr>
        <w:t xml:space="preserve">муниципального </w:t>
      </w:r>
      <w:r w:rsidR="000103F8">
        <w:rPr>
          <w:rFonts w:ascii="Times New Roman" w:hAnsi="Times New Roman" w:cs="Times New Roman"/>
          <w:sz w:val="26"/>
          <w:szCs w:val="26"/>
        </w:rPr>
        <w:t xml:space="preserve">контроля (надзора) </w:t>
      </w:r>
      <w:r w:rsidRPr="00FB0FAF">
        <w:rPr>
          <w:rFonts w:ascii="Times New Roman" w:hAnsi="Times New Roman" w:cs="Times New Roman"/>
          <w:sz w:val="26"/>
          <w:szCs w:val="26"/>
        </w:rPr>
        <w:t>на автомобильном транспорте, в дорожном хозяйстве.</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B0FAF">
        <w:rPr>
          <w:rFonts w:ascii="Times New Roman" w:hAnsi="Times New Roman" w:cs="Times New Roman"/>
          <w:sz w:val="26"/>
          <w:szCs w:val="26"/>
        </w:rPr>
        <w:t xml:space="preserve">При сборе, обработке, анализе и учете сведений об объектах контроля для целей их учета органы муниципального контроля (надзора) используют информацию, представляемую им физическими лицами, индивидуальными предпринимателями, организациями, владельцем автомобильных дорог </w:t>
      </w:r>
      <w:r w:rsidRPr="00FB0FAF">
        <w:rPr>
          <w:rFonts w:ascii="Times New Roman" w:hAnsi="Times New Roman" w:cs="Times New Roman"/>
          <w:bCs/>
          <w:sz w:val="26"/>
          <w:szCs w:val="26"/>
        </w:rPr>
        <w:t xml:space="preserve">общего пользования </w:t>
      </w:r>
      <w:r w:rsidRPr="00FB0FAF">
        <w:rPr>
          <w:rFonts w:ascii="Times New Roman" w:hAnsi="Times New Roman" w:cs="Times New Roman"/>
          <w:sz w:val="26"/>
          <w:szCs w:val="26"/>
        </w:rPr>
        <w:t>местного значения вне границ населенных пунктов в границах муниципального района «Дзержинский район», информацию, получаемую в рамках межведомственного взаимодействия, а также общедоступную информацию.</w:t>
      </w:r>
      <w:proofErr w:type="gramEnd"/>
    </w:p>
    <w:p w:rsidR="00FB0FAF" w:rsidRPr="00FB0FAF" w:rsidRDefault="000103F8" w:rsidP="000103F8">
      <w:pPr>
        <w:widowControl w:val="0"/>
        <w:tabs>
          <w:tab w:val="left" w:pos="851"/>
          <w:tab w:val="left" w:pos="113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B0FAF" w:rsidRPr="00FB0FAF">
        <w:rPr>
          <w:rFonts w:ascii="Times New Roman" w:eastAsia="Times New Roman" w:hAnsi="Times New Roman" w:cs="Times New Roman"/>
          <w:sz w:val="26"/>
          <w:szCs w:val="26"/>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00FB0FAF" w:rsidRPr="00FB0FAF">
        <w:rPr>
          <w:rFonts w:ascii="Times New Roman" w:eastAsia="Times New Roman" w:hAnsi="Times New Roman" w:cs="Times New Roman"/>
          <w:sz w:val="26"/>
          <w:szCs w:val="26"/>
          <w:lang w:eastAsia="ru-RU"/>
        </w:rPr>
        <w:t>такж</w:t>
      </w:r>
      <w:r w:rsidR="003209CD">
        <w:rPr>
          <w:rFonts w:ascii="Times New Roman" w:eastAsia="Times New Roman" w:hAnsi="Times New Roman" w:cs="Times New Roman"/>
          <w:sz w:val="26"/>
          <w:szCs w:val="26"/>
          <w:lang w:eastAsia="ru-RU"/>
        </w:rPr>
        <w:t>е</w:t>
      </w:r>
      <w:proofErr w:type="gramEnd"/>
      <w:r w:rsidR="00FB0FAF" w:rsidRPr="00FB0FAF">
        <w:rPr>
          <w:rFonts w:ascii="Times New Roman" w:eastAsia="Times New Roman" w:hAnsi="Times New Roman" w:cs="Times New Roman"/>
          <w:sz w:val="26"/>
          <w:szCs w:val="26"/>
          <w:lang w:eastAsia="ru-RU"/>
        </w:rPr>
        <w:t xml:space="preserve"> если соответствующие сведения, документы содержатся в государственных или муниципальных информационных ресурсах.</w:t>
      </w:r>
    </w:p>
    <w:p w:rsidR="00FB0FAF" w:rsidRPr="00FB0FAF" w:rsidRDefault="003209CD" w:rsidP="003209CD">
      <w:pPr>
        <w:widowControl w:val="0"/>
        <w:tabs>
          <w:tab w:val="left" w:pos="0"/>
          <w:tab w:val="left" w:pos="851"/>
          <w:tab w:val="left" w:pos="1134"/>
        </w:tabs>
        <w:autoSpaceDE w:val="0"/>
        <w:autoSpaceDN w:val="0"/>
        <w:adjustRightInd w:val="0"/>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00FB0FAF" w:rsidRPr="00FB0FAF">
        <w:rPr>
          <w:rFonts w:ascii="Times New Roman" w:hAnsi="Times New Roman"/>
          <w:sz w:val="26"/>
          <w:szCs w:val="26"/>
        </w:rPr>
        <w:t xml:space="preserve">Ведение перечня объектов контроля осуществляется на официальных сайтах органов муниципального контроля (надзора) в информационно-телекоммуникационной сети «Интернет». </w:t>
      </w:r>
    </w:p>
    <w:p w:rsidR="00FB0FAF" w:rsidRPr="00FB0FAF" w:rsidRDefault="00FB0FAF" w:rsidP="00FB0FA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B0FAF">
        <w:rPr>
          <w:rFonts w:ascii="Times New Roman" w:eastAsia="Times New Roman" w:hAnsi="Times New Roman" w:cs="Times New Roman"/>
          <w:sz w:val="26"/>
          <w:szCs w:val="26"/>
          <w:lang w:eastAsia="ru-RU"/>
        </w:rPr>
        <w:t xml:space="preserve">7. При осуществлении муниципального контроля (надзора) система оценки и управление рисками не применяется. </w:t>
      </w:r>
    </w:p>
    <w:p w:rsidR="00FB0FAF" w:rsidRPr="00FB0FAF" w:rsidRDefault="00FB0FAF" w:rsidP="00FB0FA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B0FAF">
        <w:rPr>
          <w:rFonts w:ascii="Times New Roman" w:eastAsia="Times New Roman" w:hAnsi="Times New Roman" w:cs="Times New Roman"/>
          <w:sz w:val="26"/>
          <w:szCs w:val="26"/>
          <w:lang w:eastAsia="ru-RU"/>
        </w:rPr>
        <w:t>В соответствии с частью 2 статьи 61 Федерального закона от 31 июля 2020 г. №  248-ФЗ «О государственном контроле (надзоре) и муниципальном контроле в Российской Федерации» при осуществлении муниципального  контроля (надзора)  плановые контрольные (надзорные) мероприятия не проводятся.</w:t>
      </w:r>
    </w:p>
    <w:p w:rsidR="00FB0FAF" w:rsidRPr="00FB0FAF" w:rsidRDefault="00FB0FAF" w:rsidP="00FB0FA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FB0FAF">
        <w:rPr>
          <w:rFonts w:ascii="Times New Roman" w:eastAsia="Times New Roman" w:hAnsi="Times New Roman" w:cs="Times New Roman"/>
          <w:sz w:val="26"/>
          <w:szCs w:val="26"/>
          <w:lang w:eastAsia="ru-RU"/>
        </w:rPr>
        <w:t>В соответствии с частью 3 статьи 66 Федерального закона от 31 июля 2020 г. №   248-ФЗ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FB0FAF" w:rsidRPr="00FB0FAF" w:rsidRDefault="00FB0FAF" w:rsidP="00FB0FAF">
      <w:pPr>
        <w:autoSpaceDE w:val="0"/>
        <w:autoSpaceDN w:val="0"/>
        <w:adjustRightInd w:val="0"/>
        <w:spacing w:after="0" w:line="240" w:lineRule="auto"/>
        <w:ind w:firstLine="567"/>
        <w:jc w:val="both"/>
        <w:rPr>
          <w:rFonts w:ascii="Times New Roman" w:hAnsi="Times New Roman" w:cs="Times New Roman"/>
          <w:sz w:val="26"/>
          <w:szCs w:val="26"/>
        </w:rPr>
      </w:pPr>
      <w:r w:rsidRPr="00FB0FAF">
        <w:rPr>
          <w:rFonts w:ascii="Times New Roman" w:eastAsia="Times New Roman" w:hAnsi="Times New Roman" w:cs="Times New Roman"/>
          <w:sz w:val="26"/>
          <w:szCs w:val="26"/>
          <w:lang w:eastAsia="ru-RU"/>
        </w:rPr>
        <w:t xml:space="preserve">8. Профилактика рисков причинения вреда (ущерба) охраняемых законом ценностей осуществляется в соответствии с программой </w:t>
      </w:r>
      <w:r w:rsidRPr="00FB0FAF">
        <w:rPr>
          <w:rFonts w:ascii="Times New Roman" w:hAnsi="Times New Roman" w:cs="Times New Roman"/>
          <w:sz w:val="26"/>
          <w:szCs w:val="26"/>
        </w:rPr>
        <w:t>профилактики рисков причинения вреда (ущерба) охраняемых законом ценностям</w:t>
      </w:r>
      <w:r w:rsidRPr="00FB0FAF">
        <w:rPr>
          <w:rFonts w:ascii="Times New Roman" w:eastAsia="Times New Roman" w:hAnsi="Times New Roman" w:cs="Times New Roman"/>
          <w:sz w:val="26"/>
          <w:szCs w:val="26"/>
          <w:lang w:eastAsia="ru-RU"/>
        </w:rPr>
        <w:t xml:space="preserve"> (далее - программа профилактики рисков).</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 xml:space="preserve">Программа профилактики рисков разрабатывается и утверждается органами муниципального контроля (надзора) при осуществлении муниципального контроля (надзора) не реже одного раза в год. </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Утвержденные программы профилактики рисков размещаются на официальных сайтах органов муниципального контроля (надзора) в сети «Интернет».</w:t>
      </w:r>
    </w:p>
    <w:p w:rsidR="00FB0FAF" w:rsidRPr="00FB0FAF" w:rsidRDefault="00FB0FAF" w:rsidP="00FB0FAF">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FB0FAF">
        <w:rPr>
          <w:rFonts w:ascii="Times New Roman" w:hAnsi="Times New Roman" w:cs="Times New Roman"/>
          <w:bCs/>
          <w:sz w:val="26"/>
          <w:szCs w:val="26"/>
        </w:rPr>
        <w:t xml:space="preserve">Органы </w:t>
      </w:r>
      <w:r w:rsidRPr="00FB0FAF">
        <w:rPr>
          <w:rFonts w:ascii="Times New Roman" w:hAnsi="Times New Roman" w:cs="Times New Roman"/>
          <w:sz w:val="26"/>
          <w:szCs w:val="26"/>
        </w:rPr>
        <w:t xml:space="preserve">муниципального контроля (надзора) </w:t>
      </w:r>
      <w:r w:rsidRPr="00FB0FAF">
        <w:rPr>
          <w:rFonts w:ascii="Times New Roman" w:hAnsi="Times New Roman" w:cs="Times New Roman"/>
          <w:bCs/>
          <w:sz w:val="26"/>
          <w:szCs w:val="26"/>
        </w:rPr>
        <w:t>осуществляют следующие виды профилактических мероприятий:</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1) информирование;</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2) консультирование;</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3) профилактический визит.</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Органы муниципального контроля (надзора) могут проводить профилактические мероприятия, не предусмотренные программой профилактики рисков причинения вреда.</w:t>
      </w:r>
    </w:p>
    <w:p w:rsidR="00FB0FAF" w:rsidRPr="00FB0FAF" w:rsidRDefault="00FB0FAF" w:rsidP="00FB0FAF">
      <w:pPr>
        <w:autoSpaceDE w:val="0"/>
        <w:autoSpaceDN w:val="0"/>
        <w:adjustRightInd w:val="0"/>
        <w:spacing w:after="0" w:line="240" w:lineRule="auto"/>
        <w:jc w:val="both"/>
        <w:rPr>
          <w:rFonts w:ascii="Times New Roman" w:hAnsi="Times New Roman" w:cs="Times New Roman"/>
          <w:sz w:val="26"/>
          <w:szCs w:val="26"/>
        </w:rPr>
      </w:pPr>
      <w:r w:rsidRPr="00FB0FAF">
        <w:rPr>
          <w:rFonts w:ascii="Times New Roman" w:eastAsia="Times New Roman" w:hAnsi="Times New Roman" w:cs="Times New Roman"/>
          <w:bCs/>
          <w:sz w:val="26"/>
          <w:szCs w:val="26"/>
          <w:lang w:eastAsia="ru-RU"/>
        </w:rPr>
        <w:tab/>
        <w:t>9.</w:t>
      </w:r>
      <w:r w:rsidRPr="00FB0FAF">
        <w:rPr>
          <w:rFonts w:ascii="Times New Roman" w:eastAsia="Times New Roman" w:hAnsi="Times New Roman" w:cs="Times New Roman"/>
          <w:b/>
          <w:bCs/>
          <w:sz w:val="26"/>
          <w:szCs w:val="26"/>
          <w:lang w:eastAsia="ru-RU"/>
        </w:rPr>
        <w:t xml:space="preserve"> </w:t>
      </w:r>
      <w:proofErr w:type="gramStart"/>
      <w:r w:rsidRPr="00FB0FAF">
        <w:rPr>
          <w:rFonts w:ascii="Times New Roman" w:eastAsia="Times New Roman" w:hAnsi="Times New Roman" w:cs="Times New Roman"/>
          <w:bCs/>
          <w:sz w:val="26"/>
          <w:szCs w:val="26"/>
          <w:lang w:eastAsia="ru-RU"/>
        </w:rPr>
        <w:t>Информирование</w:t>
      </w:r>
      <w:r w:rsidRPr="00FB0FAF">
        <w:rPr>
          <w:rFonts w:ascii="Times New Roman" w:hAnsi="Times New Roman" w:cs="Times New Roman"/>
          <w:sz w:val="26"/>
          <w:szCs w:val="26"/>
        </w:rPr>
        <w:t xml:space="preserve"> осуществляется посредством  размещения </w:t>
      </w:r>
      <w:r w:rsidRPr="00FB0FAF">
        <w:rPr>
          <w:rFonts w:ascii="Times New Roman" w:hAnsi="Times New Roman" w:cs="Times New Roman"/>
          <w:bCs/>
          <w:sz w:val="26"/>
          <w:szCs w:val="26"/>
        </w:rPr>
        <w:t xml:space="preserve">Органами </w:t>
      </w:r>
      <w:r w:rsidRPr="00FB0FAF">
        <w:rPr>
          <w:rFonts w:ascii="Times New Roman" w:hAnsi="Times New Roman" w:cs="Times New Roman"/>
          <w:sz w:val="26"/>
          <w:szCs w:val="26"/>
        </w:rPr>
        <w:t xml:space="preserve">муниципального контроля и поддержания в актуальном состоянии на своих официальных сайтах в сети «Интернет» перечней нормативных правовых актов или их отдельных частей, содержащих обязательные требования для </w:t>
      </w:r>
      <w:r w:rsidRPr="00FB0FAF">
        <w:rPr>
          <w:rFonts w:ascii="Times New Roman" w:hAnsi="Times New Roman" w:cs="Times New Roman"/>
          <w:sz w:val="26"/>
          <w:szCs w:val="26"/>
        </w:rPr>
        <w:lastRenderedPageBreak/>
        <w:t xml:space="preserve">осуществления </w:t>
      </w:r>
      <w:r w:rsidRPr="00FB0FAF">
        <w:rPr>
          <w:rFonts w:ascii="Times New Roman" w:hAnsi="Times New Roman" w:cs="Times New Roman"/>
          <w:color w:val="000000"/>
          <w:sz w:val="26"/>
          <w:szCs w:val="26"/>
        </w:rPr>
        <w:t>деятельности по перевозке пассажиров и багажа по муниципальным маршрутам регулярных перевозок,</w:t>
      </w:r>
      <w:r w:rsidRPr="00FB0FAF">
        <w:rPr>
          <w:rFonts w:ascii="Times New Roman" w:hAnsi="Times New Roman" w:cs="Times New Roman"/>
          <w:sz w:val="26"/>
          <w:szCs w:val="26"/>
        </w:rPr>
        <w:t xml:space="preserve"> в области автомобильных дорог вне границ населенных пунктов в границах муниципального района «Дзержинский район» и дорожной деятельности</w:t>
      </w:r>
      <w:proofErr w:type="gramEnd"/>
      <w:r w:rsidRPr="00FB0FAF">
        <w:rPr>
          <w:rFonts w:ascii="Times New Roman" w:hAnsi="Times New Roman" w:cs="Times New Roman"/>
          <w:sz w:val="26"/>
          <w:szCs w:val="26"/>
        </w:rPr>
        <w:t xml:space="preserve">, оценка </w:t>
      </w:r>
      <w:proofErr w:type="gramStart"/>
      <w:r w:rsidRPr="00FB0FAF">
        <w:rPr>
          <w:rFonts w:ascii="Times New Roman" w:hAnsi="Times New Roman" w:cs="Times New Roman"/>
          <w:sz w:val="26"/>
          <w:szCs w:val="26"/>
        </w:rPr>
        <w:t>соблюдения</w:t>
      </w:r>
      <w:proofErr w:type="gramEnd"/>
      <w:r w:rsidRPr="00FB0FAF">
        <w:rPr>
          <w:rFonts w:ascii="Times New Roman" w:hAnsi="Times New Roman" w:cs="Times New Roman"/>
          <w:sz w:val="26"/>
          <w:szCs w:val="26"/>
        </w:rPr>
        <w:t xml:space="preserve"> которых является предметом муниципального контроля (надзора), перечней нормативных правовых актов, применяемых при нарушении обязательных требований, утвержденные проверочные листы, руководства по соблюдению обязательных требований, разработанные и утвержденные в соответствии с Федеральным </w:t>
      </w:r>
      <w:hyperlink r:id="rId7" w:history="1">
        <w:r w:rsidRPr="00FB0FAF">
          <w:rPr>
            <w:rFonts w:ascii="Times New Roman" w:hAnsi="Times New Roman" w:cs="Times New Roman"/>
            <w:sz w:val="26"/>
            <w:szCs w:val="26"/>
          </w:rPr>
          <w:t>законом</w:t>
        </w:r>
      </w:hyperlink>
      <w:r w:rsidRPr="00FB0FAF">
        <w:rPr>
          <w:rFonts w:ascii="Times New Roman" w:hAnsi="Times New Roman" w:cs="Times New Roman"/>
          <w:sz w:val="26"/>
          <w:szCs w:val="26"/>
        </w:rPr>
        <w:t xml:space="preserve"> «Об обязательных требованиях в Российской Федерации», нарушения обязательных требований для осуществления </w:t>
      </w:r>
      <w:r w:rsidRPr="00FB0FAF">
        <w:rPr>
          <w:rFonts w:ascii="Times New Roman" w:hAnsi="Times New Roman" w:cs="Times New Roman"/>
          <w:color w:val="000000"/>
          <w:sz w:val="26"/>
          <w:szCs w:val="26"/>
        </w:rPr>
        <w:t>деятельности по перевозке пассажиров и багажа по муниципальным маршрутам регулярных перевозок</w:t>
      </w:r>
      <w:r w:rsidRPr="00FB0FAF">
        <w:rPr>
          <w:rFonts w:ascii="Times New Roman" w:hAnsi="Times New Roman" w:cs="Times New Roman"/>
          <w:sz w:val="26"/>
          <w:szCs w:val="26"/>
        </w:rPr>
        <w:t xml:space="preserve"> в области автомобильных дорог вне </w:t>
      </w:r>
      <w:proofErr w:type="gramStart"/>
      <w:r w:rsidRPr="00FB0FAF">
        <w:rPr>
          <w:rFonts w:ascii="Times New Roman" w:hAnsi="Times New Roman" w:cs="Times New Roman"/>
          <w:sz w:val="26"/>
          <w:szCs w:val="26"/>
        </w:rPr>
        <w:t>границ населенных пунктов в границах муниципальн</w:t>
      </w:r>
      <w:r w:rsidR="003C6E42">
        <w:rPr>
          <w:rFonts w:ascii="Times New Roman" w:hAnsi="Times New Roman" w:cs="Times New Roman"/>
          <w:sz w:val="26"/>
          <w:szCs w:val="26"/>
        </w:rPr>
        <w:t xml:space="preserve">ого района «Дзержинский район» </w:t>
      </w:r>
      <w:r w:rsidRPr="00FB0FAF">
        <w:rPr>
          <w:rFonts w:ascii="Times New Roman" w:hAnsi="Times New Roman" w:cs="Times New Roman"/>
          <w:sz w:val="26"/>
          <w:szCs w:val="26"/>
        </w:rPr>
        <w:t>и дорожной деятельности, перечень объектов контроля, программу профилактики рисков причинения вреда, исчерпывающий перечень сведений, которые могут запрашиваться контрольными (надзорными) органами у контролируемого лица, сведения о способах получения консультаций по вопросам соблюдения обязательных требований, сведения о порядке досудебного обжалования решений органов муниципального контроля (надзора), действий (бездействия) его должностных лиц, доклад об осуществлении</w:t>
      </w:r>
      <w:proofErr w:type="gramEnd"/>
      <w:r w:rsidRPr="00FB0FAF">
        <w:rPr>
          <w:rFonts w:ascii="Times New Roman" w:hAnsi="Times New Roman" w:cs="Times New Roman"/>
          <w:sz w:val="26"/>
          <w:szCs w:val="26"/>
        </w:rPr>
        <w:t xml:space="preserve">  муниципального контроля (надзора).</w:t>
      </w:r>
    </w:p>
    <w:p w:rsidR="00FB0FAF" w:rsidRPr="00FB0FAF" w:rsidRDefault="00FB0FAF" w:rsidP="00FB0FAF">
      <w:pPr>
        <w:spacing w:after="0" w:line="240" w:lineRule="auto"/>
        <w:ind w:firstLine="540"/>
        <w:jc w:val="both"/>
        <w:rPr>
          <w:rFonts w:ascii="Times New Roman" w:hAnsi="Times New Roman" w:cs="Times New Roman"/>
          <w:sz w:val="26"/>
          <w:szCs w:val="26"/>
        </w:rPr>
      </w:pPr>
      <w:r w:rsidRPr="00FB0FAF">
        <w:rPr>
          <w:rFonts w:ascii="Times New Roman" w:eastAsia="Times New Roman" w:hAnsi="Times New Roman" w:cs="Times New Roman"/>
          <w:sz w:val="26"/>
          <w:szCs w:val="26"/>
          <w:lang w:eastAsia="ru-RU"/>
        </w:rPr>
        <w:t xml:space="preserve">10. </w:t>
      </w:r>
      <w:proofErr w:type="gramStart"/>
      <w:r w:rsidRPr="00FB0FAF">
        <w:rPr>
          <w:rFonts w:ascii="Times New Roman" w:eastAsia="Times New Roman" w:hAnsi="Times New Roman" w:cs="Times New Roman"/>
          <w:sz w:val="26"/>
          <w:szCs w:val="26"/>
          <w:lang w:eastAsia="ru-RU"/>
        </w:rPr>
        <w:t xml:space="preserve">Должностные лица органов </w:t>
      </w:r>
      <w:r w:rsidRPr="00FB0FAF">
        <w:rPr>
          <w:rFonts w:ascii="Times New Roman" w:hAnsi="Times New Roman" w:cs="Times New Roman"/>
          <w:sz w:val="26"/>
          <w:szCs w:val="26"/>
        </w:rPr>
        <w:t>муниципального контроля (надзора) по обращениям контролируемых лиц и их представителей осуществляют консультирование (дает разъяснения по вопросам, связанным с организацией и осуществлением муниципального контроля (надзора).</w:t>
      </w:r>
      <w:proofErr w:type="gramEnd"/>
    </w:p>
    <w:p w:rsidR="00FB0FAF" w:rsidRPr="00FB0FAF" w:rsidRDefault="00FB0FAF" w:rsidP="00FB0FAF">
      <w:pPr>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Консультирование осуществляется без взимания платы.</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Консультирование осуществляется должностными лицами органов муниципального контроля (надзора)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B0FAF" w:rsidRPr="00FB0FAF" w:rsidRDefault="00FB0FAF" w:rsidP="00FB0FAF">
      <w:pPr>
        <w:shd w:val="clear" w:color="auto" w:fill="FFFFFF"/>
        <w:spacing w:after="0" w:line="240" w:lineRule="auto"/>
        <w:ind w:firstLine="540"/>
        <w:jc w:val="both"/>
        <w:rPr>
          <w:rFonts w:ascii="Times New Roman" w:eastAsia="Times New Roman" w:hAnsi="Times New Roman" w:cs="Times New Roman"/>
          <w:sz w:val="26"/>
          <w:szCs w:val="26"/>
          <w:lang w:eastAsia="ru-RU"/>
        </w:rPr>
      </w:pPr>
      <w:r w:rsidRPr="00FB0FAF">
        <w:rPr>
          <w:rFonts w:ascii="Times New Roman" w:eastAsia="Times New Roman" w:hAnsi="Times New Roman" w:cs="Times New Roman"/>
          <w:sz w:val="26"/>
          <w:szCs w:val="26"/>
          <w:lang w:eastAsia="ru-RU"/>
        </w:rPr>
        <w:t xml:space="preserve">Контролируемое лицо вправе направить запрос о предоставлении письменного ответа в сроки, установленные Федеральным </w:t>
      </w:r>
      <w:hyperlink r:id="rId8" w:history="1">
        <w:r w:rsidRPr="00FB0FAF">
          <w:rPr>
            <w:rFonts w:ascii="Times New Roman" w:eastAsia="Times New Roman" w:hAnsi="Times New Roman" w:cs="Times New Roman"/>
            <w:sz w:val="26"/>
            <w:szCs w:val="26"/>
            <w:lang w:eastAsia="ru-RU"/>
          </w:rPr>
          <w:t>законом</w:t>
        </w:r>
      </w:hyperlink>
      <w:r w:rsidRPr="00FB0FAF">
        <w:rPr>
          <w:rFonts w:ascii="Times New Roman" w:eastAsia="Times New Roman" w:hAnsi="Times New Roman" w:cs="Times New Roman"/>
          <w:sz w:val="26"/>
          <w:szCs w:val="26"/>
          <w:lang w:eastAsia="ru-RU"/>
        </w:rPr>
        <w:t xml:space="preserve"> «О порядке рассмотрения обращений граждан Российской Федерации».</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FB0FAF">
        <w:rPr>
          <w:rFonts w:ascii="Times New Roman" w:hAnsi="Times New Roman" w:cs="Times New Roman"/>
          <w:sz w:val="26"/>
          <w:szCs w:val="26"/>
        </w:rPr>
        <w:t>В ходе консультирования не могут предоставляться информация, содержащая оценку осуществления муниципального контроля (надзора), решений и (или) действий должностных лиц органа муниципального контроля (надзора) иных участников контрольного (надзорного) мероприятия, а также результаты проведенных в рамках осуществления муниципального контроля (надзора) контрольных (надзорных) действий.</w:t>
      </w:r>
      <w:proofErr w:type="gramEnd"/>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Информация, ставшая известной должностным лицам органов муниципального контроля (надзора) в ходе консультирования, не может использоваться в целях оценки контролируемого лица по вопросам соблюдения обязательных требований.</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Органы муниципального контроля (надзора) осуществляют учет консультирований.</w:t>
      </w:r>
    </w:p>
    <w:p w:rsidR="00FB0FAF" w:rsidRPr="00FB0FAF" w:rsidRDefault="00890031" w:rsidP="00890031">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B0FAF" w:rsidRPr="00FB0FAF">
        <w:rPr>
          <w:rFonts w:ascii="Times New Roman" w:eastAsia="Times New Roman" w:hAnsi="Times New Roman" w:cs="Times New Roman"/>
          <w:sz w:val="26"/>
          <w:szCs w:val="26"/>
          <w:lang w:eastAsia="ru-RU"/>
        </w:rPr>
        <w:t>В случае поступления 3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контролирующего органа в сети "Интернет" письменного разъяснения, подписанного уполномоченными должностными лицами контрольных (надзорных) органов.</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eastAsia="Times New Roman" w:hAnsi="Times New Roman" w:cs="Times New Roman"/>
          <w:sz w:val="26"/>
          <w:szCs w:val="26"/>
          <w:lang w:eastAsia="ru-RU"/>
        </w:rPr>
        <w:lastRenderedPageBreak/>
        <w:t xml:space="preserve">11. </w:t>
      </w:r>
      <w:r w:rsidRPr="00FB0FAF">
        <w:rPr>
          <w:rFonts w:ascii="Times New Roman" w:eastAsia="Times New Roman" w:hAnsi="Times New Roman" w:cs="Times New Roman"/>
          <w:color w:val="000000"/>
          <w:sz w:val="26"/>
          <w:szCs w:val="26"/>
          <w:lang w:eastAsia="ru-RU"/>
        </w:rPr>
        <w:t xml:space="preserve">Профилактический визит проводится органами </w:t>
      </w:r>
      <w:r w:rsidRPr="00FB0FAF">
        <w:rPr>
          <w:rFonts w:ascii="Times New Roman" w:hAnsi="Times New Roman" w:cs="Times New Roman"/>
          <w:sz w:val="26"/>
          <w:szCs w:val="26"/>
        </w:rPr>
        <w:t xml:space="preserve">муниципального контроля (надзора) </w:t>
      </w:r>
      <w:r w:rsidRPr="00FB0FAF">
        <w:rPr>
          <w:rFonts w:ascii="Times New Roman" w:eastAsia="Times New Roman" w:hAnsi="Times New Roman" w:cs="Times New Roman"/>
          <w:color w:val="000000"/>
          <w:sz w:val="26"/>
          <w:szCs w:val="26"/>
          <w:lang w:eastAsia="ru-RU"/>
        </w:rPr>
        <w:t xml:space="preserve">в форме профилактической беседы (консультации) </w:t>
      </w:r>
      <w:r w:rsidRPr="00FB0FAF">
        <w:rPr>
          <w:rFonts w:ascii="Times New Roman" w:hAnsi="Times New Roman" w:cs="Times New Roman"/>
          <w:sz w:val="26"/>
          <w:szCs w:val="26"/>
        </w:rPr>
        <w:t>по месту осуществления деятельности контролируемого лица.</w:t>
      </w:r>
    </w:p>
    <w:p w:rsidR="00FB0FAF" w:rsidRPr="00FB0FAF" w:rsidRDefault="00FB0FAF" w:rsidP="00FB0FAF">
      <w:pPr>
        <w:shd w:val="clear" w:color="auto" w:fill="FFFFFF"/>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 xml:space="preserve">В ходе проведения профилактического визита должностные лица муниципального контроля (надзора) информируют контролируемые лица о соблюдении обязательных требований и проведении в отношении данного лица контрольных мероприятий. </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В ходе проведения профилактического визита должностные лица органов муниципального контроля (надзора) могут осуществлять консультирование контролируемого лица в порядке, установленном пунктом 10</w:t>
      </w:r>
      <w:r w:rsidR="001B19CD">
        <w:rPr>
          <w:rFonts w:ascii="Times New Roman" w:hAnsi="Times New Roman" w:cs="Times New Roman"/>
          <w:sz w:val="26"/>
          <w:szCs w:val="26"/>
        </w:rPr>
        <w:t xml:space="preserve"> настоящего Положения</w:t>
      </w:r>
      <w:r w:rsidRPr="00FB0FAF">
        <w:rPr>
          <w:rFonts w:ascii="Times New Roman" w:hAnsi="Times New Roman" w:cs="Times New Roman"/>
          <w:sz w:val="26"/>
          <w:szCs w:val="26"/>
        </w:rPr>
        <w:t>.</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В ходе профилактического визита должностным лицом органа муниципального контроля (надзора) может осуществляться сбор сведений, необходимых для отнесения объектов контроля к категориям риска.</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Органы муниципального контроля (надзора) обязаны предложить проведение профилактического визита контролируемым лицам, приступающим к осуществлению деятельности, являющейся предметом муниципального контроля (надзора), не позднее чем в течение одного года с момента начала такой деятельности.</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При проведении профилактического визита в отношении контролируемых лиц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должностные лица органа муниципального контроля (надзора) незамедлительно направляют информацию об этом руководителю для принятия решения о проведении внеплановой проверки.</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12. При осуществлении внеплановой проверки органами муниципального контроля (надзора), взаимодействие с контролируемым лицом осуществляется при проведении следующих контрольных (надзорных) мероприятий:</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bCs/>
          <w:sz w:val="26"/>
          <w:szCs w:val="26"/>
        </w:rPr>
      </w:pPr>
      <w:r w:rsidRPr="00FB0FAF">
        <w:rPr>
          <w:rFonts w:ascii="Times New Roman" w:hAnsi="Times New Roman" w:cs="Times New Roman"/>
          <w:bCs/>
          <w:sz w:val="26"/>
          <w:szCs w:val="26"/>
        </w:rPr>
        <w:t>1) документарная проверка;</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bCs/>
          <w:sz w:val="26"/>
          <w:szCs w:val="26"/>
        </w:rPr>
      </w:pPr>
      <w:r w:rsidRPr="00FB0FAF">
        <w:rPr>
          <w:rFonts w:ascii="Times New Roman" w:hAnsi="Times New Roman" w:cs="Times New Roman"/>
          <w:bCs/>
          <w:sz w:val="26"/>
          <w:szCs w:val="26"/>
        </w:rPr>
        <w:t>2) выездная проверка;</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bCs/>
          <w:sz w:val="26"/>
          <w:szCs w:val="26"/>
        </w:rPr>
      </w:pPr>
      <w:r w:rsidRPr="00FB0FAF">
        <w:rPr>
          <w:rFonts w:ascii="Times New Roman" w:hAnsi="Times New Roman" w:cs="Times New Roman"/>
          <w:bCs/>
          <w:sz w:val="26"/>
          <w:szCs w:val="26"/>
        </w:rPr>
        <w:t>3) рейдовый осмотр.</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bCs/>
          <w:sz w:val="26"/>
          <w:szCs w:val="26"/>
        </w:rPr>
      </w:pPr>
      <w:r w:rsidRPr="00FB0FAF">
        <w:rPr>
          <w:rFonts w:ascii="Times New Roman" w:hAnsi="Times New Roman" w:cs="Times New Roman"/>
          <w:bCs/>
          <w:sz w:val="26"/>
          <w:szCs w:val="26"/>
        </w:rPr>
        <w:t>4) инспекционный визит.</w:t>
      </w:r>
    </w:p>
    <w:p w:rsidR="00FB0FAF" w:rsidRPr="00FB0FAF" w:rsidRDefault="00FB0FAF" w:rsidP="00FB0FAF">
      <w:pPr>
        <w:tabs>
          <w:tab w:val="left" w:pos="1276"/>
        </w:tabs>
        <w:spacing w:after="0"/>
        <w:jc w:val="both"/>
        <w:rPr>
          <w:rFonts w:ascii="Times New Roman" w:hAnsi="Times New Roman"/>
          <w:sz w:val="26"/>
          <w:szCs w:val="26"/>
        </w:rPr>
      </w:pPr>
      <w:r w:rsidRPr="00FB0FAF">
        <w:rPr>
          <w:rFonts w:ascii="Times New Roman" w:hAnsi="Times New Roman"/>
          <w:sz w:val="26"/>
          <w:szCs w:val="26"/>
        </w:rPr>
        <w:t>В ходе документарной проверки могут совершаться следующие контрольные (надзорные) действия:</w:t>
      </w:r>
    </w:p>
    <w:p w:rsidR="003E41D7" w:rsidRDefault="00FB0FAF" w:rsidP="003E41D7">
      <w:pPr>
        <w:pStyle w:val="a7"/>
        <w:numPr>
          <w:ilvl w:val="0"/>
          <w:numId w:val="24"/>
        </w:numPr>
        <w:tabs>
          <w:tab w:val="left" w:pos="993"/>
          <w:tab w:val="left" w:pos="1276"/>
        </w:tabs>
        <w:spacing w:after="0" w:line="240" w:lineRule="auto"/>
        <w:jc w:val="both"/>
        <w:rPr>
          <w:rFonts w:ascii="Times New Roman" w:hAnsi="Times New Roman"/>
          <w:sz w:val="26"/>
          <w:szCs w:val="26"/>
        </w:rPr>
      </w:pPr>
      <w:r w:rsidRPr="003E41D7">
        <w:rPr>
          <w:rFonts w:ascii="Times New Roman" w:hAnsi="Times New Roman"/>
          <w:sz w:val="26"/>
          <w:szCs w:val="26"/>
        </w:rPr>
        <w:t>получение письменных объяснений;</w:t>
      </w:r>
    </w:p>
    <w:p w:rsidR="00FB0FAF" w:rsidRPr="00FB0FAF" w:rsidRDefault="00FB0FAF" w:rsidP="003E41D7">
      <w:pPr>
        <w:pStyle w:val="a7"/>
        <w:numPr>
          <w:ilvl w:val="0"/>
          <w:numId w:val="24"/>
        </w:numPr>
        <w:tabs>
          <w:tab w:val="left" w:pos="993"/>
          <w:tab w:val="left" w:pos="1276"/>
        </w:tabs>
        <w:spacing w:after="0" w:line="240" w:lineRule="auto"/>
        <w:jc w:val="both"/>
        <w:rPr>
          <w:rFonts w:ascii="Times New Roman" w:hAnsi="Times New Roman"/>
          <w:sz w:val="26"/>
          <w:szCs w:val="26"/>
        </w:rPr>
      </w:pPr>
      <w:r w:rsidRPr="00FB0FAF">
        <w:rPr>
          <w:rFonts w:ascii="Times New Roman" w:hAnsi="Times New Roman"/>
          <w:sz w:val="26"/>
          <w:szCs w:val="26"/>
        </w:rPr>
        <w:t>истребование документов.</w:t>
      </w:r>
    </w:p>
    <w:p w:rsidR="00FB0FAF" w:rsidRPr="00FB0FAF" w:rsidRDefault="00FB0FAF" w:rsidP="00FB0FAF">
      <w:pPr>
        <w:autoSpaceDE w:val="0"/>
        <w:autoSpaceDN w:val="0"/>
        <w:adjustRightInd w:val="0"/>
        <w:spacing w:after="0" w:line="240" w:lineRule="auto"/>
        <w:jc w:val="both"/>
        <w:rPr>
          <w:rFonts w:ascii="Times New Roman" w:hAnsi="Times New Roman" w:cs="Times New Roman"/>
          <w:sz w:val="26"/>
          <w:szCs w:val="26"/>
        </w:rPr>
      </w:pPr>
      <w:r w:rsidRPr="00FB0FAF">
        <w:rPr>
          <w:rFonts w:ascii="Times New Roman" w:hAnsi="Times New Roman" w:cs="Times New Roman"/>
          <w:sz w:val="26"/>
          <w:szCs w:val="26"/>
        </w:rPr>
        <w:t xml:space="preserve">        13.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Выездная проверка проводится в случае, если не представляется возможным:</w:t>
      </w:r>
    </w:p>
    <w:p w:rsidR="00FB0FAF" w:rsidRPr="00FB0FAF" w:rsidRDefault="00FB0FAF" w:rsidP="007C2C2E">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 xml:space="preserve">1) удостовериться в полноте и достоверности сведений, содержащихся в имеющихся в распоряжении органов муниципального контроля </w:t>
      </w:r>
      <w:r w:rsidRPr="00FB0FAF">
        <w:rPr>
          <w:rFonts w:ascii="Times New Roman" w:hAnsi="Times New Roman" w:cs="Times New Roman"/>
          <w:bCs/>
          <w:sz w:val="26"/>
          <w:szCs w:val="26"/>
        </w:rPr>
        <w:t xml:space="preserve">или в запрашиваемых им документах и объяснениях </w:t>
      </w:r>
      <w:r w:rsidRPr="00FB0FAF">
        <w:rPr>
          <w:rFonts w:ascii="Times New Roman" w:hAnsi="Times New Roman" w:cs="Times New Roman"/>
          <w:sz w:val="26"/>
          <w:szCs w:val="26"/>
        </w:rPr>
        <w:t>контролируемого лица;</w:t>
      </w:r>
    </w:p>
    <w:p w:rsidR="00FB0FAF" w:rsidRPr="00FB0FAF" w:rsidRDefault="007C2C2E" w:rsidP="007C2C2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00FB0FAF" w:rsidRPr="00FB0FAF">
        <w:rPr>
          <w:rFonts w:ascii="Times New Roman" w:hAnsi="Times New Roman" w:cs="Times New Roman"/>
          <w:sz w:val="26"/>
          <w:szCs w:val="26"/>
        </w:rPr>
        <w:t xml:space="preserve">оценить соответствие деятельности, действий (бездействия) контролируемого лица и (или) принадлежащих ему и (или) используемых им </w:t>
      </w:r>
      <w:r w:rsidR="00FB0FAF" w:rsidRPr="00FB0FAF">
        <w:rPr>
          <w:rFonts w:ascii="Times New Roman" w:hAnsi="Times New Roman" w:cs="Times New Roman"/>
          <w:sz w:val="26"/>
          <w:szCs w:val="26"/>
        </w:rPr>
        <w:lastRenderedPageBreak/>
        <w:t>объектов контроля обязательным требованиям без выезда на место нахождения объекта контроля и совершения необходимых контрольных (надзорных) действий, предусмотренных в рамках иного вида контрольных (надзорных) мероприятий.</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 xml:space="preserve">О проведении выездной проверки контролируемое лицо уведомляется путем направления копии решения о проведении выездной проверки не </w:t>
      </w:r>
      <w:r w:rsidR="007C2C2E" w:rsidRPr="00FB0FAF">
        <w:rPr>
          <w:rFonts w:ascii="Times New Roman" w:hAnsi="Times New Roman" w:cs="Times New Roman"/>
          <w:sz w:val="26"/>
          <w:szCs w:val="26"/>
        </w:rPr>
        <w:t>позднее,</w:t>
      </w:r>
      <w:r w:rsidRPr="00FB0FAF">
        <w:rPr>
          <w:rFonts w:ascii="Times New Roman" w:hAnsi="Times New Roman" w:cs="Times New Roman"/>
          <w:sz w:val="26"/>
          <w:szCs w:val="26"/>
        </w:rPr>
        <w:t xml:space="preserve"> чем за двадцать четыре часа до ее начала в порядке, предусмотренном </w:t>
      </w:r>
      <w:hyperlink r:id="rId9" w:history="1">
        <w:r w:rsidRPr="00FB0FAF">
          <w:rPr>
            <w:rFonts w:ascii="Times New Roman" w:hAnsi="Times New Roman" w:cs="Times New Roman"/>
            <w:sz w:val="26"/>
            <w:szCs w:val="26"/>
          </w:rPr>
          <w:t>статьей 21</w:t>
        </w:r>
      </w:hyperlink>
      <w:r w:rsidRPr="00FB0FAF">
        <w:rPr>
          <w:rFonts w:ascii="Times New Roman" w:hAnsi="Times New Roman" w:cs="Times New Roman"/>
          <w:sz w:val="26"/>
          <w:szCs w:val="26"/>
        </w:rPr>
        <w:t xml:space="preserve"> Федерального закона «О государственном контроле (надзоре) и муниципальном контроле в Российской Федерации».</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r w:rsidR="007C2C2E" w:rsidRPr="00FB0FAF">
        <w:rPr>
          <w:rFonts w:ascii="Times New Roman" w:hAnsi="Times New Roman" w:cs="Times New Roman"/>
          <w:sz w:val="26"/>
          <w:szCs w:val="26"/>
        </w:rPr>
        <w:t>микро предприятия</w:t>
      </w:r>
      <w:r w:rsidRPr="00FB0FAF">
        <w:rPr>
          <w:rFonts w:ascii="Times New Roman" w:hAnsi="Times New Roman" w:cs="Times New Roman"/>
          <w:sz w:val="26"/>
          <w:szCs w:val="26"/>
        </w:rPr>
        <w:t>.</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В ходе выездной проверки могут совершаться следующие контрольные (надзорные) действия:</w:t>
      </w:r>
    </w:p>
    <w:p w:rsidR="00FB0FAF" w:rsidRPr="00041319" w:rsidRDefault="00041319" w:rsidP="00041319">
      <w:pPr>
        <w:tabs>
          <w:tab w:val="left" w:pos="993"/>
          <w:tab w:val="left" w:pos="1560"/>
        </w:tabs>
        <w:spacing w:after="0"/>
        <w:ind w:left="360"/>
        <w:rPr>
          <w:rFonts w:ascii="Times New Roman" w:hAnsi="Times New Roman"/>
          <w:sz w:val="26"/>
          <w:szCs w:val="26"/>
        </w:rPr>
      </w:pPr>
      <w:r>
        <w:rPr>
          <w:rFonts w:ascii="Times New Roman" w:hAnsi="Times New Roman"/>
          <w:sz w:val="26"/>
          <w:szCs w:val="26"/>
        </w:rPr>
        <w:t>1)</w:t>
      </w:r>
      <w:r w:rsidR="00FB0FAF" w:rsidRPr="00041319">
        <w:rPr>
          <w:rFonts w:ascii="Times New Roman" w:hAnsi="Times New Roman"/>
          <w:sz w:val="26"/>
          <w:szCs w:val="26"/>
        </w:rPr>
        <w:t>осмотр;</w:t>
      </w:r>
    </w:p>
    <w:p w:rsidR="00FB0FAF" w:rsidRPr="00041319" w:rsidRDefault="00041319" w:rsidP="00041319">
      <w:pPr>
        <w:tabs>
          <w:tab w:val="left" w:pos="993"/>
          <w:tab w:val="left" w:pos="1560"/>
        </w:tabs>
        <w:spacing w:after="0"/>
        <w:rPr>
          <w:rFonts w:ascii="Times New Roman" w:hAnsi="Times New Roman"/>
          <w:sz w:val="26"/>
          <w:szCs w:val="26"/>
        </w:rPr>
      </w:pPr>
      <w:r>
        <w:rPr>
          <w:rFonts w:ascii="Times New Roman" w:hAnsi="Times New Roman"/>
          <w:sz w:val="26"/>
          <w:szCs w:val="26"/>
        </w:rPr>
        <w:t xml:space="preserve">     2) </w:t>
      </w:r>
      <w:r w:rsidR="00FB0FAF" w:rsidRPr="00041319">
        <w:rPr>
          <w:rFonts w:ascii="Times New Roman" w:hAnsi="Times New Roman"/>
          <w:sz w:val="26"/>
          <w:szCs w:val="26"/>
        </w:rPr>
        <w:t>опрос;</w:t>
      </w:r>
    </w:p>
    <w:p w:rsidR="00FB0FAF" w:rsidRPr="00041319" w:rsidRDefault="00041319" w:rsidP="00041319">
      <w:pPr>
        <w:tabs>
          <w:tab w:val="left" w:pos="993"/>
          <w:tab w:val="left" w:pos="1560"/>
        </w:tabs>
        <w:spacing w:after="0"/>
        <w:rPr>
          <w:rFonts w:ascii="Times New Roman" w:hAnsi="Times New Roman"/>
          <w:sz w:val="26"/>
          <w:szCs w:val="26"/>
        </w:rPr>
      </w:pPr>
      <w:r>
        <w:rPr>
          <w:rFonts w:ascii="Times New Roman" w:hAnsi="Times New Roman"/>
          <w:sz w:val="26"/>
          <w:szCs w:val="26"/>
        </w:rPr>
        <w:t xml:space="preserve">     </w:t>
      </w:r>
      <w:r w:rsidRPr="00041319">
        <w:rPr>
          <w:rFonts w:ascii="Times New Roman" w:hAnsi="Times New Roman"/>
          <w:sz w:val="26"/>
          <w:szCs w:val="26"/>
        </w:rPr>
        <w:t>3)</w:t>
      </w:r>
      <w:r w:rsidR="00FB0FAF" w:rsidRPr="00041319">
        <w:rPr>
          <w:rFonts w:ascii="Times New Roman" w:hAnsi="Times New Roman"/>
          <w:sz w:val="26"/>
          <w:szCs w:val="26"/>
        </w:rPr>
        <w:t>получение письменных объяснений;</w:t>
      </w:r>
    </w:p>
    <w:p w:rsidR="00FB0FAF" w:rsidRPr="00041319" w:rsidRDefault="00041319" w:rsidP="00041319">
      <w:pPr>
        <w:tabs>
          <w:tab w:val="left" w:pos="993"/>
          <w:tab w:val="left" w:pos="1560"/>
        </w:tabs>
        <w:spacing w:after="0"/>
        <w:rPr>
          <w:rFonts w:ascii="Times New Roman" w:hAnsi="Times New Roman"/>
          <w:sz w:val="26"/>
          <w:szCs w:val="26"/>
        </w:rPr>
      </w:pPr>
      <w:r>
        <w:rPr>
          <w:rFonts w:ascii="Times New Roman" w:hAnsi="Times New Roman"/>
          <w:sz w:val="26"/>
          <w:szCs w:val="26"/>
        </w:rPr>
        <w:t xml:space="preserve">     4)</w:t>
      </w:r>
      <w:r w:rsidR="00FB0FAF" w:rsidRPr="00041319">
        <w:rPr>
          <w:rFonts w:ascii="Times New Roman" w:hAnsi="Times New Roman"/>
          <w:sz w:val="26"/>
          <w:szCs w:val="26"/>
        </w:rPr>
        <w:t>истребование документов.</w:t>
      </w:r>
    </w:p>
    <w:p w:rsidR="00FB0FAF" w:rsidRPr="00FB0FAF" w:rsidRDefault="00FB0FAF" w:rsidP="00FB0FAF">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FB0FAF">
        <w:rPr>
          <w:rFonts w:ascii="Times New Roman" w:hAnsi="Times New Roman" w:cs="Times New Roman"/>
          <w:bCs/>
          <w:sz w:val="26"/>
          <w:szCs w:val="26"/>
        </w:rPr>
        <w:t>14. Рейдовый осмотр проводится при наличии ос</w:t>
      </w:r>
      <w:r w:rsidR="002C6D92">
        <w:rPr>
          <w:rFonts w:ascii="Times New Roman" w:hAnsi="Times New Roman" w:cs="Times New Roman"/>
          <w:bCs/>
          <w:sz w:val="26"/>
          <w:szCs w:val="26"/>
        </w:rPr>
        <w:t>нований, указанных в пункте 1–</w:t>
      </w:r>
      <w:r w:rsidRPr="00FB0FAF">
        <w:rPr>
          <w:rFonts w:ascii="Times New Roman" w:hAnsi="Times New Roman" w:cs="Times New Roman"/>
          <w:bCs/>
          <w:sz w:val="26"/>
          <w:szCs w:val="26"/>
        </w:rPr>
        <w:t>5 части 1 статьи 57 Федерального закона «О государственном контроле (надзоре) и муниципальном контроле в Российской Федерации».</w:t>
      </w:r>
    </w:p>
    <w:p w:rsidR="001B19CD" w:rsidRPr="001B19CD" w:rsidRDefault="001B19CD" w:rsidP="00FB0FAF">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B677BE">
        <w:rPr>
          <w:rFonts w:ascii="Times New Roman" w:hAnsi="Times New Roman" w:cs="Times New Roman"/>
          <w:sz w:val="26"/>
          <w:szCs w:val="26"/>
        </w:rPr>
        <w:t xml:space="preserve">Рейдовый осмотр проводится в отношении любого числа </w:t>
      </w:r>
      <w:r w:rsidRPr="001B19CD">
        <w:rPr>
          <w:rFonts w:ascii="Times New Roman" w:hAnsi="Times New Roman" w:cs="Times New Roman"/>
          <w:color w:val="000000" w:themeColor="text1"/>
          <w:sz w:val="26"/>
          <w:szCs w:val="26"/>
        </w:rPr>
        <w:t>контролируемых лиц, осуществляющих владение, пользование или управление объектом контроля.</w:t>
      </w:r>
    </w:p>
    <w:p w:rsidR="00E329DD" w:rsidRDefault="00E329DD" w:rsidP="00FB0FAF">
      <w:pPr>
        <w:autoSpaceDE w:val="0"/>
        <w:autoSpaceDN w:val="0"/>
        <w:adjustRightInd w:val="0"/>
        <w:spacing w:after="0" w:line="240" w:lineRule="auto"/>
        <w:ind w:firstLine="540"/>
        <w:jc w:val="both"/>
        <w:rPr>
          <w:rFonts w:ascii="Times New Roman" w:hAnsi="Times New Roman" w:cs="Times New Roman"/>
          <w:sz w:val="26"/>
          <w:szCs w:val="26"/>
        </w:rPr>
      </w:pPr>
      <w:r w:rsidRPr="00B677BE">
        <w:rPr>
          <w:rFonts w:ascii="Times New Roman" w:hAnsi="Times New Roman" w:cs="Times New Roman"/>
          <w:bCs/>
          <w:sz w:val="26"/>
          <w:szCs w:val="26"/>
        </w:rPr>
        <w:t xml:space="preserve">В ходе рейдового осмотра </w:t>
      </w:r>
      <w:r w:rsidRPr="00B677BE">
        <w:rPr>
          <w:rFonts w:ascii="Times New Roman" w:hAnsi="Times New Roman" w:cs="Times New Roman"/>
          <w:sz w:val="26"/>
          <w:szCs w:val="26"/>
        </w:rPr>
        <w:t xml:space="preserve">оценивается соблюдение обязательных требований по использованию </w:t>
      </w:r>
      <w:r w:rsidRPr="00E329DD">
        <w:rPr>
          <w:rFonts w:ascii="Times New Roman" w:hAnsi="Times New Roman" w:cs="Times New Roman"/>
          <w:color w:val="000000" w:themeColor="text1"/>
          <w:sz w:val="26"/>
          <w:szCs w:val="26"/>
        </w:rPr>
        <w:t xml:space="preserve">(эксплуатации) объектов контроля, </w:t>
      </w:r>
      <w:r w:rsidRPr="00B677BE">
        <w:rPr>
          <w:rFonts w:ascii="Times New Roman" w:hAnsi="Times New Roman" w:cs="Times New Roman"/>
          <w:sz w:val="26"/>
          <w:szCs w:val="26"/>
        </w:rPr>
        <w:t>которыми владеют, пользуются или управляют несколько лиц, находящиеся на территории, на которой расположено несколько контролируемых лиц.</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Рейдовый осмотр может проводиться в форме совместного (межведомственного) контрольного (надзорного) мероприятия.</w:t>
      </w:r>
    </w:p>
    <w:p w:rsidR="00FB0FAF" w:rsidRPr="00FB0FAF" w:rsidRDefault="00FB0FAF" w:rsidP="00FB0FAF">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FB0FAF">
        <w:rPr>
          <w:rFonts w:ascii="Times New Roman" w:hAnsi="Times New Roman" w:cs="Times New Roman"/>
          <w:bCs/>
          <w:sz w:val="26"/>
          <w:szCs w:val="26"/>
        </w:rPr>
        <w:t>В ходе рейдового осмотра могут совершаться следующие контрольные (надзорные) действия:</w:t>
      </w:r>
    </w:p>
    <w:p w:rsidR="00FB0FAF" w:rsidRPr="00FB0FAF" w:rsidRDefault="00041319" w:rsidP="00FB0FAF">
      <w:pPr>
        <w:autoSpaceDE w:val="0"/>
        <w:autoSpaceDN w:val="0"/>
        <w:adjustRightInd w:val="0"/>
        <w:spacing w:after="0" w:line="240" w:lineRule="auto"/>
        <w:ind w:firstLine="540"/>
        <w:jc w:val="both"/>
        <w:outlineLvl w:val="0"/>
        <w:rPr>
          <w:rFonts w:ascii="Times New Roman" w:hAnsi="Times New Roman" w:cs="Times New Roman"/>
          <w:bCs/>
          <w:sz w:val="26"/>
          <w:szCs w:val="26"/>
        </w:rPr>
      </w:pPr>
      <w:r>
        <w:rPr>
          <w:rFonts w:ascii="Times New Roman" w:hAnsi="Times New Roman" w:cs="Times New Roman"/>
          <w:bCs/>
          <w:sz w:val="26"/>
          <w:szCs w:val="26"/>
        </w:rPr>
        <w:t>1.</w:t>
      </w:r>
      <w:r w:rsidR="00FB0FAF" w:rsidRPr="00FB0FAF">
        <w:rPr>
          <w:rFonts w:ascii="Times New Roman" w:hAnsi="Times New Roman" w:cs="Times New Roman"/>
          <w:bCs/>
          <w:sz w:val="26"/>
          <w:szCs w:val="26"/>
        </w:rPr>
        <w:t xml:space="preserve"> осмотр;</w:t>
      </w:r>
    </w:p>
    <w:p w:rsidR="00FB0FAF" w:rsidRPr="00FB0FAF" w:rsidRDefault="00041319" w:rsidP="00FB0FAF">
      <w:pPr>
        <w:autoSpaceDE w:val="0"/>
        <w:autoSpaceDN w:val="0"/>
        <w:adjustRightInd w:val="0"/>
        <w:spacing w:after="0" w:line="240" w:lineRule="auto"/>
        <w:ind w:firstLine="540"/>
        <w:jc w:val="both"/>
        <w:outlineLvl w:val="0"/>
        <w:rPr>
          <w:rFonts w:ascii="Times New Roman" w:hAnsi="Times New Roman" w:cs="Times New Roman"/>
          <w:bCs/>
          <w:sz w:val="26"/>
          <w:szCs w:val="26"/>
        </w:rPr>
      </w:pPr>
      <w:r>
        <w:rPr>
          <w:rFonts w:ascii="Times New Roman" w:hAnsi="Times New Roman" w:cs="Times New Roman"/>
          <w:bCs/>
          <w:sz w:val="26"/>
          <w:szCs w:val="26"/>
        </w:rPr>
        <w:t>2.</w:t>
      </w:r>
      <w:r w:rsidR="00FB0FAF" w:rsidRPr="00FB0FAF">
        <w:rPr>
          <w:rFonts w:ascii="Times New Roman" w:hAnsi="Times New Roman" w:cs="Times New Roman"/>
          <w:bCs/>
          <w:sz w:val="26"/>
          <w:szCs w:val="26"/>
        </w:rPr>
        <w:t xml:space="preserve"> опрос;</w:t>
      </w:r>
    </w:p>
    <w:p w:rsidR="00FB0FAF" w:rsidRPr="00FB0FAF" w:rsidRDefault="00041319" w:rsidP="00FB0FAF">
      <w:pPr>
        <w:autoSpaceDE w:val="0"/>
        <w:autoSpaceDN w:val="0"/>
        <w:adjustRightInd w:val="0"/>
        <w:spacing w:after="0" w:line="240" w:lineRule="auto"/>
        <w:ind w:firstLine="540"/>
        <w:jc w:val="both"/>
        <w:outlineLvl w:val="0"/>
        <w:rPr>
          <w:rFonts w:ascii="Times New Roman" w:hAnsi="Times New Roman" w:cs="Times New Roman"/>
          <w:bCs/>
          <w:sz w:val="26"/>
          <w:szCs w:val="26"/>
        </w:rPr>
      </w:pPr>
      <w:r>
        <w:rPr>
          <w:rFonts w:ascii="Times New Roman" w:hAnsi="Times New Roman" w:cs="Times New Roman"/>
          <w:bCs/>
          <w:sz w:val="26"/>
          <w:szCs w:val="26"/>
        </w:rPr>
        <w:t>3.</w:t>
      </w:r>
      <w:r w:rsidR="00FB0FAF" w:rsidRPr="00FB0FAF">
        <w:rPr>
          <w:rFonts w:ascii="Times New Roman" w:hAnsi="Times New Roman" w:cs="Times New Roman"/>
          <w:bCs/>
          <w:sz w:val="26"/>
          <w:szCs w:val="26"/>
        </w:rPr>
        <w:t xml:space="preserve"> получение письменных объяснений;</w:t>
      </w:r>
    </w:p>
    <w:p w:rsidR="00FB0FAF" w:rsidRPr="00FB0FAF" w:rsidRDefault="00041319" w:rsidP="00FB0FAF">
      <w:pPr>
        <w:autoSpaceDE w:val="0"/>
        <w:autoSpaceDN w:val="0"/>
        <w:adjustRightInd w:val="0"/>
        <w:spacing w:after="0" w:line="240" w:lineRule="auto"/>
        <w:ind w:firstLine="540"/>
        <w:jc w:val="both"/>
        <w:outlineLvl w:val="0"/>
        <w:rPr>
          <w:rFonts w:ascii="Times New Roman" w:hAnsi="Times New Roman" w:cs="Times New Roman"/>
          <w:bCs/>
          <w:sz w:val="26"/>
          <w:szCs w:val="26"/>
        </w:rPr>
      </w:pPr>
      <w:r>
        <w:rPr>
          <w:rFonts w:ascii="Times New Roman" w:hAnsi="Times New Roman" w:cs="Times New Roman"/>
          <w:bCs/>
          <w:sz w:val="26"/>
          <w:szCs w:val="26"/>
        </w:rPr>
        <w:t>4.</w:t>
      </w:r>
      <w:r w:rsidR="00FB0FAF" w:rsidRPr="00FB0FAF">
        <w:rPr>
          <w:rFonts w:ascii="Times New Roman" w:hAnsi="Times New Roman" w:cs="Times New Roman"/>
          <w:bCs/>
          <w:sz w:val="26"/>
          <w:szCs w:val="26"/>
        </w:rPr>
        <w:t xml:space="preserve"> истребование документов.</w:t>
      </w:r>
    </w:p>
    <w:p w:rsidR="00FB0FAF" w:rsidRPr="00FB0FAF" w:rsidRDefault="00FB0FAF" w:rsidP="00FB0FAF">
      <w:pPr>
        <w:autoSpaceDE w:val="0"/>
        <w:autoSpaceDN w:val="0"/>
        <w:adjustRightInd w:val="0"/>
        <w:spacing w:after="0" w:line="240" w:lineRule="auto"/>
        <w:ind w:firstLine="540"/>
        <w:jc w:val="both"/>
        <w:outlineLvl w:val="0"/>
        <w:rPr>
          <w:rFonts w:ascii="Times New Roman" w:hAnsi="Times New Roman" w:cs="Times New Roman"/>
          <w:bCs/>
          <w:sz w:val="26"/>
          <w:szCs w:val="26"/>
        </w:rPr>
      </w:pPr>
      <w:r w:rsidRPr="00FB0FAF">
        <w:rPr>
          <w:rFonts w:ascii="Times New Roman" w:hAnsi="Times New Roman" w:cs="Times New Roman"/>
          <w:bCs/>
          <w:sz w:val="26"/>
          <w:szCs w:val="26"/>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1316F" w:rsidRPr="00F1316F" w:rsidRDefault="00F1316F" w:rsidP="00FB0FAF">
      <w:pPr>
        <w:autoSpaceDE w:val="0"/>
        <w:autoSpaceDN w:val="0"/>
        <w:adjustRightInd w:val="0"/>
        <w:spacing w:after="0" w:line="240" w:lineRule="auto"/>
        <w:ind w:firstLine="540"/>
        <w:jc w:val="both"/>
        <w:outlineLvl w:val="0"/>
        <w:rPr>
          <w:rFonts w:ascii="Times New Roman" w:hAnsi="Times New Roman" w:cs="Times New Roman"/>
          <w:bCs/>
          <w:color w:val="000000" w:themeColor="text1"/>
          <w:sz w:val="26"/>
          <w:szCs w:val="26"/>
        </w:rPr>
      </w:pPr>
      <w:r w:rsidRPr="00B677BE">
        <w:rPr>
          <w:rFonts w:ascii="Times New Roman" w:hAnsi="Times New Roman" w:cs="Times New Roman"/>
          <w:bCs/>
          <w:sz w:val="26"/>
          <w:szCs w:val="26"/>
        </w:rPr>
        <w:t xml:space="preserve">При проведении рейдового осмотра </w:t>
      </w:r>
      <w:r w:rsidRPr="00F1316F">
        <w:rPr>
          <w:rFonts w:ascii="Times New Roman" w:hAnsi="Times New Roman" w:cs="Times New Roman"/>
          <w:bCs/>
          <w:color w:val="000000" w:themeColor="text1"/>
          <w:sz w:val="26"/>
          <w:szCs w:val="26"/>
        </w:rPr>
        <w:t xml:space="preserve">должностные лица органов </w:t>
      </w:r>
      <w:r w:rsidRPr="00F1316F">
        <w:rPr>
          <w:rFonts w:ascii="Times New Roman" w:hAnsi="Times New Roman" w:cs="Times New Roman"/>
          <w:color w:val="000000" w:themeColor="text1"/>
          <w:sz w:val="26"/>
          <w:szCs w:val="26"/>
        </w:rPr>
        <w:t>муниципального</w:t>
      </w:r>
      <w:r w:rsidRPr="00F1316F">
        <w:rPr>
          <w:rFonts w:ascii="Times New Roman" w:hAnsi="Times New Roman" w:cs="Times New Roman"/>
          <w:bCs/>
          <w:color w:val="000000" w:themeColor="text1"/>
          <w:sz w:val="26"/>
          <w:szCs w:val="26"/>
        </w:rPr>
        <w:t xml:space="preserve"> контроля (надзора) вправе взаимодействовать с находящимися на  объектах контроля лицами.</w:t>
      </w:r>
    </w:p>
    <w:p w:rsidR="00F1316F" w:rsidRDefault="00F1316F" w:rsidP="00141C36">
      <w:pPr>
        <w:tabs>
          <w:tab w:val="left" w:pos="1134"/>
        </w:tabs>
        <w:spacing w:after="0" w:line="240" w:lineRule="auto"/>
        <w:ind w:firstLine="710"/>
        <w:jc w:val="both"/>
        <w:rPr>
          <w:rFonts w:ascii="Times New Roman" w:hAnsi="Times New Roman" w:cs="Times New Roman"/>
          <w:bCs/>
          <w:sz w:val="26"/>
          <w:szCs w:val="26"/>
        </w:rPr>
      </w:pPr>
      <w:r w:rsidRPr="00B677BE">
        <w:rPr>
          <w:rFonts w:ascii="Times New Roman" w:hAnsi="Times New Roman" w:cs="Times New Roman"/>
          <w:bCs/>
          <w:sz w:val="26"/>
          <w:szCs w:val="26"/>
        </w:rPr>
        <w:t xml:space="preserve">Контролируемые лица, которые владеют, пользуются или управляют </w:t>
      </w:r>
      <w:r w:rsidRPr="00141C36">
        <w:rPr>
          <w:rFonts w:ascii="Times New Roman" w:hAnsi="Times New Roman" w:cs="Times New Roman"/>
          <w:bCs/>
          <w:sz w:val="26"/>
          <w:szCs w:val="26"/>
        </w:rPr>
        <w:t>объектами контроля</w:t>
      </w:r>
      <w:r w:rsidRPr="00B677BE">
        <w:rPr>
          <w:rFonts w:ascii="Times New Roman" w:hAnsi="Times New Roman" w:cs="Times New Roman"/>
          <w:bCs/>
          <w:sz w:val="26"/>
          <w:szCs w:val="26"/>
        </w:rPr>
        <w:t xml:space="preserve">, обязаны обеспечить в ходе рейдового осмотра </w:t>
      </w:r>
      <w:r w:rsidRPr="00B677BE">
        <w:rPr>
          <w:rFonts w:ascii="Times New Roman" w:hAnsi="Times New Roman" w:cs="Times New Roman"/>
          <w:bCs/>
          <w:sz w:val="26"/>
          <w:szCs w:val="26"/>
        </w:rPr>
        <w:lastRenderedPageBreak/>
        <w:t xml:space="preserve">беспрепятственный доступ должностным лицам </w:t>
      </w:r>
      <w:r w:rsidRPr="00B677BE">
        <w:rPr>
          <w:rFonts w:ascii="Times New Roman" w:hAnsi="Times New Roman" w:cs="Times New Roman"/>
          <w:sz w:val="26"/>
          <w:szCs w:val="26"/>
        </w:rPr>
        <w:t>муниципального</w:t>
      </w:r>
      <w:r w:rsidRPr="00B677BE">
        <w:rPr>
          <w:rFonts w:ascii="Times New Roman" w:hAnsi="Times New Roman" w:cs="Times New Roman"/>
          <w:bCs/>
          <w:sz w:val="26"/>
          <w:szCs w:val="26"/>
        </w:rPr>
        <w:t xml:space="preserve"> государственного контроля (надзора) к производственным объектам, указанным в решении о проведении рейдового осмотра, а также во все помещения (за исключением жилых помещений).</w:t>
      </w:r>
    </w:p>
    <w:p w:rsidR="00FB0FAF" w:rsidRPr="00FB0FAF" w:rsidRDefault="00FB0FAF" w:rsidP="00141C36">
      <w:pPr>
        <w:tabs>
          <w:tab w:val="left" w:pos="1134"/>
        </w:tabs>
        <w:spacing w:after="0" w:line="240" w:lineRule="auto"/>
        <w:ind w:firstLine="710"/>
        <w:jc w:val="both"/>
        <w:rPr>
          <w:rFonts w:ascii="Times New Roman" w:hAnsi="Times New Roman"/>
          <w:bCs/>
          <w:sz w:val="26"/>
          <w:szCs w:val="26"/>
        </w:rPr>
      </w:pPr>
      <w:r w:rsidRPr="00FB0FAF">
        <w:rPr>
          <w:rFonts w:ascii="Times New Roman" w:hAnsi="Times New Roman"/>
          <w:bCs/>
          <w:sz w:val="26"/>
          <w:szCs w:val="26"/>
        </w:rPr>
        <w:t>15.</w:t>
      </w:r>
      <w:r w:rsidRPr="00FB0FAF">
        <w:rPr>
          <w:rFonts w:ascii="Times New Roman" w:hAnsi="Times New Roman"/>
          <w:bCs/>
          <w:sz w:val="26"/>
          <w:szCs w:val="26"/>
        </w:rPr>
        <w:tab/>
        <w:t xml:space="preserve">Инспекционный визит проводится без предварительного уведомления контролируемого лица и собственника объекта контроля. </w:t>
      </w:r>
    </w:p>
    <w:p w:rsidR="00FB0FAF" w:rsidRPr="00FB0FAF" w:rsidRDefault="00FB0FAF" w:rsidP="00141C36">
      <w:pPr>
        <w:tabs>
          <w:tab w:val="left" w:pos="1134"/>
        </w:tabs>
        <w:spacing w:after="0" w:line="240" w:lineRule="auto"/>
        <w:jc w:val="both"/>
        <w:rPr>
          <w:rFonts w:ascii="Times New Roman" w:hAnsi="Times New Roman"/>
          <w:sz w:val="26"/>
          <w:szCs w:val="26"/>
        </w:rPr>
      </w:pPr>
      <w:r w:rsidRPr="00FB0FAF">
        <w:rPr>
          <w:rFonts w:ascii="Times New Roman" w:hAnsi="Times New Roman"/>
          <w:bCs/>
          <w:sz w:val="26"/>
          <w:szCs w:val="26"/>
        </w:rPr>
        <w:t xml:space="preserve">           Срок проведения инспекционного визита в одном месте осуществления деятельности либо на одном объекте контроля не может превышать один рабочий день.</w:t>
      </w:r>
    </w:p>
    <w:p w:rsidR="00FB0FAF" w:rsidRPr="00FB0FAF" w:rsidRDefault="00FB0FAF" w:rsidP="00141C36">
      <w:pPr>
        <w:tabs>
          <w:tab w:val="left" w:pos="1134"/>
        </w:tabs>
        <w:spacing w:after="0" w:line="240" w:lineRule="auto"/>
        <w:ind w:firstLine="710"/>
        <w:jc w:val="both"/>
        <w:rPr>
          <w:rFonts w:ascii="Times New Roman" w:hAnsi="Times New Roman"/>
          <w:sz w:val="26"/>
          <w:szCs w:val="26"/>
        </w:rPr>
      </w:pPr>
      <w:r w:rsidRPr="00FB0FAF">
        <w:rPr>
          <w:rFonts w:ascii="Times New Roman" w:hAnsi="Times New Roman"/>
          <w:sz w:val="26"/>
          <w:szCs w:val="26"/>
        </w:rPr>
        <w:t>В ходе инспекционного визита могут совершаться следующие контрольные (надзорные) действия:</w:t>
      </w:r>
    </w:p>
    <w:p w:rsidR="00FB0FAF" w:rsidRPr="008B0612" w:rsidRDefault="00FB0FAF" w:rsidP="008B0612">
      <w:pPr>
        <w:pStyle w:val="a7"/>
        <w:numPr>
          <w:ilvl w:val="0"/>
          <w:numId w:val="21"/>
        </w:numPr>
        <w:tabs>
          <w:tab w:val="left" w:pos="1134"/>
        </w:tabs>
        <w:spacing w:after="0" w:line="240" w:lineRule="auto"/>
        <w:jc w:val="both"/>
        <w:rPr>
          <w:rFonts w:ascii="Times New Roman" w:hAnsi="Times New Roman"/>
          <w:sz w:val="26"/>
          <w:szCs w:val="26"/>
        </w:rPr>
      </w:pPr>
      <w:r w:rsidRPr="008B0612">
        <w:rPr>
          <w:rFonts w:ascii="Times New Roman" w:hAnsi="Times New Roman"/>
          <w:sz w:val="26"/>
          <w:szCs w:val="26"/>
        </w:rPr>
        <w:t>осмотр;</w:t>
      </w:r>
    </w:p>
    <w:p w:rsidR="00FB0FAF" w:rsidRPr="00141C36" w:rsidRDefault="00FB0FAF" w:rsidP="00141C36">
      <w:pPr>
        <w:pStyle w:val="a7"/>
        <w:numPr>
          <w:ilvl w:val="0"/>
          <w:numId w:val="21"/>
        </w:numPr>
        <w:tabs>
          <w:tab w:val="left" w:pos="1134"/>
        </w:tabs>
        <w:spacing w:after="0" w:line="240" w:lineRule="auto"/>
        <w:jc w:val="both"/>
        <w:rPr>
          <w:rFonts w:ascii="Times New Roman" w:hAnsi="Times New Roman"/>
          <w:sz w:val="26"/>
          <w:szCs w:val="26"/>
        </w:rPr>
      </w:pPr>
      <w:r w:rsidRPr="00141C36">
        <w:rPr>
          <w:rFonts w:ascii="Times New Roman" w:hAnsi="Times New Roman"/>
          <w:sz w:val="26"/>
          <w:szCs w:val="26"/>
        </w:rPr>
        <w:t>опрос;</w:t>
      </w:r>
    </w:p>
    <w:p w:rsidR="00FB0FAF" w:rsidRPr="00141C36" w:rsidRDefault="00FB0FAF" w:rsidP="00141C36">
      <w:pPr>
        <w:pStyle w:val="a7"/>
        <w:numPr>
          <w:ilvl w:val="0"/>
          <w:numId w:val="21"/>
        </w:numPr>
        <w:tabs>
          <w:tab w:val="left" w:pos="1134"/>
        </w:tabs>
        <w:spacing w:after="0" w:line="240" w:lineRule="auto"/>
        <w:jc w:val="both"/>
        <w:rPr>
          <w:rFonts w:ascii="Times New Roman" w:hAnsi="Times New Roman"/>
          <w:sz w:val="26"/>
          <w:szCs w:val="26"/>
        </w:rPr>
      </w:pPr>
      <w:r w:rsidRPr="00141C36">
        <w:rPr>
          <w:rFonts w:ascii="Times New Roman" w:hAnsi="Times New Roman"/>
          <w:sz w:val="26"/>
          <w:szCs w:val="26"/>
        </w:rPr>
        <w:t>получение письменных объяснений;</w:t>
      </w:r>
    </w:p>
    <w:p w:rsidR="00FB0FAF" w:rsidRPr="00141C36" w:rsidRDefault="00FB0FAF" w:rsidP="00141C36">
      <w:pPr>
        <w:pStyle w:val="a7"/>
        <w:numPr>
          <w:ilvl w:val="0"/>
          <w:numId w:val="21"/>
        </w:numPr>
        <w:tabs>
          <w:tab w:val="left" w:pos="1134"/>
        </w:tabs>
        <w:spacing w:after="0" w:line="240" w:lineRule="auto"/>
        <w:jc w:val="both"/>
        <w:rPr>
          <w:rFonts w:ascii="Times New Roman" w:hAnsi="Times New Roman"/>
          <w:sz w:val="26"/>
          <w:szCs w:val="26"/>
        </w:rPr>
      </w:pPr>
      <w:r w:rsidRPr="00141C36">
        <w:rPr>
          <w:rFonts w:ascii="Times New Roman" w:hAnsi="Times New Roman"/>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B0FAF" w:rsidRDefault="00FB0FAF" w:rsidP="00141C36">
      <w:pPr>
        <w:tabs>
          <w:tab w:val="left" w:pos="1134"/>
        </w:tabs>
        <w:spacing w:after="0" w:line="240" w:lineRule="auto"/>
        <w:jc w:val="both"/>
        <w:rPr>
          <w:rFonts w:ascii="Times New Roman" w:hAnsi="Times New Roman"/>
          <w:bCs/>
          <w:sz w:val="26"/>
          <w:szCs w:val="26"/>
        </w:rPr>
      </w:pPr>
      <w:r w:rsidRPr="00FB0FAF">
        <w:rPr>
          <w:rFonts w:ascii="Times New Roman" w:hAnsi="Times New Roman"/>
          <w:sz w:val="26"/>
          <w:szCs w:val="26"/>
        </w:rPr>
        <w:t xml:space="preserve">           16. </w:t>
      </w:r>
      <w:r w:rsidRPr="00FB0FAF">
        <w:rPr>
          <w:rFonts w:ascii="Times New Roman" w:hAnsi="Times New Roman"/>
          <w:bCs/>
          <w:sz w:val="26"/>
          <w:szCs w:val="26"/>
        </w:rPr>
        <w:t>Контролируемые лица или их представители обязаны обеспечить беспрепятственный доступ должностного лица на объект контроля.</w:t>
      </w:r>
    </w:p>
    <w:p w:rsidR="00800783" w:rsidRDefault="00800783" w:rsidP="00141C36">
      <w:pPr>
        <w:tabs>
          <w:tab w:val="left" w:pos="1134"/>
        </w:tabs>
        <w:spacing w:after="0" w:line="240" w:lineRule="auto"/>
        <w:jc w:val="both"/>
        <w:rPr>
          <w:rFonts w:ascii="Times New Roman" w:hAnsi="Times New Roman"/>
          <w:bCs/>
          <w:sz w:val="26"/>
          <w:szCs w:val="26"/>
        </w:rPr>
      </w:pPr>
    </w:p>
    <w:p w:rsidR="00FB0FAF" w:rsidRPr="00FB0FAF" w:rsidRDefault="00FB0FAF" w:rsidP="00FB0FAF">
      <w:pPr>
        <w:widowControl w:val="0"/>
        <w:tabs>
          <w:tab w:val="left" w:pos="426"/>
        </w:tabs>
        <w:autoSpaceDE w:val="0"/>
        <w:autoSpaceDN w:val="0"/>
        <w:spacing w:after="0"/>
        <w:jc w:val="center"/>
        <w:rPr>
          <w:rFonts w:ascii="Times New Roman" w:eastAsia="Times New Roman" w:hAnsi="Times New Roman" w:cs="Times New Roman"/>
          <w:b/>
          <w:sz w:val="26"/>
          <w:szCs w:val="26"/>
          <w:lang w:eastAsia="ru-RU"/>
        </w:rPr>
      </w:pPr>
      <w:r w:rsidRPr="00FB0FAF">
        <w:rPr>
          <w:rFonts w:ascii="Times New Roman" w:eastAsia="Times New Roman" w:hAnsi="Times New Roman" w:cs="Times New Roman"/>
          <w:b/>
          <w:sz w:val="26"/>
          <w:szCs w:val="26"/>
          <w:lang w:eastAsia="ru-RU"/>
        </w:rPr>
        <w:t>Результаты контрольного (надзорного) мероприятия.</w:t>
      </w:r>
    </w:p>
    <w:p w:rsidR="00FB0FAF" w:rsidRPr="00FB0FAF" w:rsidRDefault="00FB0FAF" w:rsidP="00FB0FAF">
      <w:pPr>
        <w:widowControl w:val="0"/>
        <w:autoSpaceDE w:val="0"/>
        <w:autoSpaceDN w:val="0"/>
        <w:spacing w:after="0"/>
        <w:jc w:val="center"/>
        <w:outlineLvl w:val="1"/>
        <w:rPr>
          <w:rFonts w:ascii="Times New Roman" w:eastAsia="Times New Roman" w:hAnsi="Times New Roman" w:cs="Times New Roman"/>
          <w:b/>
          <w:sz w:val="26"/>
          <w:szCs w:val="26"/>
          <w:lang w:eastAsia="ru-RU"/>
        </w:rPr>
      </w:pPr>
      <w:r w:rsidRPr="00FB0FAF">
        <w:rPr>
          <w:rFonts w:ascii="Times New Roman" w:eastAsia="Times New Roman" w:hAnsi="Times New Roman" w:cs="Times New Roman"/>
          <w:b/>
          <w:sz w:val="26"/>
          <w:szCs w:val="26"/>
          <w:lang w:eastAsia="ru-RU"/>
        </w:rPr>
        <w:t>Оформление результатов контрольного (надзорного) мероприятия.</w:t>
      </w:r>
    </w:p>
    <w:p w:rsidR="00FB0FAF" w:rsidRPr="00FB0FAF" w:rsidRDefault="00FB0FAF" w:rsidP="00FB0FAF">
      <w:pPr>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bCs/>
          <w:sz w:val="26"/>
          <w:szCs w:val="26"/>
        </w:rPr>
        <w:t xml:space="preserve">   17. </w:t>
      </w:r>
      <w:r w:rsidRPr="00FB0FAF">
        <w:rPr>
          <w:rFonts w:ascii="Times New Roman" w:eastAsia="Times New Roman" w:hAnsi="Times New Roman" w:cs="Times New Roman"/>
          <w:sz w:val="26"/>
          <w:szCs w:val="26"/>
          <w:lang w:eastAsia="ru-RU"/>
        </w:rPr>
        <w:t xml:space="preserve">По окончании проведения контрольного (надзорного) мероприятия </w:t>
      </w:r>
      <w:r w:rsidRPr="00FB0FAF">
        <w:rPr>
          <w:rFonts w:ascii="Times New Roman" w:hAnsi="Times New Roman" w:cs="Times New Roman"/>
          <w:sz w:val="26"/>
          <w:szCs w:val="26"/>
        </w:rPr>
        <w:t xml:space="preserve">предусматривающего взаимодействие с контролируемым лицом, должностными лицами органами муниципального контроля (надзора) составляется акт (далее - акт). </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В случае если по результатам проведения такого мероприятия выявлено нарушение обязательных требований, в акте должно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приобщаются к акту. Заполненные при проведении контрольного (надзорного) мероприятия проверочные листы должны быть приобщены к акту.</w:t>
      </w:r>
    </w:p>
    <w:p w:rsidR="00FB0FAF" w:rsidRPr="00FB0FAF" w:rsidRDefault="00FB0FAF" w:rsidP="00FB0FAF">
      <w:pPr>
        <w:spacing w:after="0" w:line="240" w:lineRule="auto"/>
        <w:ind w:firstLine="540"/>
        <w:jc w:val="both"/>
        <w:rPr>
          <w:rFonts w:ascii="Times New Roman" w:eastAsia="Times New Roman" w:hAnsi="Times New Roman" w:cs="Times New Roman"/>
          <w:sz w:val="26"/>
          <w:szCs w:val="26"/>
          <w:lang w:eastAsia="ru-RU"/>
        </w:rPr>
      </w:pPr>
      <w:r w:rsidRPr="00FB0FAF">
        <w:rPr>
          <w:rFonts w:ascii="Times New Roman" w:eastAsia="Times New Roman" w:hAnsi="Times New Roman" w:cs="Times New Roman"/>
          <w:sz w:val="26"/>
          <w:szCs w:val="26"/>
          <w:lang w:eastAsia="ru-RU"/>
        </w:rPr>
        <w:t>Оформление акта производится на месте проведения контрольного (надзорного) мероприятия в день окончания проведения такого мероприятия.</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bCs/>
          <w:sz w:val="26"/>
          <w:szCs w:val="26"/>
        </w:rPr>
      </w:pPr>
      <w:r w:rsidRPr="00FB0FAF">
        <w:rPr>
          <w:rFonts w:ascii="Times New Roman" w:hAnsi="Times New Roman" w:cs="Times New Roman"/>
          <w:bCs/>
          <w:sz w:val="26"/>
          <w:szCs w:val="26"/>
        </w:rPr>
        <w:t xml:space="preserve">Акт контрольного (надзорного) мероприятия, проведение которого было согласовано органами прокуратуры, направляется должностными лицами органов </w:t>
      </w:r>
      <w:r w:rsidRPr="00FB0FAF">
        <w:rPr>
          <w:rFonts w:ascii="Times New Roman" w:hAnsi="Times New Roman" w:cs="Times New Roman"/>
          <w:sz w:val="26"/>
          <w:szCs w:val="26"/>
        </w:rPr>
        <w:t xml:space="preserve">муниципального контроля (надзора) </w:t>
      </w:r>
      <w:r w:rsidRPr="00FB0FAF">
        <w:rPr>
          <w:rFonts w:ascii="Times New Roman" w:hAnsi="Times New Roman" w:cs="Times New Roman"/>
          <w:bCs/>
          <w:sz w:val="26"/>
          <w:szCs w:val="26"/>
        </w:rPr>
        <w:t>в органы прокуратуры посредством единого реестра контрольных (надзорных) мероприятий непосредственно после его оформления.</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bCs/>
          <w:sz w:val="26"/>
          <w:szCs w:val="26"/>
        </w:rPr>
      </w:pPr>
      <w:r w:rsidRPr="00FB0FAF">
        <w:rPr>
          <w:rFonts w:ascii="Times New Roman" w:hAnsi="Times New Roman" w:cs="Times New Roman"/>
          <w:bCs/>
          <w:sz w:val="26"/>
          <w:szCs w:val="26"/>
        </w:rPr>
        <w:t>19. Контролируемое лицо или его представитель знакомится с содержанием акта на месте проведения контрольного (надзорного) мероприятия, за исключением результатов проведения документарной проверки, либо контрольного (надзорного) мероприятия без взаимодействия с контрол</w:t>
      </w:r>
      <w:r w:rsidR="00982839">
        <w:rPr>
          <w:rFonts w:ascii="Times New Roman" w:hAnsi="Times New Roman" w:cs="Times New Roman"/>
          <w:bCs/>
          <w:sz w:val="26"/>
          <w:szCs w:val="26"/>
        </w:rPr>
        <w:t xml:space="preserve">ируемым лицом, а </w:t>
      </w:r>
      <w:proofErr w:type="gramStart"/>
      <w:r w:rsidR="00982839">
        <w:rPr>
          <w:rFonts w:ascii="Times New Roman" w:hAnsi="Times New Roman" w:cs="Times New Roman"/>
          <w:bCs/>
          <w:sz w:val="26"/>
          <w:szCs w:val="26"/>
        </w:rPr>
        <w:t>также</w:t>
      </w:r>
      <w:proofErr w:type="gramEnd"/>
      <w:r w:rsidR="00982839">
        <w:rPr>
          <w:rFonts w:ascii="Times New Roman" w:hAnsi="Times New Roman" w:cs="Times New Roman"/>
          <w:bCs/>
          <w:sz w:val="26"/>
          <w:szCs w:val="26"/>
        </w:rPr>
        <w:t xml:space="preserve"> в случае</w:t>
      </w:r>
      <w:r w:rsidRPr="00FB0FAF">
        <w:rPr>
          <w:rFonts w:ascii="Times New Roman" w:hAnsi="Times New Roman" w:cs="Times New Roman"/>
          <w:bCs/>
          <w:sz w:val="26"/>
          <w:szCs w:val="26"/>
        </w:rPr>
        <w:t xml:space="preserve"> если составление акта по результатам контрольного (надзорного) мероприятия на месте </w:t>
      </w:r>
      <w:r w:rsidRPr="00FB0FAF">
        <w:rPr>
          <w:rFonts w:ascii="Times New Roman" w:hAnsi="Times New Roman" w:cs="Times New Roman"/>
          <w:bCs/>
          <w:sz w:val="26"/>
          <w:szCs w:val="26"/>
        </w:rPr>
        <w:lastRenderedPageBreak/>
        <w:t xml:space="preserve">его проведения невозможно по причине совершения контрольных (надзорных) действий, предусмотренных </w:t>
      </w:r>
      <w:hyperlink r:id="rId10" w:history="1">
        <w:r w:rsidRPr="00FB0FAF">
          <w:rPr>
            <w:rFonts w:ascii="Times New Roman" w:hAnsi="Times New Roman" w:cs="Times New Roman"/>
            <w:bCs/>
            <w:sz w:val="26"/>
            <w:szCs w:val="26"/>
          </w:rPr>
          <w:t>пунктами 6</w:t>
        </w:r>
      </w:hyperlink>
      <w:r w:rsidRPr="00FB0FAF">
        <w:rPr>
          <w:rFonts w:ascii="Times New Roman" w:hAnsi="Times New Roman" w:cs="Times New Roman"/>
          <w:bCs/>
          <w:sz w:val="26"/>
          <w:szCs w:val="26"/>
        </w:rPr>
        <w:t xml:space="preserve">, </w:t>
      </w:r>
      <w:hyperlink r:id="rId11" w:history="1">
        <w:r w:rsidRPr="00FB0FAF">
          <w:rPr>
            <w:rFonts w:ascii="Times New Roman" w:hAnsi="Times New Roman" w:cs="Times New Roman"/>
            <w:bCs/>
            <w:sz w:val="26"/>
            <w:szCs w:val="26"/>
          </w:rPr>
          <w:t>8</w:t>
        </w:r>
      </w:hyperlink>
      <w:r w:rsidRPr="00FB0FAF">
        <w:rPr>
          <w:rFonts w:ascii="Times New Roman" w:hAnsi="Times New Roman" w:cs="Times New Roman"/>
          <w:bCs/>
          <w:sz w:val="26"/>
          <w:szCs w:val="26"/>
        </w:rPr>
        <w:t xml:space="preserve"> и </w:t>
      </w:r>
      <w:hyperlink r:id="rId12" w:history="1">
        <w:r w:rsidRPr="00FB0FAF">
          <w:rPr>
            <w:rFonts w:ascii="Times New Roman" w:hAnsi="Times New Roman" w:cs="Times New Roman"/>
            <w:bCs/>
            <w:sz w:val="26"/>
            <w:szCs w:val="26"/>
          </w:rPr>
          <w:t>9 части 1 статьи 65</w:t>
        </w:r>
      </w:hyperlink>
      <w:r w:rsidRPr="00FB0FAF">
        <w:rPr>
          <w:rFonts w:ascii="Times New Roman" w:hAnsi="Times New Roman" w:cs="Times New Roman"/>
          <w:bCs/>
          <w:sz w:val="26"/>
          <w:szCs w:val="26"/>
        </w:rPr>
        <w:t xml:space="preserve"> </w:t>
      </w:r>
      <w:r w:rsidRPr="00FB0FAF">
        <w:rPr>
          <w:rFonts w:ascii="Times New Roman" w:hAnsi="Times New Roman" w:cs="Times New Roman"/>
          <w:sz w:val="26"/>
          <w:szCs w:val="26"/>
        </w:rPr>
        <w:t>Федерального закона «О государственном контроле (надзоре) и муниципальном контроле в Российской Федерации».</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bCs/>
          <w:sz w:val="26"/>
          <w:szCs w:val="26"/>
        </w:rPr>
      </w:pPr>
      <w:r w:rsidRPr="00FB0FAF">
        <w:rPr>
          <w:rFonts w:ascii="Times New Roman" w:hAnsi="Times New Roman" w:cs="Times New Roman"/>
          <w:bCs/>
          <w:sz w:val="26"/>
          <w:szCs w:val="26"/>
        </w:rPr>
        <w:t xml:space="preserve">Органы </w:t>
      </w:r>
      <w:r w:rsidRPr="00FB0FAF">
        <w:rPr>
          <w:rFonts w:ascii="Times New Roman" w:hAnsi="Times New Roman" w:cs="Times New Roman"/>
          <w:sz w:val="26"/>
          <w:szCs w:val="26"/>
        </w:rPr>
        <w:t xml:space="preserve">муниципального контроля (надзора) </w:t>
      </w:r>
      <w:r w:rsidRPr="00FB0FAF">
        <w:rPr>
          <w:rFonts w:ascii="Times New Roman" w:hAnsi="Times New Roman" w:cs="Times New Roman"/>
          <w:bCs/>
          <w:sz w:val="26"/>
          <w:szCs w:val="26"/>
        </w:rPr>
        <w:t xml:space="preserve">направляет акт контролируемому лицу в порядке, установленном </w:t>
      </w:r>
      <w:hyperlink r:id="rId13" w:history="1">
        <w:r w:rsidRPr="00FB0FAF">
          <w:rPr>
            <w:rFonts w:ascii="Times New Roman" w:hAnsi="Times New Roman" w:cs="Times New Roman"/>
            <w:bCs/>
            <w:sz w:val="26"/>
            <w:szCs w:val="26"/>
          </w:rPr>
          <w:t>статьей 21</w:t>
        </w:r>
      </w:hyperlink>
      <w:r w:rsidRPr="00FB0FAF">
        <w:rPr>
          <w:rFonts w:ascii="Times New Roman" w:hAnsi="Times New Roman" w:cs="Times New Roman"/>
          <w:bCs/>
          <w:sz w:val="26"/>
          <w:szCs w:val="26"/>
        </w:rPr>
        <w:t xml:space="preserve"> </w:t>
      </w:r>
      <w:r w:rsidRPr="00FB0FAF">
        <w:rPr>
          <w:rFonts w:ascii="Times New Roman" w:hAnsi="Times New Roman" w:cs="Times New Roman"/>
          <w:sz w:val="26"/>
          <w:szCs w:val="26"/>
        </w:rPr>
        <w:t>Федерального закона                                        «О государственном контроле (надзоре) и муниципальном контроле в Российской Федерации»</w:t>
      </w:r>
      <w:r w:rsidRPr="00FB0FAF">
        <w:rPr>
          <w:rFonts w:ascii="Times New Roman" w:hAnsi="Times New Roman" w:cs="Times New Roman"/>
          <w:bCs/>
          <w:sz w:val="26"/>
          <w:szCs w:val="26"/>
        </w:rPr>
        <w:t>.</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bCs/>
          <w:sz w:val="26"/>
          <w:szCs w:val="26"/>
        </w:rPr>
      </w:pPr>
      <w:r w:rsidRPr="00FB0FAF">
        <w:rPr>
          <w:rFonts w:ascii="Times New Roman" w:hAnsi="Times New Roman" w:cs="Times New Roman"/>
          <w:bCs/>
          <w:sz w:val="26"/>
          <w:szCs w:val="26"/>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bCs/>
          <w:sz w:val="26"/>
          <w:szCs w:val="26"/>
        </w:rPr>
        <w:t xml:space="preserve">20. </w:t>
      </w:r>
      <w:bookmarkStart w:id="1" w:name="Par19"/>
      <w:bookmarkEnd w:id="1"/>
      <w:r w:rsidRPr="00FB0FAF">
        <w:rPr>
          <w:rFonts w:ascii="Times New Roman" w:hAnsi="Times New Roman" w:cs="Times New Roman"/>
          <w:bCs/>
          <w:sz w:val="26"/>
          <w:szCs w:val="26"/>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w:t>
      </w:r>
      <w:r w:rsidR="001B0450">
        <w:rPr>
          <w:rFonts w:ascii="Times New Roman" w:hAnsi="Times New Roman" w:cs="Times New Roman"/>
          <w:bCs/>
          <w:sz w:val="26"/>
          <w:szCs w:val="26"/>
        </w:rPr>
        <w:t>, предусмотренном статьями 39-</w:t>
      </w:r>
      <w:r w:rsidRPr="00FB0FAF">
        <w:rPr>
          <w:rFonts w:ascii="Times New Roman" w:hAnsi="Times New Roman" w:cs="Times New Roman"/>
          <w:bCs/>
          <w:sz w:val="26"/>
          <w:szCs w:val="26"/>
        </w:rPr>
        <w:t xml:space="preserve">43 </w:t>
      </w:r>
      <w:r w:rsidRPr="00FB0FAF">
        <w:rPr>
          <w:rFonts w:ascii="Times New Roman" w:hAnsi="Times New Roman" w:cs="Times New Roman"/>
          <w:sz w:val="26"/>
          <w:szCs w:val="26"/>
        </w:rPr>
        <w:t>Федерального закона                     «О государственном контроле (надзоре) и муниципальном контроле в Российской Федерации».</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bCs/>
          <w:sz w:val="26"/>
          <w:szCs w:val="26"/>
        </w:rPr>
      </w:pPr>
      <w:r w:rsidRPr="00FB0FAF">
        <w:rPr>
          <w:rFonts w:ascii="Times New Roman" w:hAnsi="Times New Roman" w:cs="Times New Roman"/>
          <w:bCs/>
          <w:sz w:val="26"/>
          <w:szCs w:val="26"/>
        </w:rPr>
        <w:t xml:space="preserve">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w:t>
      </w:r>
      <w:r w:rsidRPr="00FB0FAF">
        <w:rPr>
          <w:rFonts w:ascii="Times New Roman" w:hAnsi="Times New Roman" w:cs="Times New Roman"/>
          <w:sz w:val="26"/>
          <w:szCs w:val="26"/>
        </w:rPr>
        <w:t xml:space="preserve">муниципального контроля (надзора) </w:t>
      </w:r>
      <w:r w:rsidRPr="00FB0FAF">
        <w:rPr>
          <w:rFonts w:ascii="Times New Roman" w:hAnsi="Times New Roman" w:cs="Times New Roman"/>
          <w:bCs/>
          <w:sz w:val="26"/>
          <w:szCs w:val="26"/>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bCs/>
          <w:sz w:val="26"/>
          <w:szCs w:val="26"/>
        </w:rPr>
      </w:pPr>
      <w:r w:rsidRPr="00FB0FAF">
        <w:rPr>
          <w:rFonts w:ascii="Times New Roman" w:hAnsi="Times New Roman" w:cs="Times New Roman"/>
          <w:bCs/>
          <w:sz w:val="26"/>
          <w:szCs w:val="26"/>
        </w:rPr>
        <w:t xml:space="preserve">В случае выявления при проведении контрольного (надзорного) мероприятия нарушений обязательных требований контролируемым лицом органов </w:t>
      </w:r>
      <w:r w:rsidRPr="00FB0FAF">
        <w:rPr>
          <w:rFonts w:ascii="Times New Roman" w:hAnsi="Times New Roman" w:cs="Times New Roman"/>
          <w:sz w:val="26"/>
          <w:szCs w:val="26"/>
        </w:rPr>
        <w:t xml:space="preserve">муниципального контроля (надзора) </w:t>
      </w:r>
      <w:r w:rsidRPr="00FB0FAF">
        <w:rPr>
          <w:rFonts w:ascii="Times New Roman" w:hAnsi="Times New Roman" w:cs="Times New Roman"/>
          <w:bCs/>
          <w:sz w:val="26"/>
          <w:szCs w:val="26"/>
        </w:rPr>
        <w:t>принимает одно из следующих решений (мероприятий):</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bCs/>
          <w:sz w:val="26"/>
          <w:szCs w:val="26"/>
        </w:rPr>
      </w:pPr>
      <w:r w:rsidRPr="00FB0FAF">
        <w:rPr>
          <w:rFonts w:ascii="Times New Roman" w:hAnsi="Times New Roman" w:cs="Times New Roman"/>
          <w:bCs/>
          <w:sz w:val="26"/>
          <w:szCs w:val="26"/>
        </w:rPr>
        <w:t xml:space="preserve">1) выдает контролируемому лицу предписание об устранении выявленных нарушений с указанием сроков их устранения и (или) о проведении мероприятий по предотвращению причинения вреда (ущерба) охраняемым законом ценностям. </w:t>
      </w:r>
      <w:bookmarkStart w:id="2" w:name="Par29"/>
      <w:bookmarkEnd w:id="2"/>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bCs/>
          <w:sz w:val="26"/>
          <w:szCs w:val="26"/>
        </w:rPr>
      </w:pPr>
      <w:r w:rsidRPr="00FB0FAF">
        <w:rPr>
          <w:rFonts w:ascii="Times New Roman" w:hAnsi="Times New Roman" w:cs="Times New Roman"/>
          <w:bCs/>
          <w:sz w:val="26"/>
          <w:szCs w:val="26"/>
        </w:rPr>
        <w:t>2) принимает меры по недопущению причинения вреда (ущерба) охраняемым законом ценностям или прекращению его причинения вплоть до обращения в суд о запрете эксплуатации подконтрольных объектов и о доведении до подконтрольных лиц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w:t>
      </w:r>
      <w:proofErr w:type="gramStart"/>
      <w:r w:rsidRPr="00FB0FAF">
        <w:rPr>
          <w:rFonts w:ascii="Times New Roman" w:hAnsi="Times New Roman" w:cs="Times New Roman"/>
          <w:bCs/>
          <w:sz w:val="26"/>
          <w:szCs w:val="26"/>
        </w:rPr>
        <w:t xml:space="preserve">надзорного) </w:t>
      </w:r>
      <w:proofErr w:type="gramEnd"/>
      <w:r w:rsidRPr="00FB0FAF">
        <w:rPr>
          <w:rFonts w:ascii="Times New Roman" w:hAnsi="Times New Roman" w:cs="Times New Roman"/>
          <w:bCs/>
          <w:sz w:val="26"/>
          <w:szCs w:val="26"/>
        </w:rPr>
        <w:t>мероприятия установлено, что деятельность подконтрольных лиц владеющих и (или) пользующихся объектом контроля представляют непосредственную угрозу причинения вреда (ущерба) охраняемым законом ценностям или что такой вред (ущерб) причинен;</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bCs/>
          <w:sz w:val="26"/>
          <w:szCs w:val="26"/>
        </w:rPr>
      </w:pPr>
      <w:r w:rsidRPr="00FB0FAF">
        <w:rPr>
          <w:rFonts w:ascii="Times New Roman" w:hAnsi="Times New Roman" w:cs="Times New Roman"/>
          <w:bCs/>
          <w:sz w:val="26"/>
          <w:szCs w:val="26"/>
        </w:rPr>
        <w:t>3) при выявлении в ходе контрольного (надзорного) мероприятия признаков преступления или административного правонарушения направляет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bCs/>
          <w:sz w:val="26"/>
          <w:szCs w:val="26"/>
        </w:rPr>
      </w:pPr>
      <w:r w:rsidRPr="00FB0FAF">
        <w:rPr>
          <w:rFonts w:ascii="Times New Roman" w:hAnsi="Times New Roman" w:cs="Times New Roman"/>
          <w:bCs/>
          <w:sz w:val="26"/>
          <w:szCs w:val="26"/>
        </w:rPr>
        <w:t xml:space="preserve">4) принимает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w:t>
      </w:r>
      <w:r w:rsidRPr="00FB0FAF">
        <w:rPr>
          <w:rFonts w:ascii="Times New Roman" w:hAnsi="Times New Roman" w:cs="Times New Roman"/>
          <w:bCs/>
          <w:sz w:val="26"/>
          <w:szCs w:val="26"/>
        </w:rPr>
        <w:lastRenderedPageBreak/>
        <w:t>требованием о принудительном исполнении предписания, если такая мера предусмотрена законодательством;</w:t>
      </w:r>
    </w:p>
    <w:p w:rsidR="00FB0FAF" w:rsidRDefault="00FB0FAF" w:rsidP="00FB0FAF">
      <w:pPr>
        <w:autoSpaceDE w:val="0"/>
        <w:autoSpaceDN w:val="0"/>
        <w:adjustRightInd w:val="0"/>
        <w:spacing w:after="0" w:line="240" w:lineRule="auto"/>
        <w:ind w:firstLine="540"/>
        <w:jc w:val="both"/>
        <w:rPr>
          <w:rFonts w:ascii="Times New Roman" w:hAnsi="Times New Roman" w:cs="Times New Roman"/>
          <w:bCs/>
          <w:sz w:val="26"/>
          <w:szCs w:val="26"/>
        </w:rPr>
      </w:pPr>
      <w:r w:rsidRPr="00FB0FAF">
        <w:rPr>
          <w:rFonts w:ascii="Times New Roman" w:hAnsi="Times New Roman" w:cs="Times New Roman"/>
          <w:bCs/>
          <w:sz w:val="26"/>
          <w:szCs w:val="26"/>
        </w:rPr>
        <w:t>5) рассматривает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00783" w:rsidRDefault="00800783" w:rsidP="0080078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bCs/>
          <w:sz w:val="26"/>
          <w:szCs w:val="26"/>
        </w:rPr>
        <w:t xml:space="preserve">22. </w:t>
      </w:r>
      <w:r w:rsidRPr="005C2C98">
        <w:rPr>
          <w:rFonts w:ascii="Times New Roman" w:hAnsi="Times New Roman" w:cs="Times New Roman"/>
          <w:bCs/>
          <w:sz w:val="26"/>
          <w:szCs w:val="26"/>
        </w:rPr>
        <w:t>Контролируемое лицо или его представитель знакомится с содержанием акта на месте проведения контрольного (надзорного) мероп</w:t>
      </w:r>
      <w:r>
        <w:rPr>
          <w:rFonts w:ascii="Times New Roman" w:hAnsi="Times New Roman" w:cs="Times New Roman"/>
          <w:bCs/>
          <w:sz w:val="26"/>
          <w:szCs w:val="26"/>
        </w:rPr>
        <w:t xml:space="preserve">риятия, за исключением результатов </w:t>
      </w:r>
      <w:r w:rsidRPr="005C2C98">
        <w:rPr>
          <w:rFonts w:ascii="Times New Roman" w:hAnsi="Times New Roman" w:cs="Times New Roman"/>
          <w:bCs/>
          <w:sz w:val="26"/>
          <w:szCs w:val="26"/>
        </w:rPr>
        <w:t>проведения документарной проверки</w:t>
      </w:r>
      <w:r>
        <w:rPr>
          <w:rFonts w:ascii="Times New Roman" w:hAnsi="Times New Roman" w:cs="Times New Roman"/>
          <w:bCs/>
          <w:sz w:val="26"/>
          <w:szCs w:val="26"/>
        </w:rPr>
        <w:t xml:space="preserve">, </w:t>
      </w:r>
      <w:r w:rsidRPr="005C2C98">
        <w:rPr>
          <w:rFonts w:ascii="Times New Roman" w:hAnsi="Times New Roman" w:cs="Times New Roman"/>
          <w:bCs/>
          <w:sz w:val="26"/>
          <w:szCs w:val="26"/>
        </w:rPr>
        <w:t>либо контрольного (надзорного) мероприятия без взаимодействия с контрол</w:t>
      </w:r>
      <w:r w:rsidR="00076F38">
        <w:rPr>
          <w:rFonts w:ascii="Times New Roman" w:hAnsi="Times New Roman" w:cs="Times New Roman"/>
          <w:bCs/>
          <w:sz w:val="26"/>
          <w:szCs w:val="26"/>
        </w:rPr>
        <w:t xml:space="preserve">ируемым лицом, а </w:t>
      </w:r>
      <w:proofErr w:type="gramStart"/>
      <w:r w:rsidR="00076F38">
        <w:rPr>
          <w:rFonts w:ascii="Times New Roman" w:hAnsi="Times New Roman" w:cs="Times New Roman"/>
          <w:bCs/>
          <w:sz w:val="26"/>
          <w:szCs w:val="26"/>
        </w:rPr>
        <w:t>также</w:t>
      </w:r>
      <w:proofErr w:type="gramEnd"/>
      <w:r w:rsidR="00076F38">
        <w:rPr>
          <w:rFonts w:ascii="Times New Roman" w:hAnsi="Times New Roman" w:cs="Times New Roman"/>
          <w:bCs/>
          <w:sz w:val="26"/>
          <w:szCs w:val="26"/>
        </w:rPr>
        <w:t xml:space="preserve"> в случае</w:t>
      </w:r>
      <w:r w:rsidRPr="005C2C98">
        <w:rPr>
          <w:rFonts w:ascii="Times New Roman" w:hAnsi="Times New Roman" w:cs="Times New Roman"/>
          <w:bCs/>
          <w:sz w:val="26"/>
          <w:szCs w:val="26"/>
        </w:rPr>
        <w:t xml:space="preserve">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4" w:history="1">
        <w:r w:rsidRPr="005C2C98">
          <w:rPr>
            <w:rFonts w:ascii="Times New Roman" w:hAnsi="Times New Roman" w:cs="Times New Roman"/>
            <w:bCs/>
            <w:sz w:val="26"/>
            <w:szCs w:val="26"/>
          </w:rPr>
          <w:t>пунктами 6</w:t>
        </w:r>
      </w:hyperlink>
      <w:r w:rsidRPr="005C2C98">
        <w:rPr>
          <w:rFonts w:ascii="Times New Roman" w:hAnsi="Times New Roman" w:cs="Times New Roman"/>
          <w:bCs/>
          <w:sz w:val="26"/>
          <w:szCs w:val="26"/>
        </w:rPr>
        <w:t xml:space="preserve">, </w:t>
      </w:r>
      <w:hyperlink r:id="rId15" w:history="1">
        <w:r w:rsidRPr="005C2C98">
          <w:rPr>
            <w:rFonts w:ascii="Times New Roman" w:hAnsi="Times New Roman" w:cs="Times New Roman"/>
            <w:bCs/>
            <w:sz w:val="26"/>
            <w:szCs w:val="26"/>
          </w:rPr>
          <w:t>8</w:t>
        </w:r>
      </w:hyperlink>
      <w:r w:rsidRPr="005C2C98">
        <w:rPr>
          <w:rFonts w:ascii="Times New Roman" w:hAnsi="Times New Roman" w:cs="Times New Roman"/>
          <w:bCs/>
          <w:sz w:val="26"/>
          <w:szCs w:val="26"/>
        </w:rPr>
        <w:t xml:space="preserve"> и </w:t>
      </w:r>
      <w:hyperlink r:id="rId16" w:history="1">
        <w:r w:rsidRPr="005C2C98">
          <w:rPr>
            <w:rFonts w:ascii="Times New Roman" w:hAnsi="Times New Roman" w:cs="Times New Roman"/>
            <w:bCs/>
            <w:sz w:val="26"/>
            <w:szCs w:val="26"/>
          </w:rPr>
          <w:t>9 части 1 статьи 65</w:t>
        </w:r>
      </w:hyperlink>
      <w:r w:rsidRPr="005C2C98">
        <w:rPr>
          <w:rFonts w:ascii="Times New Roman" w:hAnsi="Times New Roman" w:cs="Times New Roman"/>
          <w:bCs/>
          <w:sz w:val="26"/>
          <w:szCs w:val="26"/>
        </w:rPr>
        <w:t xml:space="preserve"> </w:t>
      </w:r>
      <w:r w:rsidRPr="00CC0A3E">
        <w:rPr>
          <w:rFonts w:ascii="Times New Roman" w:hAnsi="Times New Roman" w:cs="Times New Roman"/>
          <w:sz w:val="26"/>
          <w:szCs w:val="26"/>
        </w:rPr>
        <w:t>Федерального закона</w:t>
      </w:r>
      <w:r>
        <w:rPr>
          <w:rFonts w:ascii="Times New Roman" w:hAnsi="Times New Roman" w:cs="Times New Roman"/>
          <w:sz w:val="26"/>
          <w:szCs w:val="26"/>
        </w:rPr>
        <w:t xml:space="preserve"> «О государственном контроле (надзоре) и муниципальном контроле в Российской Федерации».</w:t>
      </w:r>
    </w:p>
    <w:p w:rsidR="00800783" w:rsidRPr="00042944" w:rsidRDefault="00800783" w:rsidP="0004294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bCs/>
          <w:sz w:val="26"/>
          <w:szCs w:val="26"/>
        </w:rPr>
        <w:t xml:space="preserve">23. </w:t>
      </w:r>
      <w:r w:rsidRPr="005662CA">
        <w:rPr>
          <w:rFonts w:ascii="Times New Roman" w:hAnsi="Times New Roman" w:cs="Times New Roman"/>
          <w:bCs/>
          <w:sz w:val="26"/>
          <w:szCs w:val="26"/>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w:t>
      </w:r>
      <w:r w:rsidR="00D57F0E">
        <w:rPr>
          <w:rFonts w:ascii="Times New Roman" w:hAnsi="Times New Roman" w:cs="Times New Roman"/>
          <w:bCs/>
          <w:sz w:val="26"/>
          <w:szCs w:val="26"/>
        </w:rPr>
        <w:t>, предусмотренном статьями 39-</w:t>
      </w:r>
      <w:r w:rsidRPr="005662CA">
        <w:rPr>
          <w:rFonts w:ascii="Times New Roman" w:hAnsi="Times New Roman" w:cs="Times New Roman"/>
          <w:bCs/>
          <w:sz w:val="26"/>
          <w:szCs w:val="26"/>
        </w:rPr>
        <w:t xml:space="preserve">43 </w:t>
      </w:r>
      <w:r w:rsidRPr="00CC0A3E">
        <w:rPr>
          <w:rFonts w:ascii="Times New Roman" w:hAnsi="Times New Roman" w:cs="Times New Roman"/>
          <w:sz w:val="26"/>
          <w:szCs w:val="26"/>
        </w:rPr>
        <w:t>Федерального закона</w:t>
      </w:r>
      <w:r>
        <w:rPr>
          <w:rFonts w:ascii="Times New Roman" w:hAnsi="Times New Roman" w:cs="Times New Roman"/>
          <w:sz w:val="26"/>
          <w:szCs w:val="26"/>
        </w:rPr>
        <w:t xml:space="preserve">                     «О государственном контроле (надзоре) и муниципальном контроле в Российской Федерации».</w:t>
      </w:r>
    </w:p>
    <w:p w:rsidR="00FB0FAF" w:rsidRPr="00FB0FAF" w:rsidRDefault="00042944" w:rsidP="00FB0FAF">
      <w:pPr>
        <w:autoSpaceDE w:val="0"/>
        <w:autoSpaceDN w:val="0"/>
        <w:adjustRightInd w:val="0"/>
        <w:spacing w:after="0" w:line="240" w:lineRule="auto"/>
        <w:ind w:firstLine="540"/>
        <w:jc w:val="both"/>
        <w:outlineLvl w:val="1"/>
        <w:rPr>
          <w:rFonts w:ascii="Times New Roman" w:hAnsi="Times New Roman" w:cs="Times New Roman"/>
          <w:sz w:val="26"/>
          <w:szCs w:val="26"/>
        </w:rPr>
      </w:pPr>
      <w:r>
        <w:rPr>
          <w:rFonts w:ascii="Times New Roman" w:hAnsi="Times New Roman" w:cs="Times New Roman"/>
          <w:bCs/>
          <w:sz w:val="26"/>
          <w:szCs w:val="26"/>
        </w:rPr>
        <w:t>24</w:t>
      </w:r>
      <w:r w:rsidR="00FB0FAF" w:rsidRPr="00FB0FAF">
        <w:rPr>
          <w:rFonts w:ascii="Times New Roman" w:hAnsi="Times New Roman" w:cs="Times New Roman"/>
          <w:bCs/>
          <w:sz w:val="26"/>
          <w:szCs w:val="26"/>
        </w:rPr>
        <w:t xml:space="preserve">. </w:t>
      </w:r>
      <w:r w:rsidR="00FB0FAF" w:rsidRPr="00FB0FAF">
        <w:rPr>
          <w:rFonts w:ascii="Times New Roman" w:hAnsi="Times New Roman" w:cs="Times New Roman"/>
          <w:sz w:val="26"/>
          <w:szCs w:val="26"/>
        </w:rPr>
        <w:t>Подконтрольные лица имеют право на обжалование действий (бездействия) и решений, принятых (осуществляемых) в ходе осуществления муниципального контроля (надзора) в порядке, указанном в п. 23 настоящего Положения.</w:t>
      </w:r>
    </w:p>
    <w:p w:rsidR="00FB0FAF" w:rsidRPr="00FB0FAF" w:rsidRDefault="00FB0FAF" w:rsidP="00FB0FAF">
      <w:pPr>
        <w:spacing w:after="0" w:line="240" w:lineRule="auto"/>
        <w:ind w:firstLine="540"/>
        <w:jc w:val="both"/>
        <w:rPr>
          <w:rFonts w:ascii="Times New Roman" w:eastAsia="Times New Roman" w:hAnsi="Times New Roman" w:cs="Times New Roman"/>
          <w:sz w:val="26"/>
          <w:szCs w:val="26"/>
          <w:lang w:eastAsia="ru-RU"/>
        </w:rPr>
      </w:pPr>
      <w:r w:rsidRPr="00FB0FAF">
        <w:rPr>
          <w:rFonts w:ascii="Times New Roman" w:eastAsia="Times New Roman" w:hAnsi="Times New Roman" w:cs="Times New Roman"/>
          <w:sz w:val="26"/>
          <w:szCs w:val="26"/>
          <w:lang w:eastAsia="ru-RU"/>
        </w:rPr>
        <w:t xml:space="preserve">Судебное обжалование решений, действий (бездействия) органов </w:t>
      </w:r>
      <w:r w:rsidRPr="00FB0FAF">
        <w:rPr>
          <w:rFonts w:ascii="Times New Roman" w:hAnsi="Times New Roman" w:cs="Times New Roman"/>
          <w:sz w:val="26"/>
          <w:szCs w:val="26"/>
        </w:rPr>
        <w:t>муниципального</w:t>
      </w:r>
      <w:r w:rsidRPr="00FB0FAF">
        <w:rPr>
          <w:rFonts w:ascii="Times New Roman" w:eastAsia="Times New Roman" w:hAnsi="Times New Roman" w:cs="Times New Roman"/>
          <w:sz w:val="26"/>
          <w:szCs w:val="26"/>
          <w:lang w:eastAsia="ru-RU"/>
        </w:rPr>
        <w:t xml:space="preserve"> контроля (надзора) и его должностных лиц, </w:t>
      </w:r>
      <w:proofErr w:type="gramStart"/>
      <w:r w:rsidRPr="00FB0FAF">
        <w:rPr>
          <w:rFonts w:ascii="Times New Roman" w:eastAsia="Times New Roman" w:hAnsi="Times New Roman" w:cs="Times New Roman"/>
          <w:sz w:val="26"/>
          <w:szCs w:val="26"/>
          <w:lang w:eastAsia="ru-RU"/>
        </w:rPr>
        <w:t>возможно</w:t>
      </w:r>
      <w:proofErr w:type="gramEnd"/>
      <w:r w:rsidRPr="00FB0FAF">
        <w:rPr>
          <w:rFonts w:ascii="Times New Roman" w:eastAsia="Times New Roman" w:hAnsi="Times New Roman" w:cs="Times New Roman"/>
          <w:sz w:val="26"/>
          <w:szCs w:val="26"/>
          <w:lang w:eastAsia="ru-RU"/>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предпринимательскую деятельность (вступает в силу с 01.01.2023).</w:t>
      </w:r>
    </w:p>
    <w:p w:rsidR="00FB0FAF" w:rsidRDefault="00FB0FAF" w:rsidP="00FB0FAF">
      <w:pPr>
        <w:spacing w:after="0" w:line="240" w:lineRule="auto"/>
        <w:ind w:firstLine="540"/>
        <w:jc w:val="both"/>
        <w:rPr>
          <w:rFonts w:ascii="Times New Roman" w:eastAsia="Times New Roman" w:hAnsi="Times New Roman" w:cs="Times New Roman"/>
          <w:sz w:val="26"/>
          <w:szCs w:val="26"/>
          <w:lang w:eastAsia="ru-RU"/>
        </w:rPr>
      </w:pPr>
      <w:r w:rsidRPr="00FB0FAF">
        <w:rPr>
          <w:rFonts w:ascii="Times New Roman" w:eastAsia="Times New Roman" w:hAnsi="Times New Roman" w:cs="Times New Roman"/>
          <w:sz w:val="26"/>
          <w:szCs w:val="26"/>
          <w:lang w:eastAsia="ru-RU"/>
        </w:rPr>
        <w:t xml:space="preserve">Жалоба подается контролируемыми лицами в органы </w:t>
      </w:r>
      <w:r w:rsidRPr="00FB0FAF">
        <w:rPr>
          <w:rFonts w:ascii="Times New Roman" w:hAnsi="Times New Roman" w:cs="Times New Roman"/>
          <w:sz w:val="26"/>
          <w:szCs w:val="26"/>
        </w:rPr>
        <w:t>муниципального</w:t>
      </w:r>
      <w:r w:rsidRPr="00FB0FAF">
        <w:rPr>
          <w:rFonts w:ascii="Times New Roman" w:eastAsia="Times New Roman" w:hAnsi="Times New Roman" w:cs="Times New Roman"/>
          <w:sz w:val="26"/>
          <w:szCs w:val="26"/>
          <w:lang w:eastAsia="ru-RU"/>
        </w:rPr>
        <w:t xml:space="preserve"> контроля (надзора) в электронном виде с использованием Единого портала государственных и муниципальных услуг (функций) и (или) региональных порталов государственных и муниципальных услуг,</w:t>
      </w:r>
      <w:r w:rsidRPr="00FB0FAF">
        <w:t xml:space="preserve"> </w:t>
      </w:r>
      <w:r w:rsidRPr="00FB0FAF">
        <w:rPr>
          <w:rFonts w:ascii="Times New Roman" w:eastAsia="Times New Roman" w:hAnsi="Times New Roman" w:cs="Times New Roman"/>
          <w:sz w:val="26"/>
          <w:szCs w:val="26"/>
          <w:lang w:eastAsia="ru-RU"/>
        </w:rPr>
        <w:t xml:space="preserve">и (или) государственной информационной системы «Типовое облачное решение по автоматизации контрольной (надзорной) деятельности». </w:t>
      </w:r>
    </w:p>
    <w:p w:rsidR="00F1316F" w:rsidRPr="007C26F1" w:rsidRDefault="00F1316F" w:rsidP="00FB0FAF">
      <w:pPr>
        <w:spacing w:after="0" w:line="240" w:lineRule="auto"/>
        <w:ind w:firstLine="540"/>
        <w:jc w:val="both"/>
        <w:rPr>
          <w:rFonts w:ascii="Times New Roman" w:eastAsia="Times New Roman" w:hAnsi="Times New Roman" w:cs="Times New Roman"/>
          <w:sz w:val="26"/>
          <w:szCs w:val="26"/>
          <w:lang w:eastAsia="ru-RU"/>
        </w:rPr>
      </w:pPr>
      <w:r w:rsidRPr="007C26F1">
        <w:rPr>
          <w:rFonts w:ascii="Times New Roman" w:eastAsia="Times New Roman" w:hAnsi="Times New Roman" w:cs="Times New Roman"/>
          <w:sz w:val="26"/>
          <w:szCs w:val="26"/>
          <w:lang w:eastAsia="ru-RU"/>
        </w:rPr>
        <w:t>В случае невозможности информирования контролируемого лица в элек</w:t>
      </w:r>
      <w:r w:rsidR="009B692F" w:rsidRPr="007C26F1">
        <w:rPr>
          <w:rFonts w:ascii="Times New Roman" w:eastAsia="Times New Roman" w:hAnsi="Times New Roman" w:cs="Times New Roman"/>
          <w:sz w:val="26"/>
          <w:szCs w:val="26"/>
          <w:lang w:eastAsia="ru-RU"/>
        </w:rPr>
        <w:t>т</w:t>
      </w:r>
      <w:r w:rsidRPr="007C26F1">
        <w:rPr>
          <w:rFonts w:ascii="Times New Roman" w:eastAsia="Times New Roman" w:hAnsi="Times New Roman" w:cs="Times New Roman"/>
          <w:sz w:val="26"/>
          <w:szCs w:val="26"/>
          <w:lang w:eastAsia="ru-RU"/>
        </w:rPr>
        <w:t xml:space="preserve">ронной форме либо по </w:t>
      </w:r>
      <w:r w:rsidR="009B692F" w:rsidRPr="007C26F1">
        <w:rPr>
          <w:rFonts w:ascii="Times New Roman" w:eastAsia="Times New Roman" w:hAnsi="Times New Roman" w:cs="Times New Roman"/>
          <w:sz w:val="26"/>
          <w:szCs w:val="26"/>
          <w:lang w:eastAsia="ru-RU"/>
        </w:rPr>
        <w:t>запросу контролируемого лица на</w:t>
      </w:r>
      <w:r w:rsidRPr="007C26F1">
        <w:rPr>
          <w:rFonts w:ascii="Times New Roman" w:eastAsia="Times New Roman" w:hAnsi="Times New Roman" w:cs="Times New Roman"/>
          <w:sz w:val="26"/>
          <w:szCs w:val="26"/>
          <w:lang w:eastAsia="ru-RU"/>
        </w:rPr>
        <w:t>д</w:t>
      </w:r>
      <w:r w:rsidR="009B692F" w:rsidRPr="007C26F1">
        <w:rPr>
          <w:rFonts w:ascii="Times New Roman" w:eastAsia="Times New Roman" w:hAnsi="Times New Roman" w:cs="Times New Roman"/>
          <w:sz w:val="26"/>
          <w:szCs w:val="26"/>
          <w:lang w:eastAsia="ru-RU"/>
        </w:rPr>
        <w:t>з</w:t>
      </w:r>
      <w:r w:rsidRPr="007C26F1">
        <w:rPr>
          <w:rFonts w:ascii="Times New Roman" w:eastAsia="Times New Roman" w:hAnsi="Times New Roman" w:cs="Times New Roman"/>
          <w:sz w:val="26"/>
          <w:szCs w:val="26"/>
          <w:lang w:eastAsia="ru-RU"/>
        </w:rPr>
        <w:t>орный орган вправе направлят</w:t>
      </w:r>
      <w:r w:rsidR="009B692F" w:rsidRPr="007C26F1">
        <w:rPr>
          <w:rFonts w:ascii="Times New Roman" w:eastAsia="Times New Roman" w:hAnsi="Times New Roman" w:cs="Times New Roman"/>
          <w:sz w:val="26"/>
          <w:szCs w:val="26"/>
          <w:lang w:eastAsia="ru-RU"/>
        </w:rPr>
        <w:t>ь документы и сведения  контрол</w:t>
      </w:r>
      <w:r w:rsidRPr="007C26F1">
        <w:rPr>
          <w:rFonts w:ascii="Times New Roman" w:eastAsia="Times New Roman" w:hAnsi="Times New Roman" w:cs="Times New Roman"/>
          <w:sz w:val="26"/>
          <w:szCs w:val="26"/>
          <w:lang w:eastAsia="ru-RU"/>
        </w:rPr>
        <w:t>ируемому лицу, в том числе на бумажном носителе с использованием почтовой связи.</w:t>
      </w:r>
    </w:p>
    <w:p w:rsidR="00FB0FAF" w:rsidRPr="00FB0FAF" w:rsidRDefault="00FB0FAF" w:rsidP="00FB0FAF">
      <w:pPr>
        <w:spacing w:after="0" w:line="240" w:lineRule="auto"/>
        <w:ind w:firstLine="540"/>
        <w:jc w:val="both"/>
        <w:rPr>
          <w:rFonts w:ascii="Times New Roman" w:eastAsia="Times New Roman" w:hAnsi="Times New Roman" w:cs="Times New Roman"/>
          <w:sz w:val="26"/>
          <w:szCs w:val="26"/>
          <w:lang w:eastAsia="ru-RU"/>
        </w:rPr>
      </w:pPr>
      <w:r w:rsidRPr="00FB0FAF">
        <w:rPr>
          <w:rFonts w:ascii="Times New Roman" w:eastAsia="Times New Roman" w:hAnsi="Times New Roman" w:cs="Times New Roman"/>
          <w:sz w:val="26"/>
          <w:szCs w:val="26"/>
          <w:lang w:eastAsia="ru-RU"/>
        </w:rPr>
        <w:t>Жалоба, содержащая сведения и документы, составляющие государственную или иную охраняемую законом тайну, подается контролируемым лицом без использования Единого портала государственных и муниципальных услуг (функций) и (или) региональных порталов государственных и муниципальных услуг, и (или) государственной информационной системы «Типовое облачное решение по автоматизации контрольной (надзорной) деятельности» на бумажном носителе с соблюдением требований законодательства Российской Федерации о государственной или иной охраняемой законом тайне.</w:t>
      </w:r>
    </w:p>
    <w:p w:rsidR="00FB0FAF" w:rsidRPr="00FB0FAF" w:rsidRDefault="004230B0" w:rsidP="00FB0FAF">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Жалоба гражданина </w:t>
      </w:r>
      <w:r w:rsidR="00FB0FAF" w:rsidRPr="00FB0FAF">
        <w:rPr>
          <w:rFonts w:ascii="Times New Roman" w:eastAsia="Times New Roman" w:hAnsi="Times New Roman" w:cs="Times New Roman"/>
          <w:sz w:val="26"/>
          <w:szCs w:val="26"/>
          <w:lang w:eastAsia="ru-RU"/>
        </w:rPr>
        <w:t>должна быть подписана простой электронной подписью, либо усиленной квалифицированной эл</w:t>
      </w:r>
      <w:r w:rsidR="00D9678D">
        <w:rPr>
          <w:rFonts w:ascii="Times New Roman" w:eastAsia="Times New Roman" w:hAnsi="Times New Roman" w:cs="Times New Roman"/>
          <w:sz w:val="26"/>
          <w:szCs w:val="26"/>
          <w:lang w:eastAsia="ru-RU"/>
        </w:rPr>
        <w:t>ектронной подписью. Жалоба от  организации</w:t>
      </w:r>
      <w:r w:rsidR="00FB0FAF" w:rsidRPr="00FB0FAF">
        <w:rPr>
          <w:rFonts w:ascii="Times New Roman" w:eastAsia="Times New Roman" w:hAnsi="Times New Roman" w:cs="Times New Roman"/>
          <w:sz w:val="26"/>
          <w:szCs w:val="26"/>
          <w:lang w:eastAsia="ru-RU"/>
        </w:rPr>
        <w:t xml:space="preserve"> должна быть подписана усиленной квалифицированной электронной подписью.</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lastRenderedPageBreak/>
        <w:t>Жалоба подлежит рассмотрению органом муниципального контроля (надзора) в течение двадцати рабочих дней со дня ее регистрации. В исключительных случаях, требующих проведения в отношении должностного лица органа муниципального контроля (надзора), действия (бездействия) которого обжалуются, служебной проверки по фактам, указанным в жалобе; отсутствия должностного лица органа муниципального контроля (надзора), действия (бездействия) которого обжалуются, по уважительной причине (болезнь, отпуск, командировка), а также связанных с необходимостью проведения сложных и (или) длительных экспертиз, этот срок может быть продлен органом муниципального контроля (надзора) на двадцать рабочих дней.</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Рассмотрение жалобы, содержащей сведения и документы, составляющие государственную или иную охраняемую законом тайну, осуществляется руководителями органов муниципального контроля (надзора) или их заместителями без использования подсистемы досудебного обжалования контрольной (надзорной) деятельности с соблюдением требований законодательства Российской Федерации о государственной или иной охраняемой законом тайне.</w:t>
      </w:r>
    </w:p>
    <w:p w:rsidR="00FB0FAF" w:rsidRPr="00FB0FAF" w:rsidRDefault="00FB0FAF" w:rsidP="00FB0FAF">
      <w:pPr>
        <w:spacing w:after="0" w:line="240" w:lineRule="auto"/>
        <w:ind w:firstLine="540"/>
        <w:jc w:val="both"/>
        <w:rPr>
          <w:rFonts w:ascii="Times New Roman" w:eastAsia="Times New Roman" w:hAnsi="Times New Roman" w:cs="Times New Roman"/>
          <w:sz w:val="26"/>
          <w:szCs w:val="26"/>
          <w:lang w:eastAsia="ru-RU"/>
        </w:rPr>
      </w:pPr>
      <w:r w:rsidRPr="00FB0FAF">
        <w:rPr>
          <w:rFonts w:ascii="Times New Roman" w:eastAsia="Times New Roman" w:hAnsi="Times New Roman" w:cs="Times New Roman"/>
          <w:sz w:val="26"/>
          <w:szCs w:val="26"/>
          <w:lang w:eastAsia="ru-RU"/>
        </w:rPr>
        <w:t xml:space="preserve">В случае если для рассмотрения жалобы необходимо истребование дополнительных материалов и документов, указанный срок может быть продлен уполномоченным на рассмотрение жалобы должностным лицом органа муниципального </w:t>
      </w:r>
      <w:r w:rsidRPr="00FB0FAF">
        <w:rPr>
          <w:rFonts w:ascii="Times New Roman" w:hAnsi="Times New Roman" w:cs="Times New Roman"/>
          <w:sz w:val="26"/>
          <w:szCs w:val="26"/>
        </w:rPr>
        <w:t>контроля (надзора)</w:t>
      </w:r>
      <w:r w:rsidRPr="00FB0FAF">
        <w:rPr>
          <w:rFonts w:ascii="Times New Roman" w:eastAsia="Times New Roman" w:hAnsi="Times New Roman" w:cs="Times New Roman"/>
          <w:sz w:val="26"/>
          <w:szCs w:val="26"/>
          <w:lang w:eastAsia="ru-RU"/>
        </w:rPr>
        <w:t>, но не более чем на тридцать рабочих дней.</w:t>
      </w:r>
    </w:p>
    <w:p w:rsidR="00FB0FAF" w:rsidRPr="00FB0FAF" w:rsidRDefault="00FB0FAF" w:rsidP="00FB0FAF">
      <w:pPr>
        <w:spacing w:after="0" w:line="240" w:lineRule="auto"/>
        <w:ind w:firstLine="540"/>
        <w:jc w:val="both"/>
        <w:rPr>
          <w:rFonts w:ascii="Times New Roman" w:eastAsia="Times New Roman" w:hAnsi="Times New Roman" w:cs="Times New Roman"/>
          <w:sz w:val="26"/>
          <w:szCs w:val="26"/>
          <w:lang w:eastAsia="ru-RU"/>
        </w:rPr>
      </w:pPr>
      <w:r w:rsidRPr="00FB0FAF">
        <w:rPr>
          <w:rFonts w:ascii="Times New Roman" w:eastAsia="Times New Roman" w:hAnsi="Times New Roman" w:cs="Times New Roman"/>
          <w:sz w:val="26"/>
          <w:szCs w:val="26"/>
          <w:lang w:eastAsia="ru-RU"/>
        </w:rPr>
        <w:t>По итогам рассмотрения жалобы уполномоченное на рассмотрение жалобы должностное лицо принимает одно из следующих решений:</w:t>
      </w:r>
    </w:p>
    <w:p w:rsidR="00FB0FAF" w:rsidRPr="00FB0FAF" w:rsidRDefault="00FB0FAF" w:rsidP="00FB0FAF">
      <w:pPr>
        <w:spacing w:after="0" w:line="240" w:lineRule="auto"/>
        <w:ind w:firstLine="540"/>
        <w:jc w:val="both"/>
        <w:rPr>
          <w:rFonts w:ascii="Times New Roman" w:eastAsia="Times New Roman" w:hAnsi="Times New Roman" w:cs="Times New Roman"/>
          <w:sz w:val="26"/>
          <w:szCs w:val="26"/>
          <w:lang w:eastAsia="ru-RU"/>
        </w:rPr>
      </w:pPr>
      <w:r w:rsidRPr="00FB0FAF">
        <w:rPr>
          <w:rFonts w:ascii="Times New Roman" w:eastAsia="Times New Roman" w:hAnsi="Times New Roman" w:cs="Times New Roman"/>
          <w:sz w:val="26"/>
          <w:szCs w:val="26"/>
          <w:lang w:eastAsia="ru-RU"/>
        </w:rPr>
        <w:t>1) оставляет жалобу без удовлетворения;</w:t>
      </w:r>
    </w:p>
    <w:p w:rsidR="00FB0FAF" w:rsidRPr="00FB0FAF" w:rsidRDefault="00FB0FAF" w:rsidP="00FB0FAF">
      <w:pPr>
        <w:spacing w:after="0" w:line="240" w:lineRule="auto"/>
        <w:ind w:firstLine="540"/>
        <w:jc w:val="both"/>
        <w:rPr>
          <w:rFonts w:ascii="Times New Roman" w:eastAsia="Times New Roman" w:hAnsi="Times New Roman" w:cs="Times New Roman"/>
          <w:sz w:val="26"/>
          <w:szCs w:val="26"/>
          <w:lang w:eastAsia="ru-RU"/>
        </w:rPr>
      </w:pPr>
      <w:r w:rsidRPr="00FB0FAF">
        <w:rPr>
          <w:rFonts w:ascii="Times New Roman" w:eastAsia="Times New Roman" w:hAnsi="Times New Roman" w:cs="Times New Roman"/>
          <w:sz w:val="26"/>
          <w:szCs w:val="26"/>
          <w:lang w:eastAsia="ru-RU"/>
        </w:rPr>
        <w:t>2) отменяет решение должностного лица органа муниципального</w:t>
      </w:r>
      <w:r w:rsidRPr="00FB0FAF">
        <w:rPr>
          <w:rFonts w:ascii="Times New Roman" w:hAnsi="Times New Roman" w:cs="Times New Roman"/>
          <w:sz w:val="26"/>
          <w:szCs w:val="26"/>
        </w:rPr>
        <w:t xml:space="preserve"> контроля (надзора) </w:t>
      </w:r>
      <w:r w:rsidRPr="00FB0FAF">
        <w:rPr>
          <w:rFonts w:ascii="Times New Roman" w:eastAsia="Times New Roman" w:hAnsi="Times New Roman" w:cs="Times New Roman"/>
          <w:sz w:val="26"/>
          <w:szCs w:val="26"/>
          <w:lang w:eastAsia="ru-RU"/>
        </w:rPr>
        <w:t>полностью или частично;</w:t>
      </w:r>
    </w:p>
    <w:p w:rsidR="00FB0FAF" w:rsidRPr="00FB0FAF" w:rsidRDefault="00FB0FAF" w:rsidP="00FB0FAF">
      <w:pPr>
        <w:spacing w:after="0" w:line="240" w:lineRule="auto"/>
        <w:ind w:firstLine="540"/>
        <w:jc w:val="both"/>
        <w:rPr>
          <w:rFonts w:ascii="Times New Roman" w:eastAsia="Times New Roman" w:hAnsi="Times New Roman" w:cs="Times New Roman"/>
          <w:sz w:val="26"/>
          <w:szCs w:val="26"/>
          <w:lang w:eastAsia="ru-RU"/>
        </w:rPr>
      </w:pPr>
      <w:r w:rsidRPr="00FB0FAF">
        <w:rPr>
          <w:rFonts w:ascii="Times New Roman" w:eastAsia="Times New Roman" w:hAnsi="Times New Roman" w:cs="Times New Roman"/>
          <w:sz w:val="26"/>
          <w:szCs w:val="26"/>
          <w:lang w:eastAsia="ru-RU"/>
        </w:rPr>
        <w:t>3) отменяет решение должностного лица органа муниципального</w:t>
      </w:r>
      <w:r w:rsidRPr="00FB0FAF">
        <w:rPr>
          <w:rFonts w:ascii="Times New Roman" w:hAnsi="Times New Roman" w:cs="Times New Roman"/>
          <w:sz w:val="26"/>
          <w:szCs w:val="26"/>
        </w:rPr>
        <w:t xml:space="preserve"> контроля (надзора) </w:t>
      </w:r>
      <w:r w:rsidRPr="00FB0FAF">
        <w:rPr>
          <w:rFonts w:ascii="Times New Roman" w:eastAsia="Times New Roman" w:hAnsi="Times New Roman" w:cs="Times New Roman"/>
          <w:sz w:val="26"/>
          <w:szCs w:val="26"/>
          <w:lang w:eastAsia="ru-RU"/>
        </w:rPr>
        <w:t>полностью и принимает новое решение;</w:t>
      </w:r>
    </w:p>
    <w:p w:rsidR="00FB0FAF" w:rsidRPr="00FB0FAF" w:rsidRDefault="00FB0FAF" w:rsidP="00FB0FAF">
      <w:pPr>
        <w:spacing w:after="0" w:line="240" w:lineRule="auto"/>
        <w:ind w:firstLine="540"/>
        <w:jc w:val="both"/>
        <w:rPr>
          <w:rFonts w:ascii="Times New Roman" w:eastAsia="Times New Roman" w:hAnsi="Times New Roman" w:cs="Times New Roman"/>
          <w:sz w:val="26"/>
          <w:szCs w:val="26"/>
          <w:lang w:eastAsia="ru-RU"/>
        </w:rPr>
      </w:pPr>
      <w:r w:rsidRPr="00FB0FAF">
        <w:rPr>
          <w:rFonts w:ascii="Times New Roman" w:eastAsia="Times New Roman" w:hAnsi="Times New Roman" w:cs="Times New Roman"/>
          <w:sz w:val="26"/>
          <w:szCs w:val="26"/>
          <w:lang w:eastAsia="ru-RU"/>
        </w:rPr>
        <w:t>4) признает действия (бездействие) должностных лиц муниципального</w:t>
      </w:r>
      <w:r w:rsidRPr="00FB0FAF">
        <w:rPr>
          <w:rFonts w:ascii="Times New Roman" w:hAnsi="Times New Roman" w:cs="Times New Roman"/>
          <w:sz w:val="26"/>
          <w:szCs w:val="26"/>
        </w:rPr>
        <w:t xml:space="preserve"> контроля (надзора) </w:t>
      </w:r>
      <w:r w:rsidRPr="00FB0FAF">
        <w:rPr>
          <w:rFonts w:ascii="Times New Roman" w:eastAsia="Times New Roman" w:hAnsi="Times New Roman" w:cs="Times New Roman"/>
          <w:sz w:val="26"/>
          <w:szCs w:val="26"/>
          <w:lang w:eastAsia="ru-RU"/>
        </w:rPr>
        <w:t>незаконными и выносит решение по существу, в том числе об осуществлении при необходимости определенных действий.</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Решение по итогам рассмотрения жалобы, содержащей сведения и документы, составляющие государственную или иную охраняемую законом тайну, направляется контролируемому лицу на бумажном носителе с соблюдением требований законодательства Российской Федерации о государственной или иной охраняемой законом тайне в течение одного рабочего дня со дня его принятия.</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Ответ на жалобу не предоставляется в следующих случаях:</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 если в жалобе не указаны фамилия, имя, отчество (при наличии) заявителя</w:t>
      </w:r>
      <w:r w:rsidR="000C6E07">
        <w:rPr>
          <w:rFonts w:ascii="Times New Roman" w:hAnsi="Times New Roman" w:cs="Times New Roman"/>
          <w:sz w:val="26"/>
          <w:szCs w:val="26"/>
        </w:rPr>
        <w:t>,</w:t>
      </w:r>
      <w:r w:rsidRPr="00FB0FAF">
        <w:rPr>
          <w:rFonts w:ascii="Times New Roman" w:hAnsi="Times New Roman" w:cs="Times New Roman"/>
          <w:sz w:val="26"/>
          <w:szCs w:val="26"/>
        </w:rPr>
        <w:t xml:space="preserve"> (наименование юридического лица), направившего жалобу, и почтовый адрес, по которому должен быть направлен ответ;</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 если в жалобе содержатся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 если текст жалобы не поддается прочтению, о чем сообщается заявителю, если его фамилия и почтовый адрес поддаются прочтению;</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 если в жалобе заявителя содержится вопрос, на который многократно давались письменные ответы по существу, в связи с ранее направленными обращениями, при этом в жалобе не приводятся новые доводы или обстоятельства, заявитель уведомляется о безосновательности очередной жалобы и решении прекратить переписку с ним по данному вопросу;</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lastRenderedPageBreak/>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 xml:space="preserve">В досудебном (внесудебном) порядке могут обжаловаться действия (бездействие) и решения должностных лиц органов </w:t>
      </w:r>
      <w:r w:rsidRPr="00FB0FAF">
        <w:rPr>
          <w:rFonts w:ascii="Times New Roman" w:eastAsia="Times New Roman" w:hAnsi="Times New Roman" w:cs="Times New Roman"/>
          <w:sz w:val="26"/>
          <w:szCs w:val="26"/>
          <w:lang w:eastAsia="ru-RU"/>
        </w:rPr>
        <w:t>муниципального</w:t>
      </w:r>
      <w:r w:rsidRPr="00FB0FAF">
        <w:rPr>
          <w:rFonts w:ascii="Times New Roman" w:hAnsi="Times New Roman" w:cs="Times New Roman"/>
          <w:sz w:val="26"/>
          <w:szCs w:val="26"/>
        </w:rPr>
        <w:t xml:space="preserve"> контроля (надзора) руководителю контрольного (надзорного) органа.</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Заинтересованные лица имеют право на получение информации и документов, необходимых для обоснования и рассмотрения жалобы.</w:t>
      </w:r>
    </w:p>
    <w:p w:rsidR="00FB0FAF" w:rsidRPr="00FB0FAF" w:rsidRDefault="00FB0FAF" w:rsidP="00FB0FAF">
      <w:pPr>
        <w:tabs>
          <w:tab w:val="left" w:pos="5189"/>
        </w:tabs>
        <w:autoSpaceDE w:val="0"/>
        <w:autoSpaceDN w:val="0"/>
        <w:adjustRightInd w:val="0"/>
        <w:spacing w:after="0" w:line="240" w:lineRule="auto"/>
        <w:rPr>
          <w:rFonts w:ascii="Times New Roman" w:hAnsi="Times New Roman" w:cs="Times New Roman"/>
          <w:sz w:val="26"/>
          <w:szCs w:val="26"/>
        </w:rPr>
      </w:pPr>
      <w:r w:rsidRPr="00FB0FAF">
        <w:rPr>
          <w:rFonts w:ascii="Times New Roman" w:hAnsi="Times New Roman" w:cs="Times New Roman"/>
          <w:sz w:val="26"/>
          <w:szCs w:val="26"/>
        </w:rPr>
        <w:tab/>
      </w:r>
    </w:p>
    <w:p w:rsidR="00FB0FAF" w:rsidRPr="00FB0FAF" w:rsidRDefault="00FB0FAF" w:rsidP="00FB0FAF">
      <w:pPr>
        <w:tabs>
          <w:tab w:val="left" w:pos="5189"/>
        </w:tabs>
        <w:autoSpaceDE w:val="0"/>
        <w:autoSpaceDN w:val="0"/>
        <w:adjustRightInd w:val="0"/>
        <w:spacing w:after="0" w:line="240" w:lineRule="auto"/>
        <w:rPr>
          <w:rFonts w:ascii="Times New Roman" w:hAnsi="Times New Roman" w:cs="Times New Roman"/>
          <w:sz w:val="26"/>
          <w:szCs w:val="26"/>
        </w:rPr>
      </w:pPr>
    </w:p>
    <w:p w:rsidR="00FB0FAF" w:rsidRPr="00FB0FAF" w:rsidRDefault="00FB0FAF" w:rsidP="00FB0FAF">
      <w:pPr>
        <w:tabs>
          <w:tab w:val="left" w:pos="5189"/>
        </w:tabs>
        <w:autoSpaceDE w:val="0"/>
        <w:autoSpaceDN w:val="0"/>
        <w:adjustRightInd w:val="0"/>
        <w:spacing w:after="0" w:line="240" w:lineRule="auto"/>
        <w:rPr>
          <w:rFonts w:ascii="Times New Roman" w:hAnsi="Times New Roman" w:cs="Times New Roman"/>
          <w:sz w:val="26"/>
          <w:szCs w:val="26"/>
        </w:rPr>
      </w:pPr>
    </w:p>
    <w:p w:rsidR="00FB0FAF" w:rsidRPr="00FB0FAF" w:rsidRDefault="00FB0FAF" w:rsidP="00FB0FAF">
      <w:pPr>
        <w:tabs>
          <w:tab w:val="left" w:pos="5189"/>
        </w:tabs>
        <w:autoSpaceDE w:val="0"/>
        <w:autoSpaceDN w:val="0"/>
        <w:adjustRightInd w:val="0"/>
        <w:spacing w:after="0" w:line="240" w:lineRule="auto"/>
        <w:rPr>
          <w:rFonts w:ascii="Times New Roman" w:hAnsi="Times New Roman" w:cs="Times New Roman"/>
          <w:sz w:val="26"/>
          <w:szCs w:val="26"/>
        </w:rPr>
      </w:pPr>
    </w:p>
    <w:p w:rsidR="00FB0FAF" w:rsidRPr="00FB0FAF" w:rsidRDefault="00FB0FAF" w:rsidP="00FB0FAF">
      <w:pPr>
        <w:tabs>
          <w:tab w:val="left" w:pos="5189"/>
        </w:tabs>
        <w:autoSpaceDE w:val="0"/>
        <w:autoSpaceDN w:val="0"/>
        <w:adjustRightInd w:val="0"/>
        <w:spacing w:after="0" w:line="240" w:lineRule="auto"/>
        <w:rPr>
          <w:rFonts w:ascii="Times New Roman" w:hAnsi="Times New Roman" w:cs="Times New Roman"/>
          <w:sz w:val="26"/>
          <w:szCs w:val="26"/>
        </w:rPr>
      </w:pPr>
    </w:p>
    <w:p w:rsidR="00FB0FAF" w:rsidRPr="00FB0FAF" w:rsidRDefault="00FB0FAF" w:rsidP="00FB0FAF">
      <w:pPr>
        <w:tabs>
          <w:tab w:val="left" w:pos="5189"/>
        </w:tabs>
        <w:autoSpaceDE w:val="0"/>
        <w:autoSpaceDN w:val="0"/>
        <w:adjustRightInd w:val="0"/>
        <w:spacing w:after="0" w:line="240" w:lineRule="auto"/>
        <w:rPr>
          <w:rFonts w:ascii="Times New Roman" w:hAnsi="Times New Roman" w:cs="Times New Roman"/>
          <w:sz w:val="26"/>
          <w:szCs w:val="26"/>
        </w:rPr>
      </w:pPr>
    </w:p>
    <w:p w:rsidR="00FB0FAF" w:rsidRPr="00FB0FAF" w:rsidRDefault="00FB0FAF" w:rsidP="00FB0FAF">
      <w:pPr>
        <w:tabs>
          <w:tab w:val="left" w:pos="5189"/>
        </w:tabs>
        <w:autoSpaceDE w:val="0"/>
        <w:autoSpaceDN w:val="0"/>
        <w:adjustRightInd w:val="0"/>
        <w:spacing w:after="0" w:line="240" w:lineRule="auto"/>
        <w:rPr>
          <w:rFonts w:ascii="Times New Roman" w:hAnsi="Times New Roman" w:cs="Times New Roman"/>
          <w:sz w:val="26"/>
          <w:szCs w:val="26"/>
        </w:rPr>
      </w:pPr>
    </w:p>
    <w:p w:rsidR="00FB0FAF" w:rsidRPr="00FB0FAF" w:rsidRDefault="00FB0FAF" w:rsidP="00FB0FAF">
      <w:pPr>
        <w:tabs>
          <w:tab w:val="left" w:pos="5189"/>
        </w:tabs>
        <w:autoSpaceDE w:val="0"/>
        <w:autoSpaceDN w:val="0"/>
        <w:adjustRightInd w:val="0"/>
        <w:spacing w:after="0" w:line="240" w:lineRule="auto"/>
        <w:rPr>
          <w:rFonts w:ascii="Times New Roman" w:hAnsi="Times New Roman" w:cs="Times New Roman"/>
          <w:sz w:val="26"/>
          <w:szCs w:val="26"/>
        </w:rPr>
      </w:pPr>
    </w:p>
    <w:p w:rsidR="00FB0FAF" w:rsidRDefault="00FB0FAF" w:rsidP="00FB0FAF">
      <w:pPr>
        <w:tabs>
          <w:tab w:val="left" w:pos="5189"/>
        </w:tabs>
        <w:autoSpaceDE w:val="0"/>
        <w:autoSpaceDN w:val="0"/>
        <w:adjustRightInd w:val="0"/>
        <w:spacing w:after="0" w:line="240" w:lineRule="auto"/>
        <w:rPr>
          <w:rFonts w:ascii="Times New Roman" w:hAnsi="Times New Roman" w:cs="Times New Roman"/>
          <w:sz w:val="26"/>
          <w:szCs w:val="26"/>
        </w:rPr>
      </w:pPr>
    </w:p>
    <w:p w:rsidR="00800783" w:rsidRDefault="00800783" w:rsidP="00FB0FAF">
      <w:pPr>
        <w:tabs>
          <w:tab w:val="left" w:pos="5189"/>
        </w:tabs>
        <w:autoSpaceDE w:val="0"/>
        <w:autoSpaceDN w:val="0"/>
        <w:adjustRightInd w:val="0"/>
        <w:spacing w:after="0" w:line="240" w:lineRule="auto"/>
        <w:rPr>
          <w:rFonts w:ascii="Times New Roman" w:hAnsi="Times New Roman" w:cs="Times New Roman"/>
          <w:sz w:val="26"/>
          <w:szCs w:val="26"/>
        </w:rPr>
      </w:pPr>
    </w:p>
    <w:p w:rsidR="00800783" w:rsidRDefault="00800783" w:rsidP="00FB0FAF">
      <w:pPr>
        <w:tabs>
          <w:tab w:val="left" w:pos="5189"/>
        </w:tabs>
        <w:autoSpaceDE w:val="0"/>
        <w:autoSpaceDN w:val="0"/>
        <w:adjustRightInd w:val="0"/>
        <w:spacing w:after="0" w:line="240" w:lineRule="auto"/>
        <w:rPr>
          <w:rFonts w:ascii="Times New Roman" w:hAnsi="Times New Roman" w:cs="Times New Roman"/>
          <w:sz w:val="26"/>
          <w:szCs w:val="26"/>
        </w:rPr>
      </w:pPr>
    </w:p>
    <w:p w:rsidR="00800783" w:rsidRDefault="00800783" w:rsidP="00FB0FAF">
      <w:pPr>
        <w:tabs>
          <w:tab w:val="left" w:pos="5189"/>
        </w:tabs>
        <w:autoSpaceDE w:val="0"/>
        <w:autoSpaceDN w:val="0"/>
        <w:adjustRightInd w:val="0"/>
        <w:spacing w:after="0" w:line="240" w:lineRule="auto"/>
        <w:rPr>
          <w:rFonts w:ascii="Times New Roman" w:hAnsi="Times New Roman" w:cs="Times New Roman"/>
          <w:sz w:val="26"/>
          <w:szCs w:val="26"/>
        </w:rPr>
      </w:pPr>
    </w:p>
    <w:p w:rsidR="00FB0FAF" w:rsidRPr="00FB0FAF" w:rsidRDefault="00FB0FAF" w:rsidP="00FB0FAF">
      <w:pPr>
        <w:tabs>
          <w:tab w:val="left" w:pos="5189"/>
        </w:tabs>
        <w:autoSpaceDE w:val="0"/>
        <w:autoSpaceDN w:val="0"/>
        <w:adjustRightInd w:val="0"/>
        <w:spacing w:after="0" w:line="240" w:lineRule="auto"/>
        <w:rPr>
          <w:rFonts w:ascii="Times New Roman" w:hAnsi="Times New Roman" w:cs="Times New Roman"/>
          <w:sz w:val="26"/>
          <w:szCs w:val="26"/>
        </w:rPr>
      </w:pPr>
      <w:r w:rsidRPr="00FB0FAF">
        <w:rPr>
          <w:rFonts w:ascii="Times New Roman" w:hAnsi="Times New Roman" w:cs="Times New Roman"/>
          <w:sz w:val="26"/>
          <w:szCs w:val="26"/>
        </w:rPr>
        <w:t xml:space="preserve">                                                                                              </w:t>
      </w:r>
    </w:p>
    <w:p w:rsidR="005A5D78" w:rsidRDefault="00FB0FAF"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r w:rsidRPr="00FB0FAF">
        <w:rPr>
          <w:rFonts w:ascii="Times New Roman" w:hAnsi="Times New Roman" w:cs="Times New Roman"/>
          <w:sz w:val="26"/>
          <w:szCs w:val="26"/>
        </w:rPr>
        <w:t xml:space="preserve">                                                                                                           </w:t>
      </w:r>
    </w:p>
    <w:p w:rsidR="005A5D78" w:rsidRDefault="005A5D78"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p>
    <w:p w:rsidR="005A5D78" w:rsidRDefault="005A5D78"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p>
    <w:p w:rsidR="005A5D78" w:rsidRDefault="005A5D78"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p>
    <w:p w:rsidR="005A5D78" w:rsidRDefault="005A5D78"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p>
    <w:p w:rsidR="005A5D78" w:rsidRDefault="005A5D78"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p>
    <w:p w:rsidR="005A5D78" w:rsidRDefault="005A5D78"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p>
    <w:p w:rsidR="005A5D78" w:rsidRDefault="005A5D78"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p>
    <w:p w:rsidR="005A5D78" w:rsidRDefault="005A5D78"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p>
    <w:p w:rsidR="005A5D78" w:rsidRDefault="005A5D78"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p>
    <w:p w:rsidR="005A5D78" w:rsidRDefault="005A5D78"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p>
    <w:p w:rsidR="005A5D78" w:rsidRDefault="005A5D78"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p>
    <w:p w:rsidR="005A5D78" w:rsidRDefault="005A5D78"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p>
    <w:p w:rsidR="005A5D78" w:rsidRDefault="005A5D78"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p>
    <w:p w:rsidR="005A5D78" w:rsidRDefault="005A5D78"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p>
    <w:p w:rsidR="005A5D78" w:rsidRDefault="005A5D78"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p>
    <w:p w:rsidR="005A5D78" w:rsidRDefault="005A5D78"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p>
    <w:p w:rsidR="005A5D78" w:rsidRDefault="005A5D78"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p>
    <w:p w:rsidR="005A5D78" w:rsidRDefault="005A5D78"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p>
    <w:p w:rsidR="005A5D78" w:rsidRDefault="005A5D78"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p>
    <w:p w:rsidR="00FB0FAF" w:rsidRPr="005A5D78" w:rsidRDefault="00FB0FAF" w:rsidP="00FB0FAF">
      <w:pPr>
        <w:tabs>
          <w:tab w:val="left" w:pos="5189"/>
        </w:tabs>
        <w:autoSpaceDE w:val="0"/>
        <w:autoSpaceDN w:val="0"/>
        <w:adjustRightInd w:val="0"/>
        <w:spacing w:after="0" w:line="240" w:lineRule="auto"/>
        <w:jc w:val="right"/>
        <w:rPr>
          <w:rFonts w:ascii="Times New Roman" w:hAnsi="Times New Roman" w:cs="Times New Roman"/>
          <w:b/>
          <w:sz w:val="26"/>
          <w:szCs w:val="26"/>
        </w:rPr>
      </w:pPr>
      <w:r w:rsidRPr="005A5D78">
        <w:rPr>
          <w:rFonts w:ascii="Times New Roman" w:hAnsi="Times New Roman" w:cs="Times New Roman"/>
          <w:b/>
          <w:sz w:val="26"/>
          <w:szCs w:val="26"/>
        </w:rPr>
        <w:t>Приложение № 1</w:t>
      </w:r>
    </w:p>
    <w:p w:rsidR="00FB0FAF" w:rsidRPr="00FB0FAF" w:rsidRDefault="00FB0FAF"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r w:rsidRPr="00FB0FAF">
        <w:rPr>
          <w:rFonts w:ascii="Times New Roman" w:hAnsi="Times New Roman" w:cs="Times New Roman"/>
          <w:sz w:val="26"/>
          <w:szCs w:val="26"/>
        </w:rPr>
        <w:t xml:space="preserve">                                                          </w:t>
      </w:r>
      <w:r w:rsidR="005A5D78">
        <w:rPr>
          <w:rFonts w:ascii="Times New Roman" w:hAnsi="Times New Roman" w:cs="Times New Roman"/>
          <w:sz w:val="26"/>
          <w:szCs w:val="26"/>
        </w:rPr>
        <w:t xml:space="preserve">                             к П</w:t>
      </w:r>
      <w:r w:rsidRPr="00FB0FAF">
        <w:rPr>
          <w:rFonts w:ascii="Times New Roman" w:hAnsi="Times New Roman" w:cs="Times New Roman"/>
          <w:sz w:val="26"/>
          <w:szCs w:val="26"/>
        </w:rPr>
        <w:t xml:space="preserve">оложению о </w:t>
      </w:r>
      <w:proofErr w:type="gramStart"/>
      <w:r w:rsidRPr="00FB0FAF">
        <w:rPr>
          <w:rFonts w:ascii="Times New Roman" w:hAnsi="Times New Roman" w:cs="Times New Roman"/>
          <w:sz w:val="26"/>
          <w:szCs w:val="26"/>
        </w:rPr>
        <w:t>муниципальном</w:t>
      </w:r>
      <w:proofErr w:type="gramEnd"/>
    </w:p>
    <w:p w:rsidR="00FB0FAF" w:rsidRPr="00FB0FAF" w:rsidRDefault="00FB0FAF" w:rsidP="00FB0FAF">
      <w:pPr>
        <w:tabs>
          <w:tab w:val="left" w:pos="5720"/>
        </w:tabs>
        <w:autoSpaceDE w:val="0"/>
        <w:autoSpaceDN w:val="0"/>
        <w:adjustRightInd w:val="0"/>
        <w:spacing w:after="0" w:line="240" w:lineRule="auto"/>
        <w:jc w:val="right"/>
        <w:rPr>
          <w:rFonts w:ascii="Times New Roman" w:hAnsi="Times New Roman" w:cs="Times New Roman"/>
          <w:sz w:val="26"/>
          <w:szCs w:val="26"/>
        </w:rPr>
      </w:pPr>
      <w:r w:rsidRPr="00FB0FAF">
        <w:rPr>
          <w:rFonts w:ascii="Times New Roman" w:hAnsi="Times New Roman" w:cs="Times New Roman"/>
          <w:sz w:val="26"/>
          <w:szCs w:val="26"/>
        </w:rPr>
        <w:tab/>
        <w:t xml:space="preserve">        контроле (надзоре) </w:t>
      </w:r>
      <w:proofErr w:type="gramStart"/>
      <w:r w:rsidRPr="00FB0FAF">
        <w:rPr>
          <w:rFonts w:ascii="Times New Roman" w:hAnsi="Times New Roman" w:cs="Times New Roman"/>
          <w:sz w:val="26"/>
          <w:szCs w:val="26"/>
        </w:rPr>
        <w:t>на</w:t>
      </w:r>
      <w:proofErr w:type="gramEnd"/>
      <w:r w:rsidRPr="00FB0FAF">
        <w:rPr>
          <w:rFonts w:ascii="Times New Roman" w:hAnsi="Times New Roman" w:cs="Times New Roman"/>
          <w:sz w:val="26"/>
          <w:szCs w:val="26"/>
        </w:rPr>
        <w:t xml:space="preserve"> </w:t>
      </w:r>
    </w:p>
    <w:p w:rsidR="00FB0FAF" w:rsidRPr="00FB0FAF" w:rsidRDefault="00FB0FAF" w:rsidP="00FB0FAF">
      <w:pPr>
        <w:tabs>
          <w:tab w:val="left" w:pos="5720"/>
        </w:tabs>
        <w:autoSpaceDE w:val="0"/>
        <w:autoSpaceDN w:val="0"/>
        <w:adjustRightInd w:val="0"/>
        <w:spacing w:after="0" w:line="240" w:lineRule="auto"/>
        <w:jc w:val="right"/>
        <w:rPr>
          <w:rFonts w:ascii="Times New Roman" w:hAnsi="Times New Roman" w:cs="Times New Roman"/>
          <w:sz w:val="26"/>
          <w:szCs w:val="26"/>
        </w:rPr>
      </w:pPr>
      <w:r w:rsidRPr="00FB0FAF">
        <w:rPr>
          <w:rFonts w:ascii="Times New Roman" w:hAnsi="Times New Roman" w:cs="Times New Roman"/>
          <w:sz w:val="26"/>
          <w:szCs w:val="26"/>
        </w:rPr>
        <w:tab/>
        <w:t xml:space="preserve">автомобильном транспорте и </w:t>
      </w:r>
      <w:proofErr w:type="gramStart"/>
      <w:r w:rsidRPr="00FB0FAF">
        <w:rPr>
          <w:rFonts w:ascii="Times New Roman" w:hAnsi="Times New Roman" w:cs="Times New Roman"/>
          <w:sz w:val="26"/>
          <w:szCs w:val="26"/>
        </w:rPr>
        <w:t>в</w:t>
      </w:r>
      <w:proofErr w:type="gramEnd"/>
      <w:r w:rsidRPr="00FB0FAF">
        <w:rPr>
          <w:rFonts w:ascii="Times New Roman" w:hAnsi="Times New Roman" w:cs="Times New Roman"/>
          <w:sz w:val="26"/>
          <w:szCs w:val="26"/>
        </w:rPr>
        <w:t xml:space="preserve"> </w:t>
      </w:r>
    </w:p>
    <w:p w:rsidR="00FB0FAF" w:rsidRPr="00FB0FAF" w:rsidRDefault="00FB0FAF" w:rsidP="00FB0FAF">
      <w:pPr>
        <w:tabs>
          <w:tab w:val="left" w:pos="5720"/>
        </w:tabs>
        <w:autoSpaceDE w:val="0"/>
        <w:autoSpaceDN w:val="0"/>
        <w:adjustRightInd w:val="0"/>
        <w:spacing w:after="0" w:line="240" w:lineRule="auto"/>
        <w:jc w:val="right"/>
        <w:rPr>
          <w:rFonts w:ascii="Times New Roman" w:hAnsi="Times New Roman" w:cs="Times New Roman"/>
          <w:sz w:val="26"/>
          <w:szCs w:val="26"/>
        </w:rPr>
      </w:pPr>
      <w:r w:rsidRPr="00FB0FAF">
        <w:rPr>
          <w:rFonts w:ascii="Times New Roman" w:hAnsi="Times New Roman" w:cs="Times New Roman"/>
          <w:sz w:val="26"/>
          <w:szCs w:val="26"/>
        </w:rPr>
        <w:tab/>
        <w:t xml:space="preserve">            дорожном </w:t>
      </w:r>
      <w:proofErr w:type="gramStart"/>
      <w:r w:rsidRPr="00FB0FAF">
        <w:rPr>
          <w:rFonts w:ascii="Times New Roman" w:hAnsi="Times New Roman" w:cs="Times New Roman"/>
          <w:sz w:val="26"/>
          <w:szCs w:val="26"/>
        </w:rPr>
        <w:t>хозяйстве</w:t>
      </w:r>
      <w:proofErr w:type="gramEnd"/>
    </w:p>
    <w:p w:rsidR="00FB0FAF" w:rsidRPr="00FB0FAF" w:rsidRDefault="00FB0FAF" w:rsidP="00FB0FAF">
      <w:pPr>
        <w:tabs>
          <w:tab w:val="left" w:pos="5189"/>
        </w:tabs>
        <w:autoSpaceDE w:val="0"/>
        <w:autoSpaceDN w:val="0"/>
        <w:adjustRightInd w:val="0"/>
        <w:spacing w:after="0" w:line="240" w:lineRule="auto"/>
        <w:rPr>
          <w:rFonts w:ascii="Times New Roman" w:hAnsi="Times New Roman" w:cs="Times New Roman"/>
          <w:sz w:val="26"/>
          <w:szCs w:val="26"/>
        </w:rPr>
      </w:pPr>
      <w:r w:rsidRPr="00FB0FAF">
        <w:rPr>
          <w:rFonts w:ascii="Times New Roman" w:hAnsi="Times New Roman" w:cs="Times New Roman"/>
          <w:sz w:val="26"/>
          <w:szCs w:val="26"/>
        </w:rPr>
        <w:tab/>
      </w:r>
    </w:p>
    <w:p w:rsidR="00FB0FAF" w:rsidRPr="00FB0FAF" w:rsidRDefault="00FB0FAF" w:rsidP="00FB0FAF">
      <w:pPr>
        <w:tabs>
          <w:tab w:val="left" w:pos="5189"/>
        </w:tabs>
        <w:autoSpaceDE w:val="0"/>
        <w:autoSpaceDN w:val="0"/>
        <w:adjustRightInd w:val="0"/>
        <w:spacing w:after="0" w:line="240" w:lineRule="auto"/>
        <w:rPr>
          <w:rFonts w:ascii="Times New Roman" w:hAnsi="Times New Roman" w:cs="Times New Roman"/>
          <w:sz w:val="26"/>
          <w:szCs w:val="26"/>
        </w:rPr>
      </w:pPr>
    </w:p>
    <w:p w:rsidR="00FB0FAF" w:rsidRPr="00FB0FAF" w:rsidRDefault="00FB0FAF" w:rsidP="00FB0FAF">
      <w:pPr>
        <w:tabs>
          <w:tab w:val="left" w:pos="5189"/>
        </w:tabs>
        <w:autoSpaceDE w:val="0"/>
        <w:autoSpaceDN w:val="0"/>
        <w:adjustRightInd w:val="0"/>
        <w:spacing w:after="0" w:line="240" w:lineRule="auto"/>
        <w:jc w:val="center"/>
        <w:rPr>
          <w:rFonts w:ascii="Times New Roman" w:hAnsi="Times New Roman" w:cs="Times New Roman"/>
          <w:b/>
          <w:sz w:val="26"/>
          <w:szCs w:val="26"/>
        </w:rPr>
      </w:pPr>
      <w:r w:rsidRPr="00FB0FAF">
        <w:rPr>
          <w:rFonts w:ascii="Times New Roman" w:hAnsi="Times New Roman" w:cs="Times New Roman"/>
          <w:b/>
          <w:sz w:val="26"/>
          <w:szCs w:val="26"/>
        </w:rPr>
        <w:lastRenderedPageBreak/>
        <w:t xml:space="preserve">Ключевые и индикативные показатели, используемые при осуществлении </w:t>
      </w:r>
      <w:r w:rsidRPr="00FB0FAF">
        <w:rPr>
          <w:rFonts w:ascii="Times New Roman" w:eastAsia="Times New Roman" w:hAnsi="Times New Roman" w:cs="Times New Roman"/>
          <w:b/>
          <w:sz w:val="26"/>
          <w:szCs w:val="26"/>
          <w:lang w:eastAsia="ru-RU"/>
        </w:rPr>
        <w:t>муниципального</w:t>
      </w:r>
      <w:r w:rsidRPr="00FB0FAF">
        <w:rPr>
          <w:rFonts w:ascii="Times New Roman" w:hAnsi="Times New Roman" w:cs="Times New Roman"/>
          <w:b/>
          <w:sz w:val="26"/>
          <w:szCs w:val="26"/>
        </w:rPr>
        <w:t xml:space="preserve"> контроля (надзора) на автомобильном транспорте                                 и в дорожном хозяйстве</w:t>
      </w:r>
    </w:p>
    <w:p w:rsidR="00FB0FAF" w:rsidRPr="00FB0FAF" w:rsidRDefault="00FB0FAF" w:rsidP="00FB0FAF">
      <w:pPr>
        <w:autoSpaceDE w:val="0"/>
        <w:autoSpaceDN w:val="0"/>
        <w:adjustRightInd w:val="0"/>
        <w:spacing w:after="0" w:line="240" w:lineRule="auto"/>
        <w:ind w:firstLine="540"/>
        <w:jc w:val="both"/>
        <w:rPr>
          <w:rFonts w:ascii="Times New Roman" w:hAnsi="Times New Roman" w:cs="Times New Roman"/>
          <w:sz w:val="26"/>
          <w:szCs w:val="26"/>
        </w:rPr>
      </w:pPr>
      <w:r w:rsidRPr="00FB0FAF">
        <w:rPr>
          <w:rFonts w:ascii="Times New Roman" w:hAnsi="Times New Roman" w:cs="Times New Roman"/>
          <w:sz w:val="26"/>
          <w:szCs w:val="26"/>
        </w:rPr>
        <w:t xml:space="preserve">Оценка результативности и эффективности деятельности должностных лиц органа  </w:t>
      </w:r>
      <w:r w:rsidRPr="00FB0FAF">
        <w:rPr>
          <w:rFonts w:ascii="Times New Roman" w:eastAsia="Times New Roman" w:hAnsi="Times New Roman" w:cs="Times New Roman"/>
          <w:sz w:val="26"/>
          <w:szCs w:val="26"/>
          <w:lang w:eastAsia="ru-RU"/>
        </w:rPr>
        <w:t>муниципального</w:t>
      </w:r>
      <w:r w:rsidRPr="00FB0FAF">
        <w:rPr>
          <w:rFonts w:ascii="Times New Roman" w:hAnsi="Times New Roman" w:cs="Times New Roman"/>
          <w:sz w:val="26"/>
          <w:szCs w:val="26"/>
        </w:rPr>
        <w:t xml:space="preserve"> контроля (надзора) при осуществлении </w:t>
      </w:r>
      <w:r w:rsidRPr="00FB0FAF">
        <w:rPr>
          <w:rFonts w:ascii="Times New Roman" w:eastAsia="Times New Roman" w:hAnsi="Times New Roman" w:cs="Times New Roman"/>
          <w:sz w:val="26"/>
          <w:szCs w:val="26"/>
          <w:lang w:eastAsia="ru-RU"/>
        </w:rPr>
        <w:t>муниципального</w:t>
      </w:r>
      <w:r w:rsidRPr="00FB0FAF">
        <w:rPr>
          <w:rFonts w:ascii="Times New Roman" w:hAnsi="Times New Roman" w:cs="Times New Roman"/>
          <w:sz w:val="26"/>
          <w:szCs w:val="26"/>
        </w:rPr>
        <w:t xml:space="preserve"> контроля (надзора) проводится на основе системы показателей результативности и эффективности  </w:t>
      </w:r>
      <w:r w:rsidRPr="00FB0FAF">
        <w:rPr>
          <w:rFonts w:ascii="Times New Roman" w:eastAsia="Times New Roman" w:hAnsi="Times New Roman" w:cs="Times New Roman"/>
          <w:sz w:val="26"/>
          <w:szCs w:val="26"/>
          <w:lang w:eastAsia="ru-RU"/>
        </w:rPr>
        <w:t>муниципального</w:t>
      </w:r>
      <w:r w:rsidRPr="00FB0FAF">
        <w:rPr>
          <w:rFonts w:ascii="Times New Roman" w:hAnsi="Times New Roman" w:cs="Times New Roman"/>
          <w:sz w:val="26"/>
          <w:szCs w:val="26"/>
        </w:rPr>
        <w:t xml:space="preserve"> контроля (надзора).</w:t>
      </w:r>
    </w:p>
    <w:p w:rsidR="00FB0FAF" w:rsidRPr="00FB0FAF" w:rsidRDefault="00FB0FAF" w:rsidP="00FB0FAF">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FB0FAF">
        <w:rPr>
          <w:rFonts w:ascii="Times New Roman" w:hAnsi="Times New Roman" w:cs="Times New Roman"/>
          <w:sz w:val="26"/>
          <w:szCs w:val="26"/>
        </w:rPr>
        <w:t xml:space="preserve"> В систему показателей результативности и эффективности </w:t>
      </w:r>
      <w:r w:rsidRPr="00FB0FAF">
        <w:rPr>
          <w:rFonts w:ascii="Times New Roman" w:eastAsia="Times New Roman" w:hAnsi="Times New Roman" w:cs="Times New Roman"/>
          <w:sz w:val="26"/>
          <w:szCs w:val="26"/>
          <w:lang w:eastAsia="ru-RU"/>
        </w:rPr>
        <w:t>муниципального</w:t>
      </w:r>
      <w:r w:rsidRPr="00FB0FAF">
        <w:rPr>
          <w:rFonts w:ascii="Times New Roman" w:hAnsi="Times New Roman" w:cs="Times New Roman"/>
          <w:sz w:val="26"/>
          <w:szCs w:val="26"/>
        </w:rPr>
        <w:t xml:space="preserve"> контроля (надзора) входят </w:t>
      </w:r>
      <w:r w:rsidRPr="00FB0FAF">
        <w:rPr>
          <w:rFonts w:ascii="Times New Roman" w:eastAsia="Times New Roman" w:hAnsi="Times New Roman" w:cs="Times New Roman"/>
          <w:color w:val="000000"/>
          <w:sz w:val="26"/>
          <w:szCs w:val="26"/>
          <w:lang w:eastAsia="ru-RU"/>
        </w:rPr>
        <w:t xml:space="preserve">ключевые и индикативные показатели результативности и эффективности  </w:t>
      </w:r>
      <w:r w:rsidRPr="00FB0FAF">
        <w:rPr>
          <w:rFonts w:ascii="Times New Roman" w:eastAsia="Times New Roman" w:hAnsi="Times New Roman" w:cs="Times New Roman"/>
          <w:sz w:val="26"/>
          <w:szCs w:val="26"/>
          <w:lang w:eastAsia="ru-RU"/>
        </w:rPr>
        <w:t>муниципального</w:t>
      </w:r>
      <w:r w:rsidRPr="00FB0FAF">
        <w:rPr>
          <w:rFonts w:ascii="Times New Roman" w:eastAsia="Times New Roman" w:hAnsi="Times New Roman" w:cs="Times New Roman"/>
          <w:color w:val="000000"/>
          <w:sz w:val="26"/>
          <w:szCs w:val="26"/>
          <w:lang w:eastAsia="ru-RU"/>
        </w:rPr>
        <w:t xml:space="preserve"> контроля (надзора).</w:t>
      </w:r>
      <w:bookmarkStart w:id="3" w:name="l89"/>
      <w:bookmarkEnd w:id="3"/>
    </w:p>
    <w:p w:rsidR="00FB0FAF" w:rsidRPr="00FB0FAF" w:rsidRDefault="00FB0FAF" w:rsidP="00FB0FAF">
      <w:pPr>
        <w:autoSpaceDE w:val="0"/>
        <w:autoSpaceDN w:val="0"/>
        <w:adjustRightInd w:val="0"/>
        <w:spacing w:after="0" w:line="240" w:lineRule="auto"/>
        <w:ind w:firstLine="540"/>
        <w:jc w:val="both"/>
        <w:rPr>
          <w:rFonts w:ascii="Times New Roman" w:eastAsia="Times New Roman" w:hAnsi="Times New Roman" w:cs="Times New Roman"/>
          <w:color w:val="000000"/>
          <w:sz w:val="26"/>
          <w:szCs w:val="26"/>
          <w:lang w:eastAsia="ru-RU"/>
        </w:rPr>
      </w:pPr>
      <w:r w:rsidRPr="00FB0FAF">
        <w:rPr>
          <w:rFonts w:ascii="Times New Roman" w:eastAsia="Times New Roman" w:hAnsi="Times New Roman" w:cs="Times New Roman"/>
          <w:color w:val="000000"/>
          <w:sz w:val="26"/>
          <w:szCs w:val="26"/>
          <w:lang w:eastAsia="ru-RU"/>
        </w:rPr>
        <w:t xml:space="preserve">Ключевым показателем </w:t>
      </w:r>
      <w:r w:rsidRPr="00FB0FAF">
        <w:rPr>
          <w:rFonts w:ascii="Times New Roman" w:eastAsia="Times New Roman" w:hAnsi="Times New Roman" w:cs="Times New Roman"/>
          <w:sz w:val="26"/>
          <w:szCs w:val="26"/>
          <w:lang w:eastAsia="ru-RU"/>
        </w:rPr>
        <w:t>муниципального</w:t>
      </w:r>
      <w:r w:rsidRPr="00FB0FAF">
        <w:rPr>
          <w:rFonts w:ascii="Times New Roman" w:eastAsia="Times New Roman" w:hAnsi="Times New Roman" w:cs="Times New Roman"/>
          <w:color w:val="000000"/>
          <w:sz w:val="26"/>
          <w:szCs w:val="26"/>
          <w:lang w:eastAsia="ru-RU"/>
        </w:rPr>
        <w:t xml:space="preserve"> контроля (надзора) в области автомобильных дорог и дорожной деятельности является показатель уровня минимизации вреда (ущерба) охраняемым законом ценностям в области сохранности автомобильных дорог, который рассчитывается как отношение протяженности автомобильных дорог общего пользования местного значения Дзержинского района, соответствующих нормативным требованиям к транспортно-эксплуатационным показателям, в результате капитального ремонта и </w:t>
      </w:r>
      <w:proofErr w:type="gramStart"/>
      <w:r w:rsidRPr="00FB0FAF">
        <w:rPr>
          <w:rFonts w:ascii="Times New Roman" w:eastAsia="Times New Roman" w:hAnsi="Times New Roman" w:cs="Times New Roman"/>
          <w:color w:val="000000"/>
          <w:sz w:val="26"/>
          <w:szCs w:val="26"/>
          <w:lang w:eastAsia="ru-RU"/>
        </w:rPr>
        <w:t>ремонта</w:t>
      </w:r>
      <w:proofErr w:type="gramEnd"/>
      <w:r w:rsidRPr="00FB0FAF">
        <w:rPr>
          <w:rFonts w:ascii="Times New Roman" w:eastAsia="Times New Roman" w:hAnsi="Times New Roman" w:cs="Times New Roman"/>
          <w:color w:val="000000"/>
          <w:sz w:val="26"/>
          <w:szCs w:val="26"/>
          <w:lang w:eastAsia="ru-RU"/>
        </w:rPr>
        <w:t xml:space="preserve"> автомобильных дорог в текущем году (%) к аналогичному показателю прошлого года.</w:t>
      </w:r>
    </w:p>
    <w:p w:rsidR="00FB0FAF" w:rsidRPr="00FB0FAF" w:rsidRDefault="00FB0FAF" w:rsidP="00FB0FAF">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FB0FAF">
        <w:rPr>
          <w:rFonts w:ascii="Times New Roman" w:hAnsi="Times New Roman" w:cs="Times New Roman"/>
          <w:sz w:val="26"/>
          <w:szCs w:val="26"/>
        </w:rPr>
        <w:t xml:space="preserve">Ключевым показателем </w:t>
      </w:r>
      <w:r w:rsidRPr="00FB0FAF">
        <w:rPr>
          <w:rFonts w:ascii="Times New Roman" w:eastAsia="Times New Roman" w:hAnsi="Times New Roman" w:cs="Times New Roman"/>
          <w:sz w:val="26"/>
          <w:szCs w:val="26"/>
          <w:lang w:eastAsia="ru-RU"/>
        </w:rPr>
        <w:t>муниципального</w:t>
      </w:r>
      <w:r w:rsidRPr="00FB0FAF">
        <w:rPr>
          <w:rFonts w:ascii="Times New Roman" w:hAnsi="Times New Roman" w:cs="Times New Roman"/>
          <w:sz w:val="26"/>
          <w:szCs w:val="26"/>
        </w:rPr>
        <w:t xml:space="preserve"> контроля (надзора) в области перевозок по муниципальным маршрутам регулярных перевозок, является показатель уровня минимизации вреда (ущерба) охраняемым законом ценностям, выражающийся в повышении качества перевозок пассажиров и багажа по муниципальным маршрутам перевозок, который рассчитывается как отношение количества контролируемых лиц, осуществляющих деятельность по перевозке пассажиров и багажа по муниципальным маршрутам регулярных перевозок с соблюдением обязательных требований к общему количеству</w:t>
      </w:r>
      <w:proofErr w:type="gramEnd"/>
      <w:r w:rsidRPr="00FB0FAF">
        <w:rPr>
          <w:rFonts w:ascii="Times New Roman" w:hAnsi="Times New Roman" w:cs="Times New Roman"/>
          <w:sz w:val="26"/>
          <w:szCs w:val="26"/>
        </w:rPr>
        <w:t xml:space="preserve"> контролируемых лиц, осуществляющих данную деятельность, в текущем году</w:t>
      </w:r>
      <w:proofErr w:type="gramStart"/>
      <w:r w:rsidRPr="00FB0FAF">
        <w:rPr>
          <w:rFonts w:ascii="Times New Roman" w:hAnsi="Times New Roman" w:cs="Times New Roman"/>
          <w:sz w:val="26"/>
          <w:szCs w:val="26"/>
        </w:rPr>
        <w:t xml:space="preserve"> (%) </w:t>
      </w:r>
      <w:proofErr w:type="gramEnd"/>
      <w:r w:rsidRPr="00FB0FAF">
        <w:rPr>
          <w:rFonts w:ascii="Times New Roman" w:hAnsi="Times New Roman" w:cs="Times New Roman"/>
          <w:sz w:val="26"/>
          <w:szCs w:val="26"/>
        </w:rPr>
        <w:t>к аналогичному показателю прошлого года.</w:t>
      </w:r>
    </w:p>
    <w:p w:rsidR="00FB0FAF" w:rsidRPr="00FB0FAF" w:rsidRDefault="00FB0FAF" w:rsidP="00FB0FAF">
      <w:pPr>
        <w:autoSpaceDE w:val="0"/>
        <w:autoSpaceDN w:val="0"/>
        <w:adjustRightInd w:val="0"/>
        <w:spacing w:after="0" w:line="240" w:lineRule="auto"/>
        <w:ind w:firstLine="708"/>
        <w:jc w:val="both"/>
        <w:rPr>
          <w:rFonts w:ascii="Times New Roman" w:hAnsi="Times New Roman" w:cs="Times New Roman"/>
          <w:sz w:val="26"/>
          <w:szCs w:val="26"/>
        </w:rPr>
      </w:pPr>
      <w:r w:rsidRPr="00FB0FAF">
        <w:rPr>
          <w:rFonts w:ascii="Times New Roman" w:hAnsi="Times New Roman" w:cs="Times New Roman"/>
          <w:sz w:val="26"/>
          <w:szCs w:val="26"/>
        </w:rPr>
        <w:t>Индикативный показатель применяется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w:t>
      </w:r>
    </w:p>
    <w:p w:rsidR="00FB0FAF" w:rsidRPr="00FB0FAF" w:rsidRDefault="00FB0FAF" w:rsidP="00FB0FAF">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highlight w:val="yellow"/>
          <w:lang w:eastAsia="ru-RU"/>
        </w:rPr>
      </w:pPr>
      <w:proofErr w:type="gramStart"/>
      <w:r w:rsidRPr="00FB0FAF">
        <w:rPr>
          <w:rFonts w:ascii="Times New Roman" w:hAnsi="Times New Roman" w:cs="Times New Roman"/>
          <w:sz w:val="26"/>
          <w:szCs w:val="26"/>
        </w:rPr>
        <w:t xml:space="preserve">Индикативным показателем </w:t>
      </w:r>
      <w:r w:rsidRPr="00FB0FAF">
        <w:rPr>
          <w:rFonts w:ascii="Times New Roman" w:eastAsia="Times New Roman" w:hAnsi="Times New Roman" w:cs="Times New Roman"/>
          <w:sz w:val="26"/>
          <w:szCs w:val="26"/>
          <w:lang w:eastAsia="ru-RU"/>
        </w:rPr>
        <w:t>муниципального</w:t>
      </w:r>
      <w:r w:rsidRPr="00FB0FAF">
        <w:rPr>
          <w:rFonts w:ascii="Times New Roman" w:hAnsi="Times New Roman" w:cs="Times New Roman"/>
          <w:sz w:val="26"/>
          <w:szCs w:val="26"/>
        </w:rPr>
        <w:t xml:space="preserve"> контроля (надзора) в области автомобильных дорог и дорожной деятельности является доля объектов дорожного сервиса, расположенных в полосе отвода и придорожной полосе автомобильных дорог общего пользования местного значения вне границ населенных пунктов в границах муниципального района «Дзержинский район», соответствующих обязательным требованиям, который рассчитывается как соотношение количества объектов дорожного сервиса, соответствующих обязательным требованиям к  общему количеству объектов дорожного сервиса</w:t>
      </w:r>
      <w:proofErr w:type="gramEnd"/>
      <w:r w:rsidRPr="00FB0FAF">
        <w:rPr>
          <w:rFonts w:ascii="Times New Roman" w:hAnsi="Times New Roman" w:cs="Times New Roman"/>
          <w:sz w:val="26"/>
          <w:szCs w:val="26"/>
        </w:rPr>
        <w:t>, расположенных в полосе отвода и придорожной полосе автомобильных дорог общего пользования местного значения вне границ населенных пунктов в границах муниципального района «Дзержинский район»</w:t>
      </w:r>
      <w:r w:rsidR="009B692F">
        <w:rPr>
          <w:rFonts w:ascii="Times New Roman" w:hAnsi="Times New Roman" w:cs="Times New Roman"/>
          <w:sz w:val="26"/>
          <w:szCs w:val="26"/>
        </w:rPr>
        <w:t>,</w:t>
      </w:r>
      <w:r w:rsidRPr="00FB0FAF">
        <w:rPr>
          <w:rFonts w:ascii="Times New Roman" w:hAnsi="Times New Roman" w:cs="Times New Roman"/>
          <w:sz w:val="26"/>
          <w:szCs w:val="26"/>
        </w:rPr>
        <w:t xml:space="preserve"> посредством проведения профилактических мероприятий и контрольно-надзорных мероприятий без взаимодействия с подконтрольными объектами.</w:t>
      </w:r>
    </w:p>
    <w:p w:rsidR="00FB0FAF" w:rsidRPr="00FB0FAF" w:rsidRDefault="00FB0FAF" w:rsidP="00FB0FAF">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proofErr w:type="gramStart"/>
      <w:r w:rsidRPr="00FB0FAF">
        <w:rPr>
          <w:rFonts w:ascii="Times New Roman" w:eastAsia="Times New Roman" w:hAnsi="Times New Roman" w:cs="Times New Roman"/>
          <w:color w:val="000000"/>
          <w:sz w:val="26"/>
          <w:szCs w:val="26"/>
          <w:lang w:eastAsia="ru-RU"/>
        </w:rPr>
        <w:t xml:space="preserve">Индикативным показателем  </w:t>
      </w:r>
      <w:r w:rsidRPr="00FB0FAF">
        <w:rPr>
          <w:rFonts w:ascii="Times New Roman" w:hAnsi="Times New Roman" w:cs="Times New Roman"/>
          <w:sz w:val="26"/>
          <w:szCs w:val="26"/>
        </w:rPr>
        <w:t xml:space="preserve">муниципального </w:t>
      </w:r>
      <w:r w:rsidRPr="00FB0FAF">
        <w:rPr>
          <w:rFonts w:ascii="Times New Roman" w:eastAsia="Times New Roman" w:hAnsi="Times New Roman" w:cs="Times New Roman"/>
          <w:color w:val="000000"/>
          <w:sz w:val="26"/>
          <w:szCs w:val="26"/>
          <w:lang w:eastAsia="ru-RU"/>
        </w:rPr>
        <w:t xml:space="preserve">контроля (надзора) в области перевозок по муниципальным маршрутам регулярных перевозок, не относящихся к предмету  муниципального контроля (надзора) на автомобильном транспорте и в дорожном хозяйстве в области организации регулярных перевозок является увеличение доли контролируемых лиц, осуществляющих указанную деятельность в </w:t>
      </w:r>
      <w:r w:rsidRPr="00FB0FAF">
        <w:rPr>
          <w:rFonts w:ascii="Times New Roman" w:eastAsia="Times New Roman" w:hAnsi="Times New Roman" w:cs="Times New Roman"/>
          <w:color w:val="000000"/>
          <w:sz w:val="26"/>
          <w:szCs w:val="26"/>
          <w:lang w:eastAsia="ru-RU"/>
        </w:rPr>
        <w:lastRenderedPageBreak/>
        <w:t>соответствии с обязательными требованиями, который рассчитывается как соотношение количества контролируемых лиц, осуществляющих данную деятельность в соответствии с обязательными требованиями</w:t>
      </w:r>
      <w:proofErr w:type="gramEnd"/>
      <w:r w:rsidRPr="00FB0FAF">
        <w:rPr>
          <w:rFonts w:ascii="Times New Roman" w:eastAsia="Times New Roman" w:hAnsi="Times New Roman" w:cs="Times New Roman"/>
          <w:color w:val="000000"/>
          <w:sz w:val="26"/>
          <w:szCs w:val="26"/>
          <w:lang w:eastAsia="ru-RU"/>
        </w:rPr>
        <w:t xml:space="preserve"> к общему количеству контролируемых лиц, осуществляющих данную деятельность, посредством проведения профилактических мероприятий и контрольно-надзорных мероприятий без взаимодействия с контролируемыми лицами.</w:t>
      </w:r>
    </w:p>
    <w:p w:rsidR="00FB0FAF" w:rsidRPr="00FB0FAF" w:rsidRDefault="00FB0FAF" w:rsidP="00FB0FAF">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FB0FAF">
        <w:rPr>
          <w:rFonts w:ascii="Times New Roman" w:eastAsia="Times New Roman" w:hAnsi="Times New Roman" w:cs="Times New Roman"/>
          <w:color w:val="000000"/>
          <w:sz w:val="26"/>
          <w:szCs w:val="26"/>
          <w:lang w:eastAsia="ru-RU"/>
        </w:rPr>
        <w:t xml:space="preserve">Орган </w:t>
      </w:r>
      <w:r w:rsidRPr="00FB0FAF">
        <w:rPr>
          <w:rFonts w:ascii="Times New Roman" w:hAnsi="Times New Roman" w:cs="Times New Roman"/>
          <w:sz w:val="26"/>
          <w:szCs w:val="26"/>
        </w:rPr>
        <w:t xml:space="preserve">муниципального </w:t>
      </w:r>
      <w:r w:rsidRPr="00FB0FAF">
        <w:rPr>
          <w:rFonts w:ascii="Times New Roman" w:eastAsia="Times New Roman" w:hAnsi="Times New Roman" w:cs="Times New Roman"/>
          <w:color w:val="000000"/>
          <w:sz w:val="26"/>
          <w:szCs w:val="26"/>
          <w:lang w:eastAsia="ru-RU"/>
        </w:rPr>
        <w:t>контроля (надзора) ежегодно осуществляет подготовку доклада о государственном контроле (надзоре) с указанием сведений о достижении ключевых показателей и сведений об индикативных показателях, в том числе о влиянии профилактических мероприятий и контрольных (надзорных) мероприятий на достижение ключевых показателей.</w:t>
      </w:r>
    </w:p>
    <w:p w:rsidR="00FB0FAF" w:rsidRPr="00FB0FAF" w:rsidRDefault="00FB0FAF" w:rsidP="00FB0FAF">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p>
    <w:p w:rsidR="00FB0FAF" w:rsidRPr="00FB0FAF" w:rsidRDefault="00FB0FAF" w:rsidP="00FB0FAF">
      <w:pPr>
        <w:spacing w:after="0" w:line="240" w:lineRule="auto"/>
        <w:jc w:val="center"/>
        <w:rPr>
          <w:rFonts w:ascii="Times New Roman" w:hAnsi="Times New Roman" w:cs="Times New Roman"/>
          <w:sz w:val="26"/>
          <w:szCs w:val="26"/>
        </w:rPr>
      </w:pPr>
      <w:r w:rsidRPr="00FB0FAF">
        <w:rPr>
          <w:rFonts w:ascii="Times New Roman" w:eastAsia="Times New Roman" w:hAnsi="Times New Roman" w:cs="Times New Roman"/>
          <w:b/>
          <w:bCs/>
          <w:sz w:val="26"/>
          <w:szCs w:val="26"/>
          <w:lang w:eastAsia="ru-RU"/>
        </w:rPr>
        <w:t xml:space="preserve">Ключевые показатели, используемые </w:t>
      </w:r>
      <w:r w:rsidRPr="00FB0FAF">
        <w:rPr>
          <w:rFonts w:ascii="Times New Roman" w:eastAsia="Times New Roman" w:hAnsi="Times New Roman" w:cs="Times New Roman"/>
          <w:b/>
          <w:color w:val="000000"/>
          <w:sz w:val="26"/>
          <w:szCs w:val="26"/>
          <w:lang w:eastAsia="ru-RU"/>
        </w:rPr>
        <w:t xml:space="preserve">при </w:t>
      </w:r>
      <w:r w:rsidRPr="00FB0FAF">
        <w:rPr>
          <w:rFonts w:ascii="Times New Roman" w:hAnsi="Times New Roman" w:cs="Times New Roman"/>
          <w:b/>
          <w:sz w:val="26"/>
          <w:szCs w:val="26"/>
        </w:rPr>
        <w:t>осуществлении муниципального контроля (надзора) на автомобильном транспорте и в дорожном хозяйстве</w:t>
      </w:r>
      <w:r w:rsidRPr="00FB0FAF">
        <w:rPr>
          <w:rFonts w:ascii="Times New Roman" w:hAnsi="Times New Roman" w:cs="Times New Roman"/>
          <w:sz w:val="26"/>
          <w:szCs w:val="26"/>
        </w:rPr>
        <w:t xml:space="preserve">           </w:t>
      </w:r>
    </w:p>
    <w:p w:rsidR="00FB0FAF" w:rsidRPr="00FB0FAF" w:rsidRDefault="0088129F" w:rsidP="00FB0FAF">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 </w:t>
      </w:r>
    </w:p>
    <w:tbl>
      <w:tblPr>
        <w:tblW w:w="9344" w:type="dxa"/>
        <w:tblInd w:w="20" w:type="dxa"/>
        <w:tblLayout w:type="fixed"/>
        <w:tblCellMar>
          <w:left w:w="0" w:type="dxa"/>
          <w:right w:w="0" w:type="dxa"/>
        </w:tblCellMar>
        <w:tblLook w:val="04A0" w:firstRow="1" w:lastRow="0" w:firstColumn="1" w:lastColumn="0" w:noHBand="0" w:noVBand="1"/>
      </w:tblPr>
      <w:tblGrid>
        <w:gridCol w:w="371"/>
        <w:gridCol w:w="5707"/>
        <w:gridCol w:w="500"/>
        <w:gridCol w:w="500"/>
        <w:gridCol w:w="565"/>
        <w:gridCol w:w="567"/>
        <w:gridCol w:w="567"/>
        <w:gridCol w:w="567"/>
      </w:tblGrid>
      <w:tr w:rsidR="00FB0FAF" w:rsidRPr="00FB0FAF" w:rsidTr="00E333B8">
        <w:tc>
          <w:tcPr>
            <w:tcW w:w="371" w:type="dxa"/>
            <w:vMerge w:val="restart"/>
            <w:tcBorders>
              <w:top w:val="single" w:sz="8" w:space="0" w:color="000000"/>
              <w:left w:val="single" w:sz="8" w:space="0" w:color="000000"/>
              <w:bottom w:val="single" w:sz="8" w:space="0" w:color="000000"/>
              <w:right w:val="single" w:sz="8" w:space="0" w:color="000000"/>
            </w:tcBorders>
            <w:vAlign w:val="center"/>
            <w:hideMark/>
          </w:tcPr>
          <w:p w:rsidR="00FB0FAF" w:rsidRPr="00FB0FAF" w:rsidRDefault="00FB0FAF" w:rsidP="00FB0FAF">
            <w:pPr>
              <w:spacing w:after="0" w:line="240" w:lineRule="auto"/>
              <w:jc w:val="center"/>
              <w:rPr>
                <w:rFonts w:ascii="Times New Roman" w:eastAsia="Times New Roman" w:hAnsi="Times New Roman" w:cs="Times New Roman"/>
                <w:sz w:val="24"/>
                <w:szCs w:val="24"/>
                <w:lang w:eastAsia="ru-RU"/>
              </w:rPr>
            </w:pPr>
            <w:bookmarkStart w:id="4" w:name="l94"/>
            <w:bookmarkEnd w:id="4"/>
            <w:r w:rsidRPr="00FB0FAF">
              <w:rPr>
                <w:rFonts w:ascii="Times New Roman" w:eastAsia="Times New Roman" w:hAnsi="Times New Roman" w:cs="Times New Roman"/>
                <w:sz w:val="24"/>
                <w:szCs w:val="24"/>
                <w:lang w:eastAsia="ru-RU"/>
              </w:rPr>
              <w:t xml:space="preserve">№ </w:t>
            </w:r>
            <w:proofErr w:type="gramStart"/>
            <w:r w:rsidRPr="00FB0FAF">
              <w:rPr>
                <w:rFonts w:ascii="Times New Roman" w:eastAsia="Times New Roman" w:hAnsi="Times New Roman" w:cs="Times New Roman"/>
                <w:sz w:val="24"/>
                <w:szCs w:val="24"/>
                <w:lang w:eastAsia="ru-RU"/>
              </w:rPr>
              <w:t>п</w:t>
            </w:r>
            <w:proofErr w:type="gramEnd"/>
            <w:r w:rsidRPr="00FB0FAF">
              <w:rPr>
                <w:rFonts w:ascii="Times New Roman" w:eastAsia="Times New Roman" w:hAnsi="Times New Roman" w:cs="Times New Roman"/>
                <w:sz w:val="24"/>
                <w:szCs w:val="24"/>
                <w:lang w:eastAsia="ru-RU"/>
              </w:rPr>
              <w:t>/п</w:t>
            </w:r>
          </w:p>
        </w:tc>
        <w:tc>
          <w:tcPr>
            <w:tcW w:w="5707" w:type="dxa"/>
            <w:vMerge w:val="restart"/>
            <w:tcBorders>
              <w:top w:val="single" w:sz="8" w:space="0" w:color="000000"/>
              <w:left w:val="single" w:sz="8" w:space="0" w:color="000000"/>
              <w:bottom w:val="single" w:sz="8" w:space="0" w:color="000000"/>
              <w:right w:val="single" w:sz="8" w:space="0" w:color="000000"/>
            </w:tcBorders>
            <w:vAlign w:val="center"/>
            <w:hideMark/>
          </w:tcPr>
          <w:p w:rsidR="00FB0FAF" w:rsidRPr="00FB0FAF" w:rsidRDefault="00FB0FAF" w:rsidP="00FB0FAF">
            <w:pPr>
              <w:spacing w:after="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Наименование ключевого показателя</w:t>
            </w:r>
          </w:p>
        </w:tc>
        <w:tc>
          <w:tcPr>
            <w:tcW w:w="3266" w:type="dxa"/>
            <w:gridSpan w:val="6"/>
            <w:tcBorders>
              <w:top w:val="single" w:sz="8" w:space="0" w:color="000000"/>
              <w:left w:val="single" w:sz="8" w:space="0" w:color="000000"/>
              <w:bottom w:val="single" w:sz="8" w:space="0" w:color="000000"/>
              <w:right w:val="single" w:sz="8" w:space="0" w:color="000000"/>
            </w:tcBorders>
            <w:vAlign w:val="center"/>
            <w:hideMark/>
          </w:tcPr>
          <w:p w:rsidR="00FB0FAF" w:rsidRPr="00FB0FAF" w:rsidRDefault="00FB0FAF" w:rsidP="00FB0FAF">
            <w:pPr>
              <w:spacing w:after="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Период</w:t>
            </w:r>
          </w:p>
        </w:tc>
      </w:tr>
      <w:tr w:rsidR="00FB0FAF" w:rsidRPr="00FB0FAF" w:rsidTr="00E333B8">
        <w:tc>
          <w:tcPr>
            <w:tcW w:w="371" w:type="dxa"/>
            <w:vMerge/>
            <w:tcBorders>
              <w:top w:val="single" w:sz="8" w:space="0" w:color="000000"/>
              <w:left w:val="single" w:sz="8" w:space="0" w:color="000000"/>
              <w:bottom w:val="single" w:sz="8" w:space="0" w:color="000000"/>
              <w:right w:val="single" w:sz="8" w:space="0" w:color="000000"/>
            </w:tcBorders>
            <w:vAlign w:val="center"/>
            <w:hideMark/>
          </w:tcPr>
          <w:p w:rsidR="00FB0FAF" w:rsidRPr="00FB0FAF" w:rsidRDefault="00FB0FAF" w:rsidP="00FB0FAF">
            <w:pPr>
              <w:spacing w:after="0" w:line="240" w:lineRule="auto"/>
              <w:rPr>
                <w:rFonts w:ascii="Times New Roman" w:eastAsia="Times New Roman" w:hAnsi="Times New Roman" w:cs="Times New Roman"/>
                <w:sz w:val="24"/>
                <w:szCs w:val="24"/>
                <w:lang w:eastAsia="ru-RU"/>
              </w:rPr>
            </w:pPr>
          </w:p>
        </w:tc>
        <w:tc>
          <w:tcPr>
            <w:tcW w:w="5707" w:type="dxa"/>
            <w:vMerge/>
            <w:tcBorders>
              <w:top w:val="single" w:sz="8" w:space="0" w:color="000000"/>
              <w:left w:val="single" w:sz="8" w:space="0" w:color="000000"/>
              <w:bottom w:val="single" w:sz="8" w:space="0" w:color="000000"/>
              <w:right w:val="single" w:sz="8" w:space="0" w:color="000000"/>
            </w:tcBorders>
            <w:vAlign w:val="center"/>
            <w:hideMark/>
          </w:tcPr>
          <w:p w:rsidR="00FB0FAF" w:rsidRPr="00FB0FAF" w:rsidRDefault="00FB0FAF" w:rsidP="00FB0FAF">
            <w:pPr>
              <w:spacing w:after="0" w:line="240" w:lineRule="auto"/>
              <w:rPr>
                <w:rFonts w:ascii="Times New Roman" w:eastAsia="Times New Roman" w:hAnsi="Times New Roman" w:cs="Times New Roman"/>
                <w:sz w:val="24"/>
                <w:szCs w:val="24"/>
                <w:lang w:eastAsia="ru-RU"/>
              </w:rPr>
            </w:pPr>
          </w:p>
        </w:tc>
        <w:tc>
          <w:tcPr>
            <w:tcW w:w="500" w:type="dxa"/>
            <w:tcBorders>
              <w:top w:val="single" w:sz="8" w:space="0" w:color="000000"/>
              <w:left w:val="single" w:sz="8" w:space="0" w:color="000000"/>
              <w:bottom w:val="single" w:sz="8" w:space="0" w:color="000000"/>
              <w:right w:val="single" w:sz="8" w:space="0" w:color="000000"/>
            </w:tcBorders>
            <w:vAlign w:val="center"/>
            <w:hideMark/>
          </w:tcPr>
          <w:p w:rsidR="00FB0FAF" w:rsidRPr="00FB0FAF" w:rsidRDefault="00FB0FAF" w:rsidP="00FB0FAF">
            <w:pPr>
              <w:spacing w:after="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2021</w:t>
            </w:r>
          </w:p>
        </w:tc>
        <w:tc>
          <w:tcPr>
            <w:tcW w:w="500" w:type="dxa"/>
            <w:tcBorders>
              <w:top w:val="single" w:sz="8" w:space="0" w:color="000000"/>
              <w:left w:val="single" w:sz="8" w:space="0" w:color="000000"/>
              <w:bottom w:val="single" w:sz="8" w:space="0" w:color="000000"/>
              <w:right w:val="single" w:sz="8" w:space="0" w:color="000000"/>
            </w:tcBorders>
            <w:vAlign w:val="center"/>
            <w:hideMark/>
          </w:tcPr>
          <w:p w:rsidR="00FB0FAF" w:rsidRPr="00FB0FAF" w:rsidRDefault="00FB0FAF" w:rsidP="00FB0FAF">
            <w:pPr>
              <w:spacing w:after="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2022</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FB0FAF" w:rsidRPr="00FB0FAF" w:rsidRDefault="00FB0FAF" w:rsidP="00FB0FAF">
            <w:pPr>
              <w:spacing w:after="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2023</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FB0FAF" w:rsidRPr="00FB0FAF" w:rsidRDefault="00FB0FAF" w:rsidP="00FB0FAF">
            <w:pPr>
              <w:spacing w:after="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2024</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FB0FAF" w:rsidRPr="00FB0FAF" w:rsidRDefault="00FB0FAF" w:rsidP="00FB0FAF">
            <w:pPr>
              <w:spacing w:after="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2025</w:t>
            </w:r>
          </w:p>
        </w:tc>
        <w:tc>
          <w:tcPr>
            <w:tcW w:w="567" w:type="dxa"/>
            <w:tcBorders>
              <w:top w:val="single" w:sz="8" w:space="0" w:color="000000"/>
              <w:left w:val="single" w:sz="8" w:space="0" w:color="000000"/>
              <w:bottom w:val="single" w:sz="8" w:space="0" w:color="000000"/>
              <w:right w:val="single" w:sz="8" w:space="0" w:color="000000"/>
            </w:tcBorders>
            <w:vAlign w:val="center"/>
            <w:hideMark/>
          </w:tcPr>
          <w:p w:rsidR="00FB0FAF" w:rsidRPr="00FB0FAF" w:rsidRDefault="00FB0FAF" w:rsidP="00FB0FAF">
            <w:pPr>
              <w:spacing w:after="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2026</w:t>
            </w:r>
          </w:p>
        </w:tc>
      </w:tr>
      <w:tr w:rsidR="00FB0FAF" w:rsidRPr="00FB0FAF" w:rsidTr="00E333B8">
        <w:trPr>
          <w:trHeight w:val="1786"/>
        </w:trPr>
        <w:tc>
          <w:tcPr>
            <w:tcW w:w="371" w:type="dxa"/>
            <w:tcBorders>
              <w:top w:val="single" w:sz="8" w:space="0" w:color="000000"/>
              <w:left w:val="single" w:sz="8" w:space="0" w:color="000000"/>
              <w:bottom w:val="single" w:sz="8" w:space="0" w:color="000000"/>
              <w:right w:val="single" w:sz="8" w:space="0" w:color="000000"/>
            </w:tcBorders>
          </w:tcPr>
          <w:p w:rsidR="00FB0FAF" w:rsidRPr="00FB0FAF" w:rsidRDefault="00FB0FAF" w:rsidP="00FB0FAF">
            <w:pPr>
              <w:numPr>
                <w:ilvl w:val="0"/>
                <w:numId w:val="14"/>
              </w:numPr>
              <w:spacing w:after="0" w:line="240" w:lineRule="auto"/>
              <w:contextualSpacing/>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11</w:t>
            </w:r>
          </w:p>
        </w:tc>
        <w:tc>
          <w:tcPr>
            <w:tcW w:w="5707" w:type="dxa"/>
            <w:tcBorders>
              <w:top w:val="single" w:sz="8" w:space="0" w:color="000000"/>
              <w:left w:val="single" w:sz="8" w:space="0" w:color="000000"/>
              <w:bottom w:val="single" w:sz="8" w:space="0" w:color="000000"/>
              <w:right w:val="single" w:sz="8" w:space="0" w:color="000000"/>
            </w:tcBorders>
            <w:hideMark/>
          </w:tcPr>
          <w:p w:rsidR="00FB0FAF" w:rsidRPr="009B692F" w:rsidRDefault="00FB0FAF" w:rsidP="00FB0FAF">
            <w:pPr>
              <w:spacing w:after="0" w:line="240" w:lineRule="auto"/>
              <w:jc w:val="both"/>
              <w:rPr>
                <w:rFonts w:ascii="Times New Roman" w:eastAsia="Times New Roman" w:hAnsi="Times New Roman" w:cs="Times New Roman"/>
                <w:sz w:val="24"/>
                <w:szCs w:val="24"/>
                <w:lang w:eastAsia="ru-RU"/>
              </w:rPr>
            </w:pPr>
            <w:r w:rsidRPr="009B692F">
              <w:rPr>
                <w:rFonts w:ascii="Times New Roman" w:hAnsi="Times New Roman" w:cs="Times New Roman"/>
                <w:sz w:val="24"/>
                <w:szCs w:val="24"/>
              </w:rPr>
              <w:t xml:space="preserve">Прирост протяженности автомобильных дорог общего пользования местного значения вне границ населенных пунктов в границах муниципального района «Дзержинский район», соответствующих нормативным требованиям к транспортно-эксплуатационным показателям, в результате капитального ремонта и </w:t>
            </w:r>
            <w:proofErr w:type="gramStart"/>
            <w:r w:rsidRPr="009B692F">
              <w:rPr>
                <w:rFonts w:ascii="Times New Roman" w:hAnsi="Times New Roman" w:cs="Times New Roman"/>
                <w:sz w:val="24"/>
                <w:szCs w:val="24"/>
              </w:rPr>
              <w:t>ремонта</w:t>
            </w:r>
            <w:proofErr w:type="gramEnd"/>
            <w:r w:rsidRPr="009B692F">
              <w:rPr>
                <w:rFonts w:ascii="Times New Roman" w:hAnsi="Times New Roman" w:cs="Times New Roman"/>
                <w:sz w:val="24"/>
                <w:szCs w:val="24"/>
              </w:rPr>
              <w:t xml:space="preserve"> автомобильных дорог в текущем году (%) </w:t>
            </w:r>
          </w:p>
        </w:tc>
        <w:tc>
          <w:tcPr>
            <w:tcW w:w="500" w:type="dxa"/>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0,2</w:t>
            </w:r>
          </w:p>
        </w:tc>
        <w:tc>
          <w:tcPr>
            <w:tcW w:w="500" w:type="dxa"/>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0,2</w:t>
            </w:r>
          </w:p>
        </w:tc>
        <w:tc>
          <w:tcPr>
            <w:tcW w:w="565" w:type="dxa"/>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0,3</w:t>
            </w:r>
          </w:p>
        </w:tc>
        <w:tc>
          <w:tcPr>
            <w:tcW w:w="567" w:type="dxa"/>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0,3</w:t>
            </w:r>
          </w:p>
        </w:tc>
        <w:tc>
          <w:tcPr>
            <w:tcW w:w="567" w:type="dxa"/>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0,3</w:t>
            </w:r>
          </w:p>
        </w:tc>
        <w:tc>
          <w:tcPr>
            <w:tcW w:w="567" w:type="dxa"/>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0,4</w:t>
            </w:r>
          </w:p>
        </w:tc>
      </w:tr>
      <w:tr w:rsidR="00FB0FAF" w:rsidRPr="00FB0FAF" w:rsidTr="00E333B8">
        <w:trPr>
          <w:trHeight w:val="918"/>
        </w:trPr>
        <w:tc>
          <w:tcPr>
            <w:tcW w:w="371" w:type="dxa"/>
            <w:tcBorders>
              <w:top w:val="single" w:sz="8" w:space="0" w:color="000000"/>
              <w:left w:val="single" w:sz="8" w:space="0" w:color="000000"/>
              <w:bottom w:val="single" w:sz="8" w:space="0" w:color="000000"/>
              <w:right w:val="single" w:sz="8" w:space="0" w:color="000000"/>
            </w:tcBorders>
          </w:tcPr>
          <w:p w:rsidR="00FB0FAF" w:rsidRPr="00FB0FAF" w:rsidRDefault="00FB0FAF" w:rsidP="00FB0FAF">
            <w:pPr>
              <w:numPr>
                <w:ilvl w:val="0"/>
                <w:numId w:val="14"/>
              </w:numPr>
              <w:spacing w:after="0" w:line="240" w:lineRule="auto"/>
              <w:contextualSpacing/>
              <w:jc w:val="center"/>
              <w:rPr>
                <w:rFonts w:ascii="Times New Roman" w:eastAsia="Times New Roman" w:hAnsi="Times New Roman" w:cs="Times New Roman"/>
                <w:sz w:val="24"/>
                <w:szCs w:val="24"/>
                <w:highlight w:val="yellow"/>
                <w:lang w:eastAsia="ru-RU"/>
              </w:rPr>
            </w:pPr>
            <w:r w:rsidRPr="00FB0FAF">
              <w:rPr>
                <w:rFonts w:ascii="Times New Roman" w:eastAsia="Times New Roman" w:hAnsi="Times New Roman" w:cs="Times New Roman"/>
                <w:sz w:val="24"/>
                <w:szCs w:val="24"/>
                <w:highlight w:val="yellow"/>
                <w:lang w:eastAsia="ru-RU"/>
              </w:rPr>
              <w:t>2</w:t>
            </w:r>
          </w:p>
        </w:tc>
        <w:tc>
          <w:tcPr>
            <w:tcW w:w="5707" w:type="dxa"/>
            <w:tcBorders>
              <w:top w:val="single" w:sz="8" w:space="0" w:color="000000"/>
              <w:left w:val="single" w:sz="8" w:space="0" w:color="000000"/>
              <w:bottom w:val="single" w:sz="8" w:space="0" w:color="000000"/>
              <w:right w:val="single" w:sz="8" w:space="0" w:color="000000"/>
            </w:tcBorders>
          </w:tcPr>
          <w:p w:rsidR="00FB0FAF" w:rsidRPr="00FB0FAF" w:rsidRDefault="00FB0FAF" w:rsidP="00FB0FAF">
            <w:pPr>
              <w:spacing w:after="0" w:line="240" w:lineRule="auto"/>
              <w:jc w:val="both"/>
              <w:rPr>
                <w:rFonts w:ascii="Times New Roman" w:hAnsi="Times New Roman" w:cs="Times New Roman"/>
                <w:sz w:val="24"/>
                <w:szCs w:val="24"/>
                <w:highlight w:val="yellow"/>
              </w:rPr>
            </w:pPr>
            <w:r w:rsidRPr="00FB0FAF">
              <w:rPr>
                <w:rFonts w:ascii="Times New Roman" w:eastAsia="Times New Roman" w:hAnsi="Times New Roman" w:cs="Times New Roman"/>
                <w:sz w:val="24"/>
                <w:szCs w:val="24"/>
                <w:lang w:eastAsia="ru-RU"/>
              </w:rPr>
              <w:t>Повышение качества осуществления деятельности по перевозке пассажиров и багажа по муниципальным маршрутам регулярных перевозок</w:t>
            </w:r>
            <w:proofErr w:type="gramStart"/>
            <w:r w:rsidRPr="00FB0FAF">
              <w:rPr>
                <w:rFonts w:ascii="Times New Roman" w:eastAsia="Times New Roman" w:hAnsi="Times New Roman" w:cs="Times New Roman"/>
                <w:sz w:val="24"/>
                <w:szCs w:val="24"/>
                <w:lang w:eastAsia="ru-RU"/>
              </w:rPr>
              <w:t xml:space="preserve"> (%)</w:t>
            </w:r>
            <w:proofErr w:type="gramEnd"/>
          </w:p>
        </w:tc>
        <w:tc>
          <w:tcPr>
            <w:tcW w:w="500" w:type="dxa"/>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0,5</w:t>
            </w:r>
          </w:p>
        </w:tc>
        <w:tc>
          <w:tcPr>
            <w:tcW w:w="500" w:type="dxa"/>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0,6</w:t>
            </w:r>
          </w:p>
        </w:tc>
        <w:tc>
          <w:tcPr>
            <w:tcW w:w="565" w:type="dxa"/>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0,7</w:t>
            </w:r>
          </w:p>
        </w:tc>
        <w:tc>
          <w:tcPr>
            <w:tcW w:w="567" w:type="dxa"/>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0,8</w:t>
            </w:r>
          </w:p>
        </w:tc>
        <w:tc>
          <w:tcPr>
            <w:tcW w:w="567" w:type="dxa"/>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0,9</w:t>
            </w:r>
          </w:p>
        </w:tc>
        <w:tc>
          <w:tcPr>
            <w:tcW w:w="567" w:type="dxa"/>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1</w:t>
            </w:r>
          </w:p>
        </w:tc>
      </w:tr>
    </w:tbl>
    <w:p w:rsidR="00FB0FAF" w:rsidRPr="00FB0FAF" w:rsidRDefault="00FB0FAF" w:rsidP="00FB0FAF">
      <w:pPr>
        <w:spacing w:after="0" w:line="240" w:lineRule="auto"/>
        <w:ind w:firstLine="540"/>
        <w:jc w:val="both"/>
        <w:rPr>
          <w:rFonts w:ascii="Times New Roman" w:eastAsia="Times New Roman" w:hAnsi="Times New Roman" w:cs="Times New Roman"/>
          <w:sz w:val="26"/>
          <w:szCs w:val="26"/>
          <w:lang w:eastAsia="ru-RU"/>
        </w:rPr>
      </w:pPr>
    </w:p>
    <w:p w:rsidR="00FB0FAF" w:rsidRPr="00FB0FAF" w:rsidRDefault="00FB0FAF" w:rsidP="00FB0FAF">
      <w:pPr>
        <w:spacing w:after="0" w:line="240" w:lineRule="auto"/>
        <w:jc w:val="center"/>
        <w:rPr>
          <w:rFonts w:ascii="Times New Roman" w:eastAsia="Times New Roman" w:hAnsi="Times New Roman" w:cs="Times New Roman"/>
          <w:b/>
          <w:color w:val="000000"/>
          <w:sz w:val="26"/>
          <w:szCs w:val="26"/>
          <w:lang w:eastAsia="ru-RU"/>
        </w:rPr>
      </w:pPr>
      <w:r w:rsidRPr="00FB0FAF">
        <w:rPr>
          <w:rFonts w:ascii="Times New Roman" w:eastAsia="Times New Roman" w:hAnsi="Times New Roman" w:cs="Times New Roman"/>
          <w:b/>
          <w:bCs/>
          <w:sz w:val="26"/>
          <w:szCs w:val="26"/>
          <w:lang w:eastAsia="ru-RU"/>
        </w:rPr>
        <w:t xml:space="preserve">Индикативные показатели, используемые </w:t>
      </w:r>
      <w:r w:rsidRPr="00FB0FAF">
        <w:rPr>
          <w:rFonts w:ascii="Times New Roman" w:eastAsia="Times New Roman" w:hAnsi="Times New Roman" w:cs="Times New Roman"/>
          <w:b/>
          <w:color w:val="000000"/>
          <w:sz w:val="26"/>
          <w:szCs w:val="26"/>
          <w:lang w:eastAsia="ru-RU"/>
        </w:rPr>
        <w:t xml:space="preserve">при </w:t>
      </w:r>
      <w:r w:rsidRPr="00FB0FAF">
        <w:rPr>
          <w:rFonts w:ascii="Times New Roman" w:hAnsi="Times New Roman" w:cs="Times New Roman"/>
          <w:b/>
          <w:sz w:val="26"/>
          <w:szCs w:val="26"/>
        </w:rPr>
        <w:t xml:space="preserve">осуществлении муниципального контроля (надзора) на автомобильном транспорте                              и в дорожном хозяйстве           </w:t>
      </w:r>
    </w:p>
    <w:tbl>
      <w:tblPr>
        <w:tblW w:w="9080" w:type="dxa"/>
        <w:tblInd w:w="20" w:type="dxa"/>
        <w:tblCellMar>
          <w:left w:w="0" w:type="dxa"/>
          <w:right w:w="0" w:type="dxa"/>
        </w:tblCellMar>
        <w:tblLook w:val="04A0" w:firstRow="1" w:lastRow="0" w:firstColumn="1" w:lastColumn="0" w:noHBand="0" w:noVBand="1"/>
      </w:tblPr>
      <w:tblGrid>
        <w:gridCol w:w="374"/>
        <w:gridCol w:w="5708"/>
        <w:gridCol w:w="464"/>
        <w:gridCol w:w="464"/>
        <w:gridCol w:w="464"/>
        <w:gridCol w:w="464"/>
        <w:gridCol w:w="464"/>
        <w:gridCol w:w="678"/>
      </w:tblGrid>
      <w:tr w:rsidR="00FB0FAF" w:rsidRPr="00FB0FAF" w:rsidTr="00E333B8">
        <w:tc>
          <w:tcPr>
            <w:tcW w:w="373" w:type="dxa"/>
            <w:tcBorders>
              <w:top w:val="single" w:sz="8" w:space="0" w:color="000000"/>
              <w:left w:val="single" w:sz="8" w:space="0" w:color="000000"/>
              <w:bottom w:val="single" w:sz="8" w:space="0" w:color="000000"/>
              <w:right w:val="single" w:sz="8" w:space="0" w:color="000000"/>
            </w:tcBorders>
            <w:hideMark/>
          </w:tcPr>
          <w:p w:rsidR="00FB0FAF" w:rsidRPr="00FB0FAF" w:rsidRDefault="00FB0FAF" w:rsidP="00FB0FAF">
            <w:pPr>
              <w:spacing w:after="10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1</w:t>
            </w:r>
          </w:p>
        </w:tc>
        <w:tc>
          <w:tcPr>
            <w:tcW w:w="5708" w:type="dxa"/>
            <w:tcBorders>
              <w:top w:val="single" w:sz="8" w:space="0" w:color="000000"/>
              <w:left w:val="single" w:sz="8" w:space="0" w:color="000000"/>
              <w:bottom w:val="single" w:sz="8" w:space="0" w:color="000000"/>
              <w:right w:val="single" w:sz="8" w:space="0" w:color="000000"/>
            </w:tcBorders>
            <w:hideMark/>
          </w:tcPr>
          <w:p w:rsidR="00FB0FAF" w:rsidRPr="00FB0FAF" w:rsidRDefault="00FB0FAF" w:rsidP="00FB0FAF">
            <w:pPr>
              <w:spacing w:after="100" w:line="240" w:lineRule="auto"/>
              <w:jc w:val="both"/>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 xml:space="preserve">Доля объектов дорожного сервиса, расположенных в полосе отвода и придорожной полосе </w:t>
            </w:r>
            <w:r w:rsidRPr="00FB0FAF">
              <w:rPr>
                <w:rFonts w:ascii="Times New Roman" w:hAnsi="Times New Roman" w:cs="Times New Roman"/>
                <w:sz w:val="24"/>
                <w:szCs w:val="24"/>
              </w:rPr>
              <w:t xml:space="preserve">автомобильных дорог общего пользования местного значения Дзержинского района, </w:t>
            </w:r>
            <w:r w:rsidRPr="00FB0FAF">
              <w:rPr>
                <w:rFonts w:ascii="Times New Roman" w:eastAsia="Times New Roman" w:hAnsi="Times New Roman" w:cs="Times New Roman"/>
                <w:sz w:val="24"/>
                <w:szCs w:val="24"/>
                <w:lang w:eastAsia="ru-RU"/>
              </w:rPr>
              <w:t>приведенных в соответствие с обязательными требованиями к общему количеству выявленных нарушений</w:t>
            </w:r>
            <w:proofErr w:type="gramStart"/>
            <w:r w:rsidRPr="00FB0FAF">
              <w:rPr>
                <w:rFonts w:ascii="Times New Roman" w:eastAsia="Times New Roman" w:hAnsi="Times New Roman" w:cs="Times New Roman"/>
                <w:sz w:val="24"/>
                <w:szCs w:val="24"/>
                <w:lang w:eastAsia="ru-RU"/>
              </w:rPr>
              <w:t xml:space="preserve"> (%)</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FB0FAF" w:rsidRPr="00FB0FAF" w:rsidRDefault="00FB0FAF" w:rsidP="00FB0FAF">
            <w:pPr>
              <w:spacing w:after="10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0</w:t>
            </w:r>
          </w:p>
        </w:tc>
        <w:tc>
          <w:tcPr>
            <w:tcW w:w="0" w:type="auto"/>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10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10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10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10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80</w:t>
            </w:r>
          </w:p>
        </w:tc>
        <w:tc>
          <w:tcPr>
            <w:tcW w:w="0" w:type="auto"/>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10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100</w:t>
            </w:r>
          </w:p>
        </w:tc>
      </w:tr>
      <w:tr w:rsidR="00FB0FAF" w:rsidRPr="00FB0FAF" w:rsidTr="00E333B8">
        <w:tc>
          <w:tcPr>
            <w:tcW w:w="373" w:type="dxa"/>
            <w:tcBorders>
              <w:top w:val="single" w:sz="8" w:space="0" w:color="000000"/>
              <w:left w:val="single" w:sz="8" w:space="0" w:color="000000"/>
              <w:bottom w:val="single" w:sz="8" w:space="0" w:color="000000"/>
              <w:right w:val="single" w:sz="8" w:space="0" w:color="000000"/>
            </w:tcBorders>
          </w:tcPr>
          <w:p w:rsidR="00FB0FAF" w:rsidRPr="00FB0FAF" w:rsidRDefault="00FB0FAF" w:rsidP="00FB0FAF">
            <w:pPr>
              <w:spacing w:after="10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2</w:t>
            </w:r>
          </w:p>
        </w:tc>
        <w:tc>
          <w:tcPr>
            <w:tcW w:w="5708" w:type="dxa"/>
            <w:tcBorders>
              <w:top w:val="single" w:sz="8" w:space="0" w:color="000000"/>
              <w:left w:val="single" w:sz="8" w:space="0" w:color="000000"/>
              <w:bottom w:val="single" w:sz="8" w:space="0" w:color="000000"/>
              <w:right w:val="single" w:sz="8" w:space="0" w:color="000000"/>
            </w:tcBorders>
          </w:tcPr>
          <w:p w:rsidR="00FB0FAF" w:rsidRPr="00FB0FAF" w:rsidRDefault="00FB0FAF" w:rsidP="00FB0FAF">
            <w:pPr>
              <w:spacing w:after="100" w:line="240" w:lineRule="auto"/>
              <w:jc w:val="both"/>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Доля контролируемых лиц, осуществляющих деятельность по перевозке пассажиров и багажа по муниципальным маршрутам регулярных перевозок, приведенных в соответствие с обязательными требованиями</w:t>
            </w:r>
            <w:proofErr w:type="gramStart"/>
            <w:r w:rsidRPr="00FB0FAF">
              <w:rPr>
                <w:rFonts w:ascii="Times New Roman" w:eastAsia="Times New Roman" w:hAnsi="Times New Roman" w:cs="Times New Roman"/>
                <w:sz w:val="24"/>
                <w:szCs w:val="24"/>
                <w:lang w:eastAsia="ru-RU"/>
              </w:rPr>
              <w:t xml:space="preserve"> (%)</w:t>
            </w:r>
            <w:proofErr w:type="gramEnd"/>
          </w:p>
        </w:tc>
        <w:tc>
          <w:tcPr>
            <w:tcW w:w="0" w:type="auto"/>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10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10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60</w:t>
            </w:r>
          </w:p>
        </w:tc>
        <w:tc>
          <w:tcPr>
            <w:tcW w:w="0" w:type="auto"/>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10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70</w:t>
            </w:r>
          </w:p>
        </w:tc>
        <w:tc>
          <w:tcPr>
            <w:tcW w:w="0" w:type="auto"/>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10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80</w:t>
            </w:r>
          </w:p>
        </w:tc>
        <w:tc>
          <w:tcPr>
            <w:tcW w:w="0" w:type="auto"/>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10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90</w:t>
            </w:r>
          </w:p>
        </w:tc>
        <w:tc>
          <w:tcPr>
            <w:tcW w:w="0" w:type="auto"/>
            <w:tcBorders>
              <w:top w:val="single" w:sz="8" w:space="0" w:color="000000"/>
              <w:left w:val="single" w:sz="8" w:space="0" w:color="000000"/>
              <w:bottom w:val="single" w:sz="8" w:space="0" w:color="000000"/>
              <w:right w:val="single" w:sz="8" w:space="0" w:color="000000"/>
            </w:tcBorders>
            <w:vAlign w:val="center"/>
          </w:tcPr>
          <w:p w:rsidR="00FB0FAF" w:rsidRPr="00FB0FAF" w:rsidRDefault="00FB0FAF" w:rsidP="00FB0FAF">
            <w:pPr>
              <w:spacing w:after="100" w:line="240" w:lineRule="auto"/>
              <w:jc w:val="center"/>
              <w:rPr>
                <w:rFonts w:ascii="Times New Roman" w:eastAsia="Times New Roman" w:hAnsi="Times New Roman" w:cs="Times New Roman"/>
                <w:sz w:val="24"/>
                <w:szCs w:val="24"/>
                <w:lang w:eastAsia="ru-RU"/>
              </w:rPr>
            </w:pPr>
            <w:r w:rsidRPr="00FB0FAF">
              <w:rPr>
                <w:rFonts w:ascii="Times New Roman" w:eastAsia="Times New Roman" w:hAnsi="Times New Roman" w:cs="Times New Roman"/>
                <w:sz w:val="24"/>
                <w:szCs w:val="24"/>
                <w:lang w:eastAsia="ru-RU"/>
              </w:rPr>
              <w:t>100</w:t>
            </w:r>
          </w:p>
        </w:tc>
      </w:tr>
    </w:tbl>
    <w:p w:rsidR="00FB0FAF" w:rsidRDefault="00C7393D" w:rsidP="00C7393D">
      <w:pPr>
        <w:tabs>
          <w:tab w:val="left" w:pos="5189"/>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FB0FAF" w:rsidRPr="0088129F" w:rsidRDefault="00FB0FAF" w:rsidP="00FB0FAF">
      <w:pPr>
        <w:tabs>
          <w:tab w:val="left" w:pos="5189"/>
        </w:tabs>
        <w:autoSpaceDE w:val="0"/>
        <w:autoSpaceDN w:val="0"/>
        <w:adjustRightInd w:val="0"/>
        <w:spacing w:after="0" w:line="240" w:lineRule="auto"/>
        <w:jc w:val="right"/>
        <w:rPr>
          <w:rFonts w:ascii="Times New Roman" w:hAnsi="Times New Roman" w:cs="Times New Roman"/>
          <w:b/>
          <w:sz w:val="26"/>
          <w:szCs w:val="26"/>
        </w:rPr>
      </w:pPr>
      <w:r w:rsidRPr="0088129F">
        <w:rPr>
          <w:rFonts w:ascii="Times New Roman" w:hAnsi="Times New Roman" w:cs="Times New Roman"/>
          <w:b/>
          <w:sz w:val="26"/>
          <w:szCs w:val="26"/>
        </w:rPr>
        <w:t>Приложение № 2</w:t>
      </w:r>
    </w:p>
    <w:p w:rsidR="00FB0FAF" w:rsidRPr="00FB0FAF" w:rsidRDefault="00FB0FAF"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r w:rsidRPr="00FB0FAF">
        <w:rPr>
          <w:rFonts w:ascii="Times New Roman" w:hAnsi="Times New Roman" w:cs="Times New Roman"/>
          <w:sz w:val="26"/>
          <w:szCs w:val="26"/>
        </w:rPr>
        <w:t xml:space="preserve">                                                        </w:t>
      </w:r>
      <w:r w:rsidR="0088129F">
        <w:rPr>
          <w:rFonts w:ascii="Times New Roman" w:hAnsi="Times New Roman" w:cs="Times New Roman"/>
          <w:sz w:val="26"/>
          <w:szCs w:val="26"/>
        </w:rPr>
        <w:t xml:space="preserve">                               к П</w:t>
      </w:r>
      <w:r w:rsidRPr="00FB0FAF">
        <w:rPr>
          <w:rFonts w:ascii="Times New Roman" w:hAnsi="Times New Roman" w:cs="Times New Roman"/>
          <w:sz w:val="26"/>
          <w:szCs w:val="26"/>
        </w:rPr>
        <w:t xml:space="preserve">оложению о </w:t>
      </w:r>
      <w:proofErr w:type="gramStart"/>
      <w:r w:rsidRPr="00FB0FAF">
        <w:rPr>
          <w:rFonts w:ascii="Times New Roman" w:hAnsi="Times New Roman" w:cs="Times New Roman"/>
          <w:sz w:val="26"/>
          <w:szCs w:val="26"/>
        </w:rPr>
        <w:t>муниципальном</w:t>
      </w:r>
      <w:proofErr w:type="gramEnd"/>
    </w:p>
    <w:p w:rsidR="00FB0FAF" w:rsidRPr="00FB0FAF" w:rsidRDefault="00FB0FAF" w:rsidP="00FB0FAF">
      <w:pPr>
        <w:tabs>
          <w:tab w:val="left" w:pos="5720"/>
        </w:tabs>
        <w:autoSpaceDE w:val="0"/>
        <w:autoSpaceDN w:val="0"/>
        <w:adjustRightInd w:val="0"/>
        <w:spacing w:after="0" w:line="240" w:lineRule="auto"/>
        <w:jc w:val="right"/>
        <w:rPr>
          <w:rFonts w:ascii="Times New Roman" w:hAnsi="Times New Roman" w:cs="Times New Roman"/>
          <w:sz w:val="26"/>
          <w:szCs w:val="26"/>
        </w:rPr>
      </w:pPr>
      <w:r w:rsidRPr="00FB0FAF">
        <w:rPr>
          <w:rFonts w:ascii="Times New Roman" w:hAnsi="Times New Roman" w:cs="Times New Roman"/>
          <w:sz w:val="26"/>
          <w:szCs w:val="26"/>
        </w:rPr>
        <w:tab/>
        <w:t xml:space="preserve">        контроле (надзоре) </w:t>
      </w:r>
      <w:proofErr w:type="gramStart"/>
      <w:r w:rsidRPr="00FB0FAF">
        <w:rPr>
          <w:rFonts w:ascii="Times New Roman" w:hAnsi="Times New Roman" w:cs="Times New Roman"/>
          <w:sz w:val="26"/>
          <w:szCs w:val="26"/>
        </w:rPr>
        <w:t>на</w:t>
      </w:r>
      <w:proofErr w:type="gramEnd"/>
      <w:r w:rsidRPr="00FB0FAF">
        <w:rPr>
          <w:rFonts w:ascii="Times New Roman" w:hAnsi="Times New Roman" w:cs="Times New Roman"/>
          <w:sz w:val="26"/>
          <w:szCs w:val="26"/>
        </w:rPr>
        <w:t xml:space="preserve"> </w:t>
      </w:r>
    </w:p>
    <w:p w:rsidR="00FB0FAF" w:rsidRPr="00FB0FAF" w:rsidRDefault="00FB0FAF" w:rsidP="00FB0FAF">
      <w:pPr>
        <w:tabs>
          <w:tab w:val="left" w:pos="5720"/>
        </w:tabs>
        <w:autoSpaceDE w:val="0"/>
        <w:autoSpaceDN w:val="0"/>
        <w:adjustRightInd w:val="0"/>
        <w:spacing w:after="0" w:line="240" w:lineRule="auto"/>
        <w:jc w:val="right"/>
        <w:rPr>
          <w:rFonts w:ascii="Times New Roman" w:hAnsi="Times New Roman" w:cs="Times New Roman"/>
          <w:sz w:val="26"/>
          <w:szCs w:val="26"/>
        </w:rPr>
      </w:pPr>
      <w:r w:rsidRPr="00FB0FAF">
        <w:rPr>
          <w:rFonts w:ascii="Times New Roman" w:hAnsi="Times New Roman" w:cs="Times New Roman"/>
          <w:sz w:val="26"/>
          <w:szCs w:val="26"/>
        </w:rPr>
        <w:tab/>
        <w:t xml:space="preserve">автомобильном транспорте и </w:t>
      </w:r>
      <w:proofErr w:type="gramStart"/>
      <w:r w:rsidRPr="00FB0FAF">
        <w:rPr>
          <w:rFonts w:ascii="Times New Roman" w:hAnsi="Times New Roman" w:cs="Times New Roman"/>
          <w:sz w:val="26"/>
          <w:szCs w:val="26"/>
        </w:rPr>
        <w:t>в</w:t>
      </w:r>
      <w:proofErr w:type="gramEnd"/>
      <w:r w:rsidRPr="00FB0FAF">
        <w:rPr>
          <w:rFonts w:ascii="Times New Roman" w:hAnsi="Times New Roman" w:cs="Times New Roman"/>
          <w:sz w:val="26"/>
          <w:szCs w:val="26"/>
        </w:rPr>
        <w:t xml:space="preserve"> </w:t>
      </w:r>
    </w:p>
    <w:p w:rsidR="00FB0FAF" w:rsidRPr="00FB0FAF" w:rsidRDefault="00FB0FAF" w:rsidP="00FB0FAF">
      <w:pPr>
        <w:tabs>
          <w:tab w:val="left" w:pos="5720"/>
        </w:tabs>
        <w:autoSpaceDE w:val="0"/>
        <w:autoSpaceDN w:val="0"/>
        <w:adjustRightInd w:val="0"/>
        <w:spacing w:after="0" w:line="240" w:lineRule="auto"/>
        <w:jc w:val="right"/>
        <w:rPr>
          <w:rFonts w:ascii="Times New Roman" w:hAnsi="Times New Roman" w:cs="Times New Roman"/>
          <w:sz w:val="26"/>
          <w:szCs w:val="26"/>
        </w:rPr>
      </w:pPr>
      <w:r w:rsidRPr="00FB0FAF">
        <w:rPr>
          <w:rFonts w:ascii="Times New Roman" w:hAnsi="Times New Roman" w:cs="Times New Roman"/>
          <w:sz w:val="26"/>
          <w:szCs w:val="26"/>
        </w:rPr>
        <w:tab/>
        <w:t xml:space="preserve">            дорожном </w:t>
      </w:r>
      <w:proofErr w:type="gramStart"/>
      <w:r w:rsidRPr="00FB0FAF">
        <w:rPr>
          <w:rFonts w:ascii="Times New Roman" w:hAnsi="Times New Roman" w:cs="Times New Roman"/>
          <w:sz w:val="26"/>
          <w:szCs w:val="26"/>
        </w:rPr>
        <w:t>хозяйстве</w:t>
      </w:r>
      <w:proofErr w:type="gramEnd"/>
    </w:p>
    <w:p w:rsidR="00FB0FAF" w:rsidRPr="00FB0FAF" w:rsidRDefault="00FB0FAF" w:rsidP="00FB0FAF">
      <w:pPr>
        <w:tabs>
          <w:tab w:val="left" w:pos="5189"/>
        </w:tabs>
        <w:autoSpaceDE w:val="0"/>
        <w:autoSpaceDN w:val="0"/>
        <w:adjustRightInd w:val="0"/>
        <w:spacing w:after="0" w:line="240" w:lineRule="auto"/>
        <w:jc w:val="right"/>
        <w:rPr>
          <w:rFonts w:ascii="Times New Roman" w:hAnsi="Times New Roman" w:cs="Times New Roman"/>
          <w:sz w:val="26"/>
          <w:szCs w:val="26"/>
        </w:rPr>
      </w:pPr>
    </w:p>
    <w:p w:rsidR="00FB0FAF" w:rsidRPr="00FB0FAF" w:rsidRDefault="00FB0FAF" w:rsidP="0088129F">
      <w:pPr>
        <w:tabs>
          <w:tab w:val="left" w:pos="5189"/>
        </w:tabs>
        <w:autoSpaceDE w:val="0"/>
        <w:autoSpaceDN w:val="0"/>
        <w:adjustRightInd w:val="0"/>
        <w:spacing w:after="0" w:line="240" w:lineRule="auto"/>
        <w:jc w:val="right"/>
        <w:rPr>
          <w:rFonts w:ascii="Times New Roman" w:hAnsi="Times New Roman" w:cs="Times New Roman"/>
          <w:b/>
          <w:bCs/>
          <w:color w:val="000000"/>
          <w:sz w:val="26"/>
          <w:szCs w:val="26"/>
        </w:rPr>
      </w:pPr>
      <w:r w:rsidRPr="00FB0FAF">
        <w:rPr>
          <w:rFonts w:ascii="Times New Roman" w:hAnsi="Times New Roman" w:cs="Times New Roman"/>
          <w:sz w:val="26"/>
          <w:szCs w:val="26"/>
        </w:rPr>
        <w:lastRenderedPageBreak/>
        <w:tab/>
      </w:r>
    </w:p>
    <w:p w:rsidR="00FB0FAF" w:rsidRPr="00FB0FAF" w:rsidRDefault="00FB0FAF" w:rsidP="00FB0FAF">
      <w:pPr>
        <w:autoSpaceDE w:val="0"/>
        <w:autoSpaceDN w:val="0"/>
        <w:adjustRightInd w:val="0"/>
        <w:spacing w:after="0" w:line="240" w:lineRule="auto"/>
        <w:jc w:val="center"/>
        <w:rPr>
          <w:rFonts w:ascii="Times New Roman" w:hAnsi="Times New Roman" w:cs="Times New Roman"/>
          <w:color w:val="000000"/>
          <w:sz w:val="26"/>
          <w:szCs w:val="26"/>
        </w:rPr>
      </w:pPr>
      <w:r w:rsidRPr="00FB0FAF">
        <w:rPr>
          <w:rFonts w:ascii="Times New Roman" w:hAnsi="Times New Roman" w:cs="Times New Roman"/>
          <w:b/>
          <w:bCs/>
          <w:color w:val="000000"/>
          <w:sz w:val="26"/>
          <w:szCs w:val="26"/>
        </w:rPr>
        <w:t>Индикаторы риска нарушения обязательных требований, используемые</w:t>
      </w:r>
    </w:p>
    <w:p w:rsidR="00FB0FAF" w:rsidRDefault="00FB0FAF" w:rsidP="00FB0FAF">
      <w:pPr>
        <w:autoSpaceDE w:val="0"/>
        <w:autoSpaceDN w:val="0"/>
        <w:adjustRightInd w:val="0"/>
        <w:spacing w:after="0" w:line="240" w:lineRule="auto"/>
        <w:jc w:val="center"/>
        <w:rPr>
          <w:rFonts w:ascii="Times New Roman" w:hAnsi="Times New Roman" w:cs="Times New Roman"/>
          <w:b/>
          <w:color w:val="000000"/>
          <w:sz w:val="26"/>
          <w:szCs w:val="26"/>
        </w:rPr>
      </w:pPr>
      <w:r w:rsidRPr="00FB0FAF">
        <w:rPr>
          <w:rFonts w:ascii="Times New Roman" w:hAnsi="Times New Roman" w:cs="Times New Roman"/>
          <w:b/>
          <w:bCs/>
          <w:color w:val="000000"/>
          <w:sz w:val="26"/>
          <w:szCs w:val="26"/>
        </w:rPr>
        <w:t>как основание для проведения внеплановых проверок при осуществлении</w:t>
      </w:r>
      <w:r w:rsidRPr="00FB0FAF">
        <w:rPr>
          <w:rFonts w:ascii="Arial" w:hAnsi="Arial" w:cs="Arial"/>
          <w:b/>
          <w:bCs/>
          <w:color w:val="000000"/>
          <w:sz w:val="20"/>
          <w:szCs w:val="20"/>
        </w:rPr>
        <w:t xml:space="preserve"> </w:t>
      </w:r>
      <w:r w:rsidRPr="00FB0FAF">
        <w:rPr>
          <w:rFonts w:ascii="Times New Roman" w:hAnsi="Times New Roman" w:cs="Times New Roman"/>
          <w:b/>
          <w:color w:val="000000"/>
          <w:sz w:val="26"/>
          <w:szCs w:val="26"/>
        </w:rPr>
        <w:t>муниципального контроля (надзора) на автомобильном транспорте                           и в дорожном хозяйстве</w:t>
      </w:r>
    </w:p>
    <w:p w:rsidR="00065F3C" w:rsidRPr="00FB0FAF" w:rsidRDefault="00065F3C" w:rsidP="00FB0FAF">
      <w:pPr>
        <w:autoSpaceDE w:val="0"/>
        <w:autoSpaceDN w:val="0"/>
        <w:adjustRightInd w:val="0"/>
        <w:spacing w:after="0" w:line="240" w:lineRule="auto"/>
        <w:jc w:val="center"/>
        <w:rPr>
          <w:rFonts w:ascii="Times New Roman" w:hAnsi="Times New Roman" w:cs="Times New Roman"/>
          <w:b/>
          <w:color w:val="000000"/>
          <w:sz w:val="26"/>
          <w:szCs w:val="26"/>
        </w:rPr>
      </w:pPr>
    </w:p>
    <w:p w:rsidR="00FB0FAF" w:rsidRPr="00FB0FAF" w:rsidRDefault="00FB0FAF" w:rsidP="00FB0FAF">
      <w:pPr>
        <w:autoSpaceDE w:val="0"/>
        <w:autoSpaceDN w:val="0"/>
        <w:adjustRightInd w:val="0"/>
        <w:spacing w:after="0" w:line="240" w:lineRule="auto"/>
        <w:jc w:val="center"/>
        <w:rPr>
          <w:rFonts w:ascii="Arial" w:hAnsi="Arial" w:cs="Arial"/>
          <w:color w:val="000000"/>
          <w:sz w:val="20"/>
          <w:szCs w:val="20"/>
        </w:rPr>
      </w:pPr>
    </w:p>
    <w:p w:rsidR="00FB0FAF" w:rsidRDefault="00FB0FAF" w:rsidP="00FB0FAF">
      <w:pPr>
        <w:autoSpaceDE w:val="0"/>
        <w:autoSpaceDN w:val="0"/>
        <w:adjustRightInd w:val="0"/>
        <w:spacing w:after="0" w:line="240" w:lineRule="auto"/>
        <w:ind w:firstLine="708"/>
        <w:jc w:val="both"/>
        <w:rPr>
          <w:rFonts w:ascii="Times New Roman" w:hAnsi="Times New Roman" w:cs="Times New Roman"/>
          <w:color w:val="000000"/>
          <w:sz w:val="26"/>
          <w:szCs w:val="26"/>
        </w:rPr>
      </w:pPr>
      <w:r w:rsidRPr="00FB0FAF">
        <w:rPr>
          <w:rFonts w:ascii="Times New Roman" w:hAnsi="Times New Roman" w:cs="Times New Roman"/>
          <w:color w:val="000000"/>
          <w:sz w:val="26"/>
          <w:szCs w:val="26"/>
        </w:rPr>
        <w:t>При оценке вероятности нарушения контролируемыми лицами обязательных требований, используются следующие индикаторы риска, выявленные в результате проведения мероприятий по контролю без взаимодействия с контролируемыми лицами:</w:t>
      </w:r>
    </w:p>
    <w:p w:rsidR="00065F3C" w:rsidRPr="00FB0FAF" w:rsidRDefault="00065F3C" w:rsidP="00FB0FAF">
      <w:pPr>
        <w:autoSpaceDE w:val="0"/>
        <w:autoSpaceDN w:val="0"/>
        <w:adjustRightInd w:val="0"/>
        <w:spacing w:after="0" w:line="240" w:lineRule="auto"/>
        <w:ind w:firstLine="708"/>
        <w:jc w:val="both"/>
        <w:rPr>
          <w:rFonts w:ascii="Times New Roman" w:hAnsi="Times New Roman" w:cs="Times New Roman"/>
          <w:color w:val="000000"/>
          <w:sz w:val="26"/>
          <w:szCs w:val="26"/>
        </w:rPr>
      </w:pPr>
    </w:p>
    <w:p w:rsidR="00FB0FAF" w:rsidRDefault="00FB0FAF" w:rsidP="0088129F">
      <w:pPr>
        <w:pStyle w:val="a7"/>
        <w:numPr>
          <w:ilvl w:val="0"/>
          <w:numId w:val="22"/>
        </w:numPr>
        <w:autoSpaceDE w:val="0"/>
        <w:autoSpaceDN w:val="0"/>
        <w:adjustRightInd w:val="0"/>
        <w:spacing w:after="0" w:line="240" w:lineRule="auto"/>
        <w:jc w:val="both"/>
        <w:rPr>
          <w:rFonts w:ascii="Times New Roman" w:hAnsi="Times New Roman" w:cs="Times New Roman"/>
          <w:sz w:val="26"/>
          <w:szCs w:val="26"/>
        </w:rPr>
      </w:pPr>
      <w:proofErr w:type="gramStart"/>
      <w:r w:rsidRPr="0088129F">
        <w:rPr>
          <w:rFonts w:ascii="Times New Roman" w:hAnsi="Times New Roman" w:cs="Times New Roman"/>
          <w:bCs/>
          <w:sz w:val="26"/>
          <w:szCs w:val="26"/>
        </w:rPr>
        <w:t>Наличие информации о нарушении</w:t>
      </w:r>
      <w:r w:rsidRPr="0088129F">
        <w:rPr>
          <w:rFonts w:ascii="Times New Roman" w:hAnsi="Times New Roman" w:cs="Times New Roman"/>
          <w:sz w:val="26"/>
          <w:szCs w:val="26"/>
        </w:rPr>
        <w:t xml:space="preserve"> обязательных требований при </w:t>
      </w:r>
      <w:r w:rsidRPr="0088129F">
        <w:rPr>
          <w:rFonts w:ascii="Times New Roman" w:hAnsi="Times New Roman" w:cs="Times New Roman"/>
          <w:bCs/>
          <w:sz w:val="26"/>
          <w:szCs w:val="26"/>
        </w:rPr>
        <w:t xml:space="preserve">осуществлении работ, деятельности контролируемых лиц при выполнении работ по капитальному ремонту, ремонту и </w:t>
      </w:r>
      <w:r w:rsidR="00EA7F0A">
        <w:rPr>
          <w:rFonts w:ascii="Times New Roman" w:hAnsi="Times New Roman" w:cs="Times New Roman"/>
          <w:bCs/>
          <w:sz w:val="26"/>
          <w:szCs w:val="26"/>
        </w:rPr>
        <w:t xml:space="preserve">содержанию автомобильных дорог </w:t>
      </w:r>
      <w:r w:rsidRPr="0088129F">
        <w:rPr>
          <w:rFonts w:ascii="Times New Roman" w:hAnsi="Times New Roman" w:cs="Times New Roman"/>
          <w:bCs/>
          <w:sz w:val="26"/>
          <w:szCs w:val="26"/>
        </w:rPr>
        <w:t xml:space="preserve">общего пользования местного значения </w:t>
      </w:r>
      <w:r w:rsidRPr="0088129F">
        <w:rPr>
          <w:rFonts w:ascii="Times New Roman" w:hAnsi="Times New Roman" w:cs="Times New Roman"/>
          <w:sz w:val="26"/>
          <w:szCs w:val="26"/>
        </w:rPr>
        <w:t xml:space="preserve">вне границ населенных пунктов в границах муниципального района «Дзержинский район» </w:t>
      </w:r>
      <w:r w:rsidRPr="0088129F">
        <w:rPr>
          <w:rFonts w:ascii="Times New Roman" w:hAnsi="Times New Roman" w:cs="Times New Roman"/>
          <w:bCs/>
          <w:sz w:val="26"/>
          <w:szCs w:val="26"/>
        </w:rPr>
        <w:t>и иск</w:t>
      </w:r>
      <w:r w:rsidR="00EA7F0A">
        <w:rPr>
          <w:rFonts w:ascii="Times New Roman" w:hAnsi="Times New Roman" w:cs="Times New Roman"/>
          <w:bCs/>
          <w:sz w:val="26"/>
          <w:szCs w:val="26"/>
        </w:rPr>
        <w:t xml:space="preserve">усственных дорожных сооружений </w:t>
      </w:r>
      <w:r w:rsidRPr="0088129F">
        <w:rPr>
          <w:rFonts w:ascii="Times New Roman" w:hAnsi="Times New Roman" w:cs="Times New Roman"/>
          <w:bCs/>
          <w:sz w:val="26"/>
          <w:szCs w:val="26"/>
        </w:rPr>
        <w:t xml:space="preserve">в части обеспечения сохранности автомобильных дорог, в том числе в рамках исполнения гарантийных обязательств, </w:t>
      </w:r>
      <w:r w:rsidRPr="0088129F">
        <w:rPr>
          <w:rFonts w:ascii="Times New Roman" w:hAnsi="Times New Roman" w:cs="Times New Roman"/>
          <w:sz w:val="26"/>
          <w:szCs w:val="26"/>
        </w:rPr>
        <w:t>с высокой степенью вероятности свидетельствующие</w:t>
      </w:r>
      <w:proofErr w:type="gramEnd"/>
      <w:r w:rsidRPr="0088129F">
        <w:rPr>
          <w:rFonts w:ascii="Times New Roman" w:hAnsi="Times New Roman" w:cs="Times New Roman"/>
          <w:sz w:val="26"/>
          <w:szCs w:val="26"/>
        </w:rPr>
        <w:t xml:space="preserve"> о наличии риска причинения вреда (ущерба) охраняемым законом ценностям.</w:t>
      </w:r>
    </w:p>
    <w:p w:rsidR="00065F3C" w:rsidRPr="0088129F" w:rsidRDefault="00065F3C" w:rsidP="00065F3C">
      <w:pPr>
        <w:pStyle w:val="a7"/>
        <w:autoSpaceDE w:val="0"/>
        <w:autoSpaceDN w:val="0"/>
        <w:adjustRightInd w:val="0"/>
        <w:spacing w:after="0" w:line="240" w:lineRule="auto"/>
        <w:jc w:val="both"/>
        <w:rPr>
          <w:rFonts w:ascii="Times New Roman" w:hAnsi="Times New Roman" w:cs="Times New Roman"/>
          <w:sz w:val="26"/>
          <w:szCs w:val="26"/>
        </w:rPr>
      </w:pPr>
    </w:p>
    <w:p w:rsidR="00FB0FAF" w:rsidRDefault="00FB0FAF" w:rsidP="0088129F">
      <w:pPr>
        <w:pStyle w:val="a7"/>
        <w:numPr>
          <w:ilvl w:val="0"/>
          <w:numId w:val="22"/>
        </w:numPr>
        <w:autoSpaceDE w:val="0"/>
        <w:autoSpaceDN w:val="0"/>
        <w:adjustRightInd w:val="0"/>
        <w:spacing w:after="0" w:line="240" w:lineRule="auto"/>
        <w:jc w:val="both"/>
        <w:rPr>
          <w:rFonts w:ascii="Times New Roman" w:hAnsi="Times New Roman" w:cs="Times New Roman"/>
          <w:color w:val="000000"/>
          <w:sz w:val="26"/>
          <w:szCs w:val="26"/>
        </w:rPr>
      </w:pPr>
      <w:r w:rsidRPr="0088129F">
        <w:rPr>
          <w:rFonts w:ascii="Times New Roman" w:hAnsi="Times New Roman" w:cs="Times New Roman"/>
          <w:color w:val="000000"/>
          <w:sz w:val="26"/>
          <w:szCs w:val="26"/>
        </w:rPr>
        <w:t xml:space="preserve">Наличие информации о </w:t>
      </w:r>
      <w:r w:rsidRPr="0088129F">
        <w:rPr>
          <w:rFonts w:ascii="Times New Roman" w:hAnsi="Times New Roman" w:cs="Times New Roman"/>
          <w:bCs/>
          <w:color w:val="000000"/>
          <w:sz w:val="26"/>
          <w:szCs w:val="26"/>
        </w:rPr>
        <w:t>нарушении</w:t>
      </w:r>
      <w:r w:rsidRPr="0088129F">
        <w:rPr>
          <w:rFonts w:ascii="Times New Roman" w:hAnsi="Times New Roman" w:cs="Times New Roman"/>
          <w:color w:val="000000"/>
          <w:sz w:val="26"/>
          <w:szCs w:val="26"/>
        </w:rPr>
        <w:t xml:space="preserve"> обязательных требований в области автомобильных дорог и дорожной деятельности при размещении в границах полосы отвода автомобильных дорог местного значения вне границ населенных пунктов в границах муниципального района «Дзержинский район» объектов дорожного сервиса, с высокой степенью </w:t>
      </w:r>
      <w:proofErr w:type="gramStart"/>
      <w:r w:rsidRPr="0088129F">
        <w:rPr>
          <w:rFonts w:ascii="Times New Roman" w:hAnsi="Times New Roman" w:cs="Times New Roman"/>
          <w:color w:val="000000"/>
          <w:sz w:val="26"/>
          <w:szCs w:val="26"/>
        </w:rPr>
        <w:t>вероятности</w:t>
      </w:r>
      <w:proofErr w:type="gramEnd"/>
      <w:r w:rsidR="00EA7F0A">
        <w:rPr>
          <w:rFonts w:ascii="Times New Roman" w:hAnsi="Times New Roman" w:cs="Times New Roman"/>
          <w:color w:val="000000"/>
          <w:sz w:val="26"/>
          <w:szCs w:val="26"/>
        </w:rPr>
        <w:t xml:space="preserve"> </w:t>
      </w:r>
      <w:r w:rsidRPr="0088129F">
        <w:rPr>
          <w:rFonts w:ascii="Times New Roman" w:hAnsi="Times New Roman" w:cs="Times New Roman"/>
          <w:color w:val="000000"/>
          <w:sz w:val="26"/>
          <w:szCs w:val="26"/>
        </w:rPr>
        <w:t>свидетельствующие о наличии риска причинения вреда (ущерба) охраняемым законом ценностям.</w:t>
      </w:r>
    </w:p>
    <w:p w:rsidR="00065F3C" w:rsidRPr="00065F3C" w:rsidRDefault="00065F3C" w:rsidP="00065F3C">
      <w:pPr>
        <w:pStyle w:val="a7"/>
        <w:rPr>
          <w:rFonts w:ascii="Times New Roman" w:hAnsi="Times New Roman" w:cs="Times New Roman"/>
          <w:color w:val="000000"/>
          <w:sz w:val="26"/>
          <w:szCs w:val="26"/>
        </w:rPr>
      </w:pPr>
    </w:p>
    <w:p w:rsidR="00065F3C" w:rsidRPr="0088129F" w:rsidRDefault="00065F3C" w:rsidP="00065F3C">
      <w:pPr>
        <w:pStyle w:val="a7"/>
        <w:autoSpaceDE w:val="0"/>
        <w:autoSpaceDN w:val="0"/>
        <w:adjustRightInd w:val="0"/>
        <w:spacing w:after="0" w:line="240" w:lineRule="auto"/>
        <w:jc w:val="both"/>
        <w:rPr>
          <w:rFonts w:ascii="Times New Roman" w:hAnsi="Times New Roman" w:cs="Times New Roman"/>
          <w:color w:val="000000"/>
          <w:sz w:val="26"/>
          <w:szCs w:val="26"/>
        </w:rPr>
      </w:pPr>
    </w:p>
    <w:p w:rsidR="00FB0FAF" w:rsidRPr="0088129F" w:rsidRDefault="00FB0FAF" w:rsidP="0088129F">
      <w:pPr>
        <w:pStyle w:val="a7"/>
        <w:numPr>
          <w:ilvl w:val="0"/>
          <w:numId w:val="22"/>
        </w:numPr>
        <w:autoSpaceDE w:val="0"/>
        <w:autoSpaceDN w:val="0"/>
        <w:adjustRightInd w:val="0"/>
        <w:spacing w:after="0" w:line="240" w:lineRule="auto"/>
        <w:jc w:val="both"/>
        <w:rPr>
          <w:rFonts w:ascii="Times New Roman" w:hAnsi="Times New Roman" w:cs="Times New Roman"/>
          <w:color w:val="000000"/>
          <w:sz w:val="26"/>
          <w:szCs w:val="26"/>
        </w:rPr>
      </w:pPr>
      <w:r w:rsidRPr="0088129F">
        <w:rPr>
          <w:rFonts w:ascii="Times New Roman" w:hAnsi="Times New Roman" w:cs="Times New Roman"/>
          <w:color w:val="000000"/>
          <w:sz w:val="26"/>
          <w:szCs w:val="26"/>
        </w:rPr>
        <w:t xml:space="preserve">Наличие информации о </w:t>
      </w:r>
      <w:r w:rsidRPr="0088129F">
        <w:rPr>
          <w:rFonts w:ascii="Times New Roman" w:hAnsi="Times New Roman" w:cs="Times New Roman"/>
          <w:bCs/>
          <w:color w:val="000000"/>
          <w:sz w:val="26"/>
          <w:szCs w:val="26"/>
        </w:rPr>
        <w:t>нарушении</w:t>
      </w:r>
      <w:r w:rsidRPr="0088129F">
        <w:rPr>
          <w:rFonts w:ascii="Times New Roman" w:hAnsi="Times New Roman" w:cs="Times New Roman"/>
          <w:color w:val="000000"/>
          <w:sz w:val="26"/>
          <w:szCs w:val="26"/>
        </w:rPr>
        <w:t xml:space="preserve"> обязательных требований при </w:t>
      </w:r>
      <w:r w:rsidRPr="0088129F">
        <w:rPr>
          <w:rFonts w:ascii="Times New Roman" w:hAnsi="Times New Roman" w:cs="Times New Roman"/>
          <w:bCs/>
          <w:color w:val="000000"/>
          <w:sz w:val="26"/>
          <w:szCs w:val="26"/>
        </w:rPr>
        <w:t xml:space="preserve">осуществлении контролируемыми </w:t>
      </w:r>
      <w:r w:rsidR="009B2164" w:rsidRPr="0088129F">
        <w:rPr>
          <w:rFonts w:ascii="Times New Roman" w:hAnsi="Times New Roman" w:cs="Times New Roman"/>
          <w:bCs/>
          <w:color w:val="000000"/>
          <w:sz w:val="26"/>
          <w:szCs w:val="26"/>
        </w:rPr>
        <w:t>лицами деятельности по перевозке</w:t>
      </w:r>
      <w:r w:rsidRPr="0088129F">
        <w:rPr>
          <w:rFonts w:ascii="Times New Roman" w:hAnsi="Times New Roman" w:cs="Times New Roman"/>
          <w:bCs/>
          <w:color w:val="000000"/>
          <w:sz w:val="26"/>
          <w:szCs w:val="26"/>
        </w:rPr>
        <w:t xml:space="preserve"> пассажиров и багажа по регулярным маршрутам муниципальных перевозок</w:t>
      </w:r>
      <w:r w:rsidR="009B2164" w:rsidRPr="0088129F">
        <w:rPr>
          <w:rFonts w:ascii="Times New Roman" w:hAnsi="Times New Roman" w:cs="Times New Roman"/>
          <w:bCs/>
          <w:color w:val="000000"/>
          <w:sz w:val="26"/>
          <w:szCs w:val="26"/>
        </w:rPr>
        <w:t>,</w:t>
      </w:r>
      <w:r w:rsidRPr="0088129F">
        <w:rPr>
          <w:rFonts w:ascii="Times New Roman" w:hAnsi="Times New Roman" w:cs="Times New Roman"/>
          <w:color w:val="000000"/>
          <w:sz w:val="26"/>
          <w:szCs w:val="26"/>
        </w:rPr>
        <w:t xml:space="preserve"> с высокой степенью </w:t>
      </w:r>
      <w:proofErr w:type="gramStart"/>
      <w:r w:rsidRPr="0088129F">
        <w:rPr>
          <w:rFonts w:ascii="Times New Roman" w:hAnsi="Times New Roman" w:cs="Times New Roman"/>
          <w:color w:val="000000"/>
          <w:sz w:val="26"/>
          <w:szCs w:val="26"/>
        </w:rPr>
        <w:t>вероятности</w:t>
      </w:r>
      <w:proofErr w:type="gramEnd"/>
      <w:r w:rsidRPr="0088129F">
        <w:rPr>
          <w:rFonts w:ascii="Times New Roman" w:hAnsi="Times New Roman" w:cs="Times New Roman"/>
          <w:color w:val="000000"/>
          <w:sz w:val="26"/>
          <w:szCs w:val="26"/>
        </w:rPr>
        <w:t xml:space="preserve"> свидетельствующие о наличии риска причинения вреда (ущерба) охраняемым законом ценностям.</w:t>
      </w:r>
    </w:p>
    <w:p w:rsidR="00113CF9" w:rsidRPr="00113CF9" w:rsidRDefault="00113CF9" w:rsidP="00FB0FAF">
      <w:pPr>
        <w:spacing w:after="0" w:line="240" w:lineRule="auto"/>
        <w:ind w:left="-284"/>
        <w:jc w:val="both"/>
        <w:rPr>
          <w:rFonts w:ascii="Times New Roman" w:hAnsi="Times New Roman" w:cs="Times New Roman"/>
          <w:sz w:val="24"/>
          <w:szCs w:val="24"/>
        </w:rPr>
      </w:pPr>
    </w:p>
    <w:p w:rsidR="00113CF9" w:rsidRPr="00113CF9" w:rsidRDefault="00113CF9" w:rsidP="00113CF9">
      <w:pPr>
        <w:spacing w:after="0" w:line="240" w:lineRule="auto"/>
        <w:jc w:val="both"/>
        <w:rPr>
          <w:rFonts w:ascii="Times New Roman" w:hAnsi="Times New Roman" w:cs="Times New Roman"/>
          <w:sz w:val="24"/>
          <w:szCs w:val="24"/>
        </w:rPr>
      </w:pPr>
    </w:p>
    <w:p w:rsidR="00113CF9" w:rsidRPr="00113CF9" w:rsidRDefault="00113CF9" w:rsidP="00113CF9">
      <w:pPr>
        <w:spacing w:after="0" w:line="240" w:lineRule="auto"/>
        <w:jc w:val="both"/>
        <w:rPr>
          <w:rFonts w:ascii="Times New Roman" w:hAnsi="Times New Roman" w:cs="Times New Roman"/>
          <w:sz w:val="24"/>
          <w:szCs w:val="24"/>
        </w:rPr>
      </w:pPr>
    </w:p>
    <w:p w:rsidR="00113CF9" w:rsidRPr="00113CF9" w:rsidRDefault="00113CF9" w:rsidP="00113CF9">
      <w:pPr>
        <w:spacing w:after="0" w:line="240" w:lineRule="auto"/>
        <w:jc w:val="both"/>
        <w:rPr>
          <w:rFonts w:ascii="Times New Roman" w:hAnsi="Times New Roman" w:cs="Times New Roman"/>
          <w:sz w:val="24"/>
          <w:szCs w:val="24"/>
        </w:rPr>
      </w:pPr>
    </w:p>
    <w:sectPr w:rsidR="00113CF9" w:rsidRPr="00113CF9" w:rsidSect="00800783">
      <w:pgSz w:w="11907" w:h="16840" w:code="9"/>
      <w:pgMar w:top="1134" w:right="851"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0D09"/>
    <w:multiLevelType w:val="hybridMultilevel"/>
    <w:tmpl w:val="A6885A56"/>
    <w:lvl w:ilvl="0" w:tplc="042C50BE">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1DE2057"/>
    <w:multiLevelType w:val="multilevel"/>
    <w:tmpl w:val="DE8E6806"/>
    <w:lvl w:ilvl="0">
      <w:start w:val="1"/>
      <w:numFmt w:val="decimal"/>
      <w:lvlText w:val="%1"/>
      <w:lvlJc w:val="left"/>
      <w:pPr>
        <w:ind w:left="525" w:hanging="525"/>
      </w:pPr>
      <w:rPr>
        <w:rFonts w:hint="default"/>
      </w:rPr>
    </w:lvl>
    <w:lvl w:ilvl="1">
      <w:start w:val="6"/>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nsid w:val="12822FDF"/>
    <w:multiLevelType w:val="hybridMultilevel"/>
    <w:tmpl w:val="E4B23AFC"/>
    <w:lvl w:ilvl="0" w:tplc="579C815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9A163A2"/>
    <w:multiLevelType w:val="hybridMultilevel"/>
    <w:tmpl w:val="06C4E2C0"/>
    <w:lvl w:ilvl="0" w:tplc="ABAEA802">
      <w:start w:val="7"/>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E81039E"/>
    <w:multiLevelType w:val="multilevel"/>
    <w:tmpl w:val="EEB08A0C"/>
    <w:lvl w:ilvl="0">
      <w:start w:val="1"/>
      <w:numFmt w:val="decimal"/>
      <w:lvlText w:val="%1."/>
      <w:lvlJc w:val="left"/>
      <w:pPr>
        <w:ind w:left="585" w:hanging="585"/>
      </w:pPr>
      <w:rPr>
        <w:rFonts w:hint="default"/>
      </w:rPr>
    </w:lvl>
    <w:lvl w:ilvl="1">
      <w:start w:val="6"/>
      <w:numFmt w:val="decimal"/>
      <w:lvlText w:val="%1.%2."/>
      <w:lvlJc w:val="left"/>
      <w:pPr>
        <w:ind w:left="1147" w:hanging="72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5">
    <w:nsid w:val="25101005"/>
    <w:multiLevelType w:val="multilevel"/>
    <w:tmpl w:val="60AACDD8"/>
    <w:lvl w:ilvl="0">
      <w:start w:val="1"/>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29DC1604"/>
    <w:multiLevelType w:val="hybridMultilevel"/>
    <w:tmpl w:val="C3F668A4"/>
    <w:lvl w:ilvl="0" w:tplc="E1FAD208">
      <w:start w:val="1"/>
      <w:numFmt w:val="decimal"/>
      <w:lvlText w:val="%1)"/>
      <w:lvlJc w:val="left"/>
      <w:pPr>
        <w:ind w:left="786" w:hanging="360"/>
      </w:pPr>
      <w:rPr>
        <w:rFonts w:ascii="Times New Roman" w:eastAsia="Times New Roman" w:hAnsi="Times New Roman" w:cs="Times New Roman" w:hint="default"/>
        <w:b w:val="0"/>
        <w:sz w:val="28"/>
      </w:rPr>
    </w:lvl>
    <w:lvl w:ilvl="1" w:tplc="E14EFC0C">
      <w:start w:val="1"/>
      <w:numFmt w:val="decimal"/>
      <w:lvlText w:val="%2."/>
      <w:lvlJc w:val="left"/>
      <w:pPr>
        <w:ind w:left="2499" w:hanging="852"/>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340A3259"/>
    <w:multiLevelType w:val="hybridMultilevel"/>
    <w:tmpl w:val="5AE2EF5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0FF4A09"/>
    <w:multiLevelType w:val="hybridMultilevel"/>
    <w:tmpl w:val="1478A912"/>
    <w:lvl w:ilvl="0" w:tplc="42088B6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88730AA"/>
    <w:multiLevelType w:val="hybridMultilevel"/>
    <w:tmpl w:val="CA8CD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7A59E7"/>
    <w:multiLevelType w:val="hybridMultilevel"/>
    <w:tmpl w:val="A6BAB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9934E7"/>
    <w:multiLevelType w:val="hybridMultilevel"/>
    <w:tmpl w:val="4C88879E"/>
    <w:lvl w:ilvl="0" w:tplc="59A475E8">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9C1CEC"/>
    <w:multiLevelType w:val="hybridMultilevel"/>
    <w:tmpl w:val="57720ACA"/>
    <w:lvl w:ilvl="0" w:tplc="31F618FA">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F475A7"/>
    <w:multiLevelType w:val="hybridMultilevel"/>
    <w:tmpl w:val="9B9C5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F159B8"/>
    <w:multiLevelType w:val="hybridMultilevel"/>
    <w:tmpl w:val="74F08E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565D74C4"/>
    <w:multiLevelType w:val="hybridMultilevel"/>
    <w:tmpl w:val="9F90CDF2"/>
    <w:lvl w:ilvl="0" w:tplc="04190011">
      <w:start w:val="1"/>
      <w:numFmt w:val="decimal"/>
      <w:lvlText w:val="%1)"/>
      <w:lvlJc w:val="left"/>
      <w:pPr>
        <w:ind w:left="928" w:hanging="360"/>
      </w:pPr>
      <w:rPr>
        <w:rFonts w:cs="Times New Roman"/>
        <w:color w:val="auto"/>
      </w:rPr>
    </w:lvl>
    <w:lvl w:ilvl="1" w:tplc="04190019">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6">
    <w:nsid w:val="5E22158C"/>
    <w:multiLevelType w:val="multilevel"/>
    <w:tmpl w:val="9CAE6162"/>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00E49D3"/>
    <w:multiLevelType w:val="multilevel"/>
    <w:tmpl w:val="AF76F718"/>
    <w:lvl w:ilvl="0">
      <w:start w:val="5"/>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
    <w:nsid w:val="63271D8B"/>
    <w:multiLevelType w:val="hybridMultilevel"/>
    <w:tmpl w:val="8F54130A"/>
    <w:lvl w:ilvl="0" w:tplc="E40C62E4">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54D776C"/>
    <w:multiLevelType w:val="hybridMultilevel"/>
    <w:tmpl w:val="D9FC2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A733E9"/>
    <w:multiLevelType w:val="hybridMultilevel"/>
    <w:tmpl w:val="1F3A39D4"/>
    <w:lvl w:ilvl="0" w:tplc="051A20D2">
      <w:start w:val="1"/>
      <w:numFmt w:val="decimal"/>
      <w:lvlText w:val="%1)"/>
      <w:lvlJc w:val="left"/>
      <w:pPr>
        <w:ind w:left="360" w:hanging="360"/>
      </w:pPr>
      <w:rPr>
        <w:rFonts w:ascii="Times New Roman" w:eastAsiaTheme="minorHAnsi" w:hAnsi="Times New Roman" w:cstheme="minorBidi"/>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CA25AD7"/>
    <w:multiLevelType w:val="hybridMultilevel"/>
    <w:tmpl w:val="6CBE1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6E4213"/>
    <w:multiLevelType w:val="hybridMultilevel"/>
    <w:tmpl w:val="F1284814"/>
    <w:lvl w:ilvl="0" w:tplc="E94E16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DA28C8"/>
    <w:multiLevelType w:val="hybridMultilevel"/>
    <w:tmpl w:val="828467A8"/>
    <w:lvl w:ilvl="0" w:tplc="2898D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12"/>
  </w:num>
  <w:num w:numId="4">
    <w:abstractNumId w:val="0"/>
  </w:num>
  <w:num w:numId="5">
    <w:abstractNumId w:val="5"/>
  </w:num>
  <w:num w:numId="6">
    <w:abstractNumId w:val="1"/>
  </w:num>
  <w:num w:numId="7">
    <w:abstractNumId w:val="4"/>
  </w:num>
  <w:num w:numId="8">
    <w:abstractNumId w:val="17"/>
  </w:num>
  <w:num w:numId="9">
    <w:abstractNumId w:val="2"/>
  </w:num>
  <w:num w:numId="10">
    <w:abstractNumId w:val="16"/>
  </w:num>
  <w:num w:numId="11">
    <w:abstractNumId w:val="3"/>
  </w:num>
  <w:num w:numId="12">
    <w:abstractNumId w:val="10"/>
  </w:num>
  <w:num w:numId="13">
    <w:abstractNumId w:val="22"/>
  </w:num>
  <w:num w:numId="14">
    <w:abstractNumId w:val="9"/>
  </w:num>
  <w:num w:numId="15">
    <w:abstractNumId w:val="23"/>
  </w:num>
  <w:num w:numId="16">
    <w:abstractNumId w:val="18"/>
  </w:num>
  <w:num w:numId="17">
    <w:abstractNumId w:val="14"/>
  </w:num>
  <w:num w:numId="18">
    <w:abstractNumId w:val="15"/>
  </w:num>
  <w:num w:numId="19">
    <w:abstractNumId w:val="13"/>
  </w:num>
  <w:num w:numId="20">
    <w:abstractNumId w:val="21"/>
  </w:num>
  <w:num w:numId="21">
    <w:abstractNumId w:val="11"/>
  </w:num>
  <w:num w:numId="22">
    <w:abstractNumId w:val="19"/>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06"/>
    <w:rsid w:val="000103F8"/>
    <w:rsid w:val="00041319"/>
    <w:rsid w:val="00042944"/>
    <w:rsid w:val="00065F3C"/>
    <w:rsid w:val="00076F38"/>
    <w:rsid w:val="000C6E07"/>
    <w:rsid w:val="00113CF9"/>
    <w:rsid w:val="00141C36"/>
    <w:rsid w:val="0014361B"/>
    <w:rsid w:val="001B0450"/>
    <w:rsid w:val="001B19CD"/>
    <w:rsid w:val="0023737E"/>
    <w:rsid w:val="00253AB0"/>
    <w:rsid w:val="002652D5"/>
    <w:rsid w:val="002C6D92"/>
    <w:rsid w:val="003209CD"/>
    <w:rsid w:val="003409C1"/>
    <w:rsid w:val="003C6E42"/>
    <w:rsid w:val="003E41D7"/>
    <w:rsid w:val="00411685"/>
    <w:rsid w:val="004230B0"/>
    <w:rsid w:val="00424A07"/>
    <w:rsid w:val="004D4ABD"/>
    <w:rsid w:val="004D6AB7"/>
    <w:rsid w:val="004E5BF4"/>
    <w:rsid w:val="00517594"/>
    <w:rsid w:val="00550D93"/>
    <w:rsid w:val="0057663F"/>
    <w:rsid w:val="005A006F"/>
    <w:rsid w:val="005A5D78"/>
    <w:rsid w:val="00612B3C"/>
    <w:rsid w:val="006458AC"/>
    <w:rsid w:val="006D7BEF"/>
    <w:rsid w:val="006F1801"/>
    <w:rsid w:val="00790DFD"/>
    <w:rsid w:val="007915EF"/>
    <w:rsid w:val="007C26F1"/>
    <w:rsid w:val="007C2C2E"/>
    <w:rsid w:val="00800783"/>
    <w:rsid w:val="0088129F"/>
    <w:rsid w:val="00890031"/>
    <w:rsid w:val="008A0F38"/>
    <w:rsid w:val="008B0612"/>
    <w:rsid w:val="008F1156"/>
    <w:rsid w:val="00960B1C"/>
    <w:rsid w:val="00982839"/>
    <w:rsid w:val="009A1FA6"/>
    <w:rsid w:val="009B2164"/>
    <w:rsid w:val="009B692F"/>
    <w:rsid w:val="009C1B75"/>
    <w:rsid w:val="00A7029C"/>
    <w:rsid w:val="00C7393D"/>
    <w:rsid w:val="00C915EF"/>
    <w:rsid w:val="00CD2D9B"/>
    <w:rsid w:val="00D02A3D"/>
    <w:rsid w:val="00D40C19"/>
    <w:rsid w:val="00D43687"/>
    <w:rsid w:val="00D57F0E"/>
    <w:rsid w:val="00D932AC"/>
    <w:rsid w:val="00D9678D"/>
    <w:rsid w:val="00DC490C"/>
    <w:rsid w:val="00E23AE3"/>
    <w:rsid w:val="00E329DD"/>
    <w:rsid w:val="00E35ED4"/>
    <w:rsid w:val="00E456B1"/>
    <w:rsid w:val="00E6664D"/>
    <w:rsid w:val="00EA7F0A"/>
    <w:rsid w:val="00ED4D4D"/>
    <w:rsid w:val="00F07635"/>
    <w:rsid w:val="00F1316F"/>
    <w:rsid w:val="00F22F73"/>
    <w:rsid w:val="00F56558"/>
    <w:rsid w:val="00F932B5"/>
    <w:rsid w:val="00FB0FAF"/>
    <w:rsid w:val="00FC6D6F"/>
    <w:rsid w:val="00FE1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AB7"/>
  </w:style>
  <w:style w:type="paragraph" w:styleId="2">
    <w:name w:val="heading 2"/>
    <w:basedOn w:val="a"/>
    <w:link w:val="20"/>
    <w:uiPriority w:val="9"/>
    <w:qFormat/>
    <w:rsid w:val="00FB0F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0F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CF9"/>
    <w:rPr>
      <w:color w:val="0000FF" w:themeColor="hyperlink"/>
      <w:u w:val="single"/>
    </w:rPr>
  </w:style>
  <w:style w:type="character" w:customStyle="1" w:styleId="20">
    <w:name w:val="Заголовок 2 Знак"/>
    <w:basedOn w:val="a0"/>
    <w:link w:val="2"/>
    <w:uiPriority w:val="9"/>
    <w:rsid w:val="00FB0F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0FAF"/>
    <w:rPr>
      <w:rFonts w:ascii="Times New Roman" w:eastAsia="Times New Roman" w:hAnsi="Times New Roman" w:cs="Times New Roman"/>
      <w:b/>
      <w:bCs/>
      <w:sz w:val="27"/>
      <w:szCs w:val="27"/>
      <w:lang w:eastAsia="ru-RU"/>
    </w:rPr>
  </w:style>
  <w:style w:type="paragraph" w:customStyle="1" w:styleId="ConsPlusNormal">
    <w:name w:val="ConsPlusNormal"/>
    <w:rsid w:val="00FB0F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B0FAF"/>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FB0F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FAF"/>
    <w:rPr>
      <w:rFonts w:ascii="Tahoma" w:hAnsi="Tahoma" w:cs="Tahoma"/>
      <w:sz w:val="16"/>
      <w:szCs w:val="16"/>
    </w:rPr>
  </w:style>
  <w:style w:type="paragraph" w:styleId="a6">
    <w:name w:val="Normal (Web)"/>
    <w:basedOn w:val="a"/>
    <w:uiPriority w:val="99"/>
    <w:unhideWhenUsed/>
    <w:rsid w:val="00FB0F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B0F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B0F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B0FAF"/>
    <w:pPr>
      <w:ind w:left="720"/>
      <w:contextualSpacing/>
    </w:pPr>
  </w:style>
  <w:style w:type="paragraph" w:customStyle="1" w:styleId="dt-p">
    <w:name w:val="dt-p"/>
    <w:basedOn w:val="a"/>
    <w:rsid w:val="00FB0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FB0FAF"/>
  </w:style>
  <w:style w:type="paragraph" w:customStyle="1" w:styleId="Default">
    <w:name w:val="Default"/>
    <w:rsid w:val="00FB0FAF"/>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a0"/>
    <w:rsid w:val="00FB0FAF"/>
  </w:style>
  <w:style w:type="paragraph" w:styleId="a8">
    <w:name w:val="No Spacing"/>
    <w:uiPriority w:val="1"/>
    <w:qFormat/>
    <w:rsid w:val="001B19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AB7"/>
  </w:style>
  <w:style w:type="paragraph" w:styleId="2">
    <w:name w:val="heading 2"/>
    <w:basedOn w:val="a"/>
    <w:link w:val="20"/>
    <w:uiPriority w:val="9"/>
    <w:qFormat/>
    <w:rsid w:val="00FB0F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B0F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CF9"/>
    <w:rPr>
      <w:color w:val="0000FF" w:themeColor="hyperlink"/>
      <w:u w:val="single"/>
    </w:rPr>
  </w:style>
  <w:style w:type="character" w:customStyle="1" w:styleId="20">
    <w:name w:val="Заголовок 2 Знак"/>
    <w:basedOn w:val="a0"/>
    <w:link w:val="2"/>
    <w:uiPriority w:val="9"/>
    <w:rsid w:val="00FB0F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B0FAF"/>
    <w:rPr>
      <w:rFonts w:ascii="Times New Roman" w:eastAsia="Times New Roman" w:hAnsi="Times New Roman" w:cs="Times New Roman"/>
      <w:b/>
      <w:bCs/>
      <w:sz w:val="27"/>
      <w:szCs w:val="27"/>
      <w:lang w:eastAsia="ru-RU"/>
    </w:rPr>
  </w:style>
  <w:style w:type="paragraph" w:customStyle="1" w:styleId="ConsPlusNormal">
    <w:name w:val="ConsPlusNormal"/>
    <w:rsid w:val="00FB0F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B0FAF"/>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FB0F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0FAF"/>
    <w:rPr>
      <w:rFonts w:ascii="Tahoma" w:hAnsi="Tahoma" w:cs="Tahoma"/>
      <w:sz w:val="16"/>
      <w:szCs w:val="16"/>
    </w:rPr>
  </w:style>
  <w:style w:type="paragraph" w:styleId="a6">
    <w:name w:val="Normal (Web)"/>
    <w:basedOn w:val="a"/>
    <w:uiPriority w:val="99"/>
    <w:unhideWhenUsed/>
    <w:rsid w:val="00FB0F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B0F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B0F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B0FAF"/>
    <w:pPr>
      <w:ind w:left="720"/>
      <w:contextualSpacing/>
    </w:pPr>
  </w:style>
  <w:style w:type="paragraph" w:customStyle="1" w:styleId="dt-p">
    <w:name w:val="dt-p"/>
    <w:basedOn w:val="a"/>
    <w:rsid w:val="00FB0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FB0FAF"/>
  </w:style>
  <w:style w:type="paragraph" w:customStyle="1" w:styleId="Default">
    <w:name w:val="Default"/>
    <w:rsid w:val="00FB0FAF"/>
    <w:pPr>
      <w:autoSpaceDE w:val="0"/>
      <w:autoSpaceDN w:val="0"/>
      <w:adjustRightInd w:val="0"/>
      <w:spacing w:after="0" w:line="240" w:lineRule="auto"/>
    </w:pPr>
    <w:rPr>
      <w:rFonts w:ascii="Arial" w:hAnsi="Arial" w:cs="Arial"/>
      <w:color w:val="000000"/>
      <w:sz w:val="24"/>
      <w:szCs w:val="24"/>
    </w:rPr>
  </w:style>
  <w:style w:type="character" w:customStyle="1" w:styleId="markedcontent">
    <w:name w:val="markedcontent"/>
    <w:basedOn w:val="a0"/>
    <w:rsid w:val="00FB0FAF"/>
  </w:style>
  <w:style w:type="paragraph" w:styleId="a8">
    <w:name w:val="No Spacing"/>
    <w:uiPriority w:val="1"/>
    <w:qFormat/>
    <w:rsid w:val="001B1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1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03CD86E6582311E4C922AA98AA35113E6FC84A36EE44BA681698668E2873918670CE8F39A4270B6624555B1E85197D67FEEB1E35A9B29u7s0N" TargetMode="External"/><Relationship Id="rId13" Type="http://schemas.openxmlformats.org/officeDocument/2006/relationships/hyperlink" Target="consultantplus://offline/ref=91044359456330D5337DFDF35381627FD13F13D635B0467794F2988855495B67D02C53939A9EC4F1B33DC73E626E51C20828116A111B12A4I24D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0288C5FEFABF9F2C1D4F13E32E2DA4889743A4024EABF67176D65401829CB22D9E393037AB80F78A2732AA14609DCCCD4CF2E5D2DB8E05BCH5uBJ" TargetMode="External"/><Relationship Id="rId12" Type="http://schemas.openxmlformats.org/officeDocument/2006/relationships/hyperlink" Target="consultantplus://offline/ref=91044359456330D5337DFDF35381627FD13F13D635B0467794F2988855495B67D02C53939A9EC1F2B73DC73E626E51C20828116A111B12A4I24D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1044359456330D5337DFDF35381627FD13F13D635B0467794F2988855495B67D02C53939A9EC1F2B73DC73E626E51C20828116A111B12A4I24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1044359456330D5337DFDF35381627FD13F13D635B0467794F2988855495B67D02C53939A9EC1F2B63DC73E626E51C20828116A111B12A4I24DM" TargetMode="External"/><Relationship Id="rId5" Type="http://schemas.openxmlformats.org/officeDocument/2006/relationships/settings" Target="settings.xml"/><Relationship Id="rId15" Type="http://schemas.openxmlformats.org/officeDocument/2006/relationships/hyperlink" Target="consultantplus://offline/ref=91044359456330D5337DFDF35381627FD13F13D635B0467794F2988855495B67D02C53939A9EC1F2B63DC73E626E51C20828116A111B12A4I24DM" TargetMode="External"/><Relationship Id="rId10" Type="http://schemas.openxmlformats.org/officeDocument/2006/relationships/hyperlink" Target="consultantplus://offline/ref=91044359456330D5337DFDF35381627FD13F13D635B0467794F2988855495B67D02C53939A9EC1F3BE3DC73E626E51C20828116A111B12A4I24DM" TargetMode="External"/><Relationship Id="rId4" Type="http://schemas.microsoft.com/office/2007/relationships/stylesWithEffects" Target="stylesWithEffects.xml"/><Relationship Id="rId9" Type="http://schemas.openxmlformats.org/officeDocument/2006/relationships/hyperlink" Target="consultantplus://offline/ref=8F1FAFD652467B40906C454D580D02C11E7D168438649DCFDDD74E349153046A70761B23461BFF8D10CC64C01729319630269F805084ED535Fx7O" TargetMode="External"/><Relationship Id="rId14" Type="http://schemas.openxmlformats.org/officeDocument/2006/relationships/hyperlink" Target="consultantplus://offline/ref=91044359456330D5337DFDF35381627FD13F13D635B0467794F2988855495B67D02C53939A9EC1F3BE3DC73E626E51C20828116A111B12A4I24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20AE-0E4C-4410-B29D-8D2CC57F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15</Pages>
  <Words>6302</Words>
  <Characters>35925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User</cp:lastModifiedBy>
  <cp:revision>64</cp:revision>
  <cp:lastPrinted>2021-11-17T10:19:00Z</cp:lastPrinted>
  <dcterms:created xsi:type="dcterms:W3CDTF">2021-11-10T12:56:00Z</dcterms:created>
  <dcterms:modified xsi:type="dcterms:W3CDTF">2021-11-17T10:22:00Z</dcterms:modified>
</cp:coreProperties>
</file>